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CD2" w:rsidRPr="00783212" w:rsidRDefault="00EC7CD2" w:rsidP="00EC7CD2">
      <w:pPr>
        <w:pStyle w:val="a3"/>
        <w:spacing w:line="276" w:lineRule="auto"/>
        <w:jc w:val="center"/>
        <w:rPr>
          <w:rFonts w:ascii="Times New Roman" w:hAnsi="Times New Roman" w:cs="Times New Roman"/>
        </w:rPr>
      </w:pPr>
      <w:bookmarkStart w:id="0" w:name="_GoBack"/>
      <w:bookmarkEnd w:id="0"/>
      <w:r w:rsidRPr="00783212">
        <w:rPr>
          <w:rFonts w:ascii="Times New Roman" w:hAnsi="Times New Roman" w:cs="Times New Roman"/>
        </w:rPr>
        <w:t>Департамент культуры Ярославской области</w:t>
      </w:r>
    </w:p>
    <w:p w:rsidR="00EC7CD2" w:rsidRPr="00783212" w:rsidRDefault="00EC7CD2" w:rsidP="00EC7CD2">
      <w:pPr>
        <w:pStyle w:val="a3"/>
        <w:spacing w:line="276" w:lineRule="auto"/>
        <w:jc w:val="center"/>
        <w:rPr>
          <w:rFonts w:ascii="Times New Roman" w:hAnsi="Times New Roman" w:cs="Times New Roman"/>
        </w:rPr>
      </w:pPr>
    </w:p>
    <w:p w:rsidR="00EC7CD2" w:rsidRPr="00783212" w:rsidRDefault="00EC7CD2" w:rsidP="00EC7CD2">
      <w:pPr>
        <w:pStyle w:val="a3"/>
        <w:spacing w:line="276" w:lineRule="auto"/>
        <w:jc w:val="center"/>
        <w:rPr>
          <w:rFonts w:ascii="Times New Roman" w:hAnsi="Times New Roman" w:cs="Times New Roman"/>
        </w:rPr>
      </w:pPr>
      <w:r w:rsidRPr="00783212">
        <w:rPr>
          <w:rFonts w:ascii="Times New Roman" w:hAnsi="Times New Roman" w:cs="Times New Roman"/>
        </w:rPr>
        <w:t>Государственное автономное учреждение культуры</w:t>
      </w:r>
    </w:p>
    <w:p w:rsidR="00EC7CD2" w:rsidRPr="00783212" w:rsidRDefault="00EC7CD2" w:rsidP="00EC7CD2">
      <w:pPr>
        <w:pStyle w:val="a3"/>
        <w:spacing w:line="276" w:lineRule="auto"/>
        <w:jc w:val="center"/>
        <w:rPr>
          <w:rFonts w:ascii="Times New Roman" w:hAnsi="Times New Roman" w:cs="Times New Roman"/>
        </w:rPr>
      </w:pPr>
      <w:r w:rsidRPr="00783212">
        <w:rPr>
          <w:rFonts w:ascii="Times New Roman" w:hAnsi="Times New Roman" w:cs="Times New Roman"/>
        </w:rPr>
        <w:t>Ярославской области</w:t>
      </w:r>
    </w:p>
    <w:p w:rsidR="00EC7CD2" w:rsidRPr="00783212" w:rsidRDefault="00EC7CD2" w:rsidP="00EC7CD2">
      <w:pPr>
        <w:pStyle w:val="a3"/>
        <w:spacing w:line="276" w:lineRule="auto"/>
        <w:jc w:val="center"/>
        <w:rPr>
          <w:rFonts w:ascii="Times New Roman" w:hAnsi="Times New Roman" w:cs="Times New Roman"/>
        </w:rPr>
      </w:pPr>
      <w:r w:rsidRPr="00783212">
        <w:rPr>
          <w:rFonts w:ascii="Times New Roman" w:hAnsi="Times New Roman" w:cs="Times New Roman"/>
        </w:rPr>
        <w:t xml:space="preserve">«Ярославская областная универсальная научная библиотека </w:t>
      </w:r>
    </w:p>
    <w:p w:rsidR="00EC7CD2" w:rsidRPr="00783212" w:rsidRDefault="00EC7CD2" w:rsidP="00EC7CD2">
      <w:pPr>
        <w:pStyle w:val="a3"/>
        <w:spacing w:line="276" w:lineRule="auto"/>
        <w:jc w:val="center"/>
        <w:rPr>
          <w:rFonts w:ascii="Times New Roman" w:hAnsi="Times New Roman" w:cs="Times New Roman"/>
        </w:rPr>
      </w:pPr>
      <w:r w:rsidRPr="00783212">
        <w:rPr>
          <w:rFonts w:ascii="Times New Roman" w:hAnsi="Times New Roman" w:cs="Times New Roman"/>
        </w:rPr>
        <w:t>имени Н. А. Некрасова</w:t>
      </w:r>
    </w:p>
    <w:p w:rsidR="00EC7CD2" w:rsidRPr="00783212" w:rsidRDefault="00EC7CD2" w:rsidP="00EC7CD2">
      <w:pPr>
        <w:pStyle w:val="a3"/>
        <w:spacing w:line="276" w:lineRule="auto"/>
        <w:jc w:val="center"/>
        <w:rPr>
          <w:rFonts w:ascii="Times New Roman" w:hAnsi="Times New Roman" w:cs="Times New Roman"/>
        </w:rPr>
      </w:pPr>
    </w:p>
    <w:p w:rsidR="00EC7CD2" w:rsidRPr="00783212" w:rsidRDefault="00EC7CD2" w:rsidP="00EC7CD2">
      <w:pPr>
        <w:pStyle w:val="a3"/>
        <w:spacing w:line="276" w:lineRule="auto"/>
        <w:jc w:val="center"/>
        <w:rPr>
          <w:rFonts w:ascii="Times New Roman" w:hAnsi="Times New Roman" w:cs="Times New Roman"/>
        </w:rPr>
      </w:pPr>
    </w:p>
    <w:p w:rsidR="00EC7CD2" w:rsidRPr="00783212" w:rsidRDefault="00EC7CD2" w:rsidP="00EC7CD2">
      <w:pPr>
        <w:pStyle w:val="a3"/>
        <w:spacing w:line="276" w:lineRule="auto"/>
        <w:jc w:val="center"/>
        <w:rPr>
          <w:rFonts w:ascii="Times New Roman" w:hAnsi="Times New Roman" w:cs="Times New Roman"/>
        </w:rPr>
      </w:pPr>
    </w:p>
    <w:p w:rsidR="00EC7CD2" w:rsidRPr="00783212" w:rsidRDefault="00EC7CD2" w:rsidP="00EC7CD2">
      <w:pPr>
        <w:pStyle w:val="a3"/>
        <w:spacing w:line="276" w:lineRule="auto"/>
        <w:jc w:val="center"/>
        <w:rPr>
          <w:rFonts w:ascii="Times New Roman" w:hAnsi="Times New Roman" w:cs="Times New Roman"/>
        </w:rPr>
      </w:pPr>
    </w:p>
    <w:p w:rsidR="00EC7CD2" w:rsidRPr="00783212" w:rsidRDefault="00EC7CD2" w:rsidP="00EC7CD2">
      <w:pPr>
        <w:pStyle w:val="a3"/>
        <w:spacing w:line="276" w:lineRule="auto"/>
        <w:jc w:val="center"/>
        <w:rPr>
          <w:rFonts w:ascii="Times New Roman" w:hAnsi="Times New Roman" w:cs="Times New Roman"/>
        </w:rPr>
      </w:pPr>
    </w:p>
    <w:p w:rsidR="00EC7CD2" w:rsidRPr="00783212" w:rsidRDefault="00EC7CD2" w:rsidP="00EC7CD2">
      <w:pPr>
        <w:pStyle w:val="a3"/>
        <w:spacing w:line="276" w:lineRule="auto"/>
        <w:jc w:val="center"/>
        <w:rPr>
          <w:rFonts w:ascii="Times New Roman" w:hAnsi="Times New Roman" w:cs="Times New Roman"/>
        </w:rPr>
      </w:pPr>
    </w:p>
    <w:p w:rsidR="00EC7CD2" w:rsidRPr="00783212" w:rsidRDefault="00EC7CD2" w:rsidP="00EC7CD2">
      <w:pPr>
        <w:pStyle w:val="a3"/>
        <w:spacing w:line="276" w:lineRule="auto"/>
        <w:jc w:val="center"/>
        <w:rPr>
          <w:rFonts w:ascii="Times New Roman" w:hAnsi="Times New Roman" w:cs="Times New Roman"/>
        </w:rPr>
      </w:pPr>
    </w:p>
    <w:p w:rsidR="00EC7CD2" w:rsidRPr="00783212" w:rsidRDefault="00EC7CD2" w:rsidP="00EC7CD2">
      <w:pPr>
        <w:pStyle w:val="a3"/>
        <w:spacing w:line="276" w:lineRule="auto"/>
        <w:jc w:val="center"/>
        <w:rPr>
          <w:rFonts w:ascii="Times New Roman" w:hAnsi="Times New Roman" w:cs="Times New Roman"/>
        </w:rPr>
      </w:pPr>
    </w:p>
    <w:p w:rsidR="00EC7CD2" w:rsidRPr="00783212" w:rsidRDefault="00EC7CD2" w:rsidP="00EC7CD2">
      <w:pPr>
        <w:pStyle w:val="a3"/>
        <w:spacing w:line="276" w:lineRule="auto"/>
        <w:jc w:val="center"/>
        <w:rPr>
          <w:rFonts w:ascii="Times New Roman" w:hAnsi="Times New Roman" w:cs="Times New Roman"/>
          <w:b/>
          <w:sz w:val="36"/>
          <w:szCs w:val="36"/>
        </w:rPr>
      </w:pPr>
      <w:r w:rsidRPr="00783212">
        <w:rPr>
          <w:rFonts w:ascii="Times New Roman" w:hAnsi="Times New Roman" w:cs="Times New Roman"/>
          <w:b/>
          <w:sz w:val="36"/>
          <w:szCs w:val="36"/>
        </w:rPr>
        <w:t xml:space="preserve">Год </w:t>
      </w:r>
      <w:r>
        <w:rPr>
          <w:rFonts w:ascii="Times New Roman" w:hAnsi="Times New Roman" w:cs="Times New Roman"/>
          <w:b/>
          <w:sz w:val="36"/>
          <w:szCs w:val="36"/>
        </w:rPr>
        <w:t>П</w:t>
      </w:r>
      <w:r w:rsidRPr="00783212">
        <w:rPr>
          <w:rFonts w:ascii="Times New Roman" w:hAnsi="Times New Roman" w:cs="Times New Roman"/>
          <w:b/>
          <w:sz w:val="36"/>
          <w:szCs w:val="36"/>
        </w:rPr>
        <w:t xml:space="preserve">амяти и </w:t>
      </w:r>
      <w:r>
        <w:rPr>
          <w:rFonts w:ascii="Times New Roman" w:hAnsi="Times New Roman" w:cs="Times New Roman"/>
          <w:b/>
          <w:sz w:val="36"/>
          <w:szCs w:val="36"/>
        </w:rPr>
        <w:t>С</w:t>
      </w:r>
      <w:r w:rsidRPr="00783212">
        <w:rPr>
          <w:rFonts w:ascii="Times New Roman" w:hAnsi="Times New Roman" w:cs="Times New Roman"/>
          <w:b/>
          <w:sz w:val="36"/>
          <w:szCs w:val="36"/>
        </w:rPr>
        <w:t>лавы</w:t>
      </w:r>
    </w:p>
    <w:p w:rsidR="00EC7CD2" w:rsidRPr="00783212" w:rsidRDefault="00EC7CD2" w:rsidP="00EC7CD2">
      <w:pPr>
        <w:pStyle w:val="a3"/>
        <w:spacing w:line="276" w:lineRule="auto"/>
        <w:jc w:val="center"/>
        <w:rPr>
          <w:rFonts w:ascii="Times New Roman" w:hAnsi="Times New Roman" w:cs="Times New Roman"/>
        </w:rPr>
      </w:pPr>
      <w:r w:rsidRPr="00783212">
        <w:rPr>
          <w:rFonts w:ascii="Times New Roman" w:hAnsi="Times New Roman" w:cs="Times New Roman"/>
        </w:rPr>
        <w:t xml:space="preserve">К </w:t>
      </w:r>
      <w:r>
        <w:rPr>
          <w:rFonts w:ascii="Times New Roman" w:hAnsi="Times New Roman" w:cs="Times New Roman"/>
        </w:rPr>
        <w:t>75-</w:t>
      </w:r>
      <w:r w:rsidRPr="00783212">
        <w:rPr>
          <w:rFonts w:ascii="Times New Roman" w:hAnsi="Times New Roman" w:cs="Times New Roman"/>
        </w:rPr>
        <w:t>й годовщине Великой Победы</w:t>
      </w:r>
    </w:p>
    <w:p w:rsidR="00EC7CD2" w:rsidRPr="00783212" w:rsidRDefault="00EC7CD2" w:rsidP="00EC7CD2">
      <w:pPr>
        <w:pStyle w:val="a3"/>
        <w:spacing w:line="276" w:lineRule="auto"/>
        <w:jc w:val="center"/>
        <w:rPr>
          <w:rFonts w:ascii="Times New Roman" w:hAnsi="Times New Roman" w:cs="Times New Roman"/>
        </w:rPr>
      </w:pPr>
    </w:p>
    <w:p w:rsidR="00EC7CD2" w:rsidRPr="00783212" w:rsidRDefault="00EC7CD2" w:rsidP="00EC7CD2">
      <w:pPr>
        <w:pStyle w:val="a3"/>
        <w:spacing w:line="276" w:lineRule="auto"/>
        <w:jc w:val="center"/>
        <w:rPr>
          <w:rFonts w:ascii="Times New Roman" w:hAnsi="Times New Roman" w:cs="Times New Roman"/>
        </w:rPr>
      </w:pPr>
    </w:p>
    <w:p w:rsidR="00EC7CD2" w:rsidRPr="00783212" w:rsidRDefault="00EC7CD2" w:rsidP="00EC7CD2">
      <w:pPr>
        <w:pStyle w:val="a3"/>
        <w:spacing w:line="276" w:lineRule="auto"/>
        <w:jc w:val="center"/>
        <w:rPr>
          <w:rFonts w:ascii="Times New Roman" w:hAnsi="Times New Roman" w:cs="Times New Roman"/>
        </w:rPr>
      </w:pPr>
      <w:r>
        <w:rPr>
          <w:rFonts w:ascii="Times New Roman" w:hAnsi="Times New Roman" w:cs="Times New Roman"/>
        </w:rPr>
        <w:t>м</w:t>
      </w:r>
      <w:r w:rsidRPr="00783212">
        <w:rPr>
          <w:rFonts w:ascii="Times New Roman" w:hAnsi="Times New Roman" w:cs="Times New Roman"/>
        </w:rPr>
        <w:t xml:space="preserve">етодические рекомендации </w:t>
      </w:r>
    </w:p>
    <w:p w:rsidR="00EC7CD2" w:rsidRPr="00783212" w:rsidRDefault="00EC7CD2" w:rsidP="00EC7CD2">
      <w:pPr>
        <w:pStyle w:val="a3"/>
        <w:spacing w:line="276" w:lineRule="auto"/>
        <w:jc w:val="center"/>
        <w:rPr>
          <w:rFonts w:ascii="Times New Roman" w:hAnsi="Times New Roman" w:cs="Times New Roman"/>
        </w:rPr>
      </w:pPr>
      <w:r w:rsidRPr="00783212">
        <w:rPr>
          <w:rFonts w:ascii="Times New Roman" w:hAnsi="Times New Roman" w:cs="Times New Roman"/>
        </w:rPr>
        <w:t>по героико-патриотическому воспитанию в библиотеках</w:t>
      </w:r>
    </w:p>
    <w:p w:rsidR="00EC7CD2" w:rsidRPr="00783212" w:rsidRDefault="00EC7CD2" w:rsidP="00EC7CD2">
      <w:pPr>
        <w:pStyle w:val="a3"/>
        <w:spacing w:line="276" w:lineRule="auto"/>
        <w:jc w:val="center"/>
        <w:rPr>
          <w:rFonts w:ascii="Times New Roman" w:hAnsi="Times New Roman" w:cs="Times New Roman"/>
        </w:rPr>
      </w:pPr>
    </w:p>
    <w:p w:rsidR="00EC7CD2" w:rsidRPr="00783212" w:rsidRDefault="00EC7CD2" w:rsidP="00EC7CD2">
      <w:pPr>
        <w:pStyle w:val="a3"/>
        <w:spacing w:line="276" w:lineRule="auto"/>
        <w:jc w:val="center"/>
        <w:rPr>
          <w:rFonts w:ascii="Times New Roman" w:hAnsi="Times New Roman" w:cs="Times New Roman"/>
        </w:rPr>
      </w:pPr>
    </w:p>
    <w:p w:rsidR="00EC7CD2" w:rsidRPr="00783212" w:rsidRDefault="00EC7CD2" w:rsidP="00EC7CD2">
      <w:pPr>
        <w:pStyle w:val="a3"/>
        <w:spacing w:line="276" w:lineRule="auto"/>
        <w:jc w:val="center"/>
        <w:rPr>
          <w:rFonts w:ascii="Times New Roman" w:hAnsi="Times New Roman" w:cs="Times New Roman"/>
        </w:rPr>
      </w:pPr>
    </w:p>
    <w:p w:rsidR="00EC7CD2" w:rsidRPr="00783212" w:rsidRDefault="00EC7CD2" w:rsidP="00EC7CD2">
      <w:pPr>
        <w:pStyle w:val="a3"/>
        <w:spacing w:line="276" w:lineRule="auto"/>
        <w:jc w:val="center"/>
        <w:rPr>
          <w:rFonts w:ascii="Times New Roman" w:hAnsi="Times New Roman" w:cs="Times New Roman"/>
        </w:rPr>
      </w:pPr>
    </w:p>
    <w:p w:rsidR="00EC7CD2" w:rsidRPr="00783212" w:rsidRDefault="00EC7CD2" w:rsidP="00EC7CD2">
      <w:pPr>
        <w:pStyle w:val="a3"/>
        <w:spacing w:line="276" w:lineRule="auto"/>
        <w:jc w:val="center"/>
        <w:rPr>
          <w:rFonts w:ascii="Times New Roman" w:hAnsi="Times New Roman" w:cs="Times New Roman"/>
        </w:rPr>
      </w:pPr>
    </w:p>
    <w:p w:rsidR="00EC7CD2" w:rsidRPr="00783212" w:rsidRDefault="00EC7CD2" w:rsidP="00EC7CD2">
      <w:pPr>
        <w:pStyle w:val="a3"/>
        <w:spacing w:line="276" w:lineRule="auto"/>
        <w:jc w:val="center"/>
        <w:rPr>
          <w:rFonts w:ascii="Times New Roman" w:hAnsi="Times New Roman" w:cs="Times New Roman"/>
        </w:rPr>
      </w:pPr>
    </w:p>
    <w:p w:rsidR="00EC7CD2" w:rsidRPr="00783212" w:rsidRDefault="00EC7CD2" w:rsidP="00EC7CD2">
      <w:pPr>
        <w:pStyle w:val="a3"/>
        <w:spacing w:line="276" w:lineRule="auto"/>
        <w:jc w:val="center"/>
        <w:rPr>
          <w:rFonts w:ascii="Times New Roman" w:hAnsi="Times New Roman" w:cs="Times New Roman"/>
        </w:rPr>
      </w:pPr>
    </w:p>
    <w:p w:rsidR="00EC7CD2" w:rsidRPr="00783212" w:rsidRDefault="00EC7CD2" w:rsidP="00EC7CD2">
      <w:pPr>
        <w:pStyle w:val="a3"/>
        <w:spacing w:line="276" w:lineRule="auto"/>
        <w:jc w:val="center"/>
        <w:rPr>
          <w:rFonts w:ascii="Times New Roman" w:hAnsi="Times New Roman" w:cs="Times New Roman"/>
        </w:rPr>
      </w:pPr>
    </w:p>
    <w:p w:rsidR="00EC7CD2" w:rsidRPr="00783212" w:rsidRDefault="00EC7CD2" w:rsidP="00EC7CD2">
      <w:pPr>
        <w:pStyle w:val="a3"/>
        <w:spacing w:line="276" w:lineRule="auto"/>
        <w:rPr>
          <w:rFonts w:ascii="Times New Roman" w:hAnsi="Times New Roman" w:cs="Times New Roman"/>
        </w:rPr>
      </w:pPr>
    </w:p>
    <w:p w:rsidR="00EC7CD2" w:rsidRPr="00783212" w:rsidRDefault="00EC7CD2" w:rsidP="00EC7CD2">
      <w:pPr>
        <w:pStyle w:val="a3"/>
        <w:spacing w:line="276" w:lineRule="auto"/>
        <w:rPr>
          <w:rFonts w:ascii="Times New Roman" w:hAnsi="Times New Roman" w:cs="Times New Roman"/>
        </w:rPr>
      </w:pPr>
    </w:p>
    <w:p w:rsidR="00EC7CD2" w:rsidRPr="00783212" w:rsidRDefault="00EC7CD2" w:rsidP="00EC7CD2">
      <w:pPr>
        <w:pStyle w:val="a3"/>
        <w:spacing w:line="276" w:lineRule="auto"/>
        <w:rPr>
          <w:rFonts w:ascii="Times New Roman" w:hAnsi="Times New Roman" w:cs="Times New Roman"/>
        </w:rPr>
      </w:pPr>
    </w:p>
    <w:p w:rsidR="00EC7CD2" w:rsidRPr="00783212" w:rsidRDefault="00EC7CD2" w:rsidP="00EC7CD2">
      <w:pPr>
        <w:pStyle w:val="a3"/>
        <w:spacing w:line="276" w:lineRule="auto"/>
        <w:jc w:val="center"/>
        <w:rPr>
          <w:rFonts w:ascii="Times New Roman" w:hAnsi="Times New Roman" w:cs="Times New Roman"/>
        </w:rPr>
      </w:pPr>
      <w:r w:rsidRPr="00783212">
        <w:rPr>
          <w:rFonts w:ascii="Times New Roman" w:hAnsi="Times New Roman" w:cs="Times New Roman"/>
        </w:rPr>
        <w:t>Ярославль</w:t>
      </w:r>
    </w:p>
    <w:p w:rsidR="00EC7CD2" w:rsidRDefault="00EC7CD2" w:rsidP="00EC7CD2">
      <w:pPr>
        <w:pStyle w:val="a3"/>
        <w:spacing w:line="276" w:lineRule="auto"/>
        <w:jc w:val="center"/>
        <w:rPr>
          <w:rFonts w:ascii="Times New Roman" w:hAnsi="Times New Roman" w:cs="Times New Roman"/>
        </w:rPr>
      </w:pPr>
      <w:r w:rsidRPr="00783212">
        <w:rPr>
          <w:rFonts w:ascii="Times New Roman" w:hAnsi="Times New Roman" w:cs="Times New Roman"/>
        </w:rPr>
        <w:t>2019</w:t>
      </w:r>
      <w:r>
        <w:rPr>
          <w:rFonts w:ascii="Times New Roman" w:hAnsi="Times New Roman" w:cs="Times New Roman"/>
        </w:rPr>
        <w:br w:type="page"/>
      </w:r>
    </w:p>
    <w:p w:rsidR="00EC7CD2" w:rsidRPr="00B01DF2" w:rsidRDefault="00EC7CD2" w:rsidP="00EC7CD2">
      <w:pPr>
        <w:pStyle w:val="a3"/>
        <w:spacing w:line="276" w:lineRule="auto"/>
        <w:rPr>
          <w:rFonts w:ascii="Times New Roman" w:hAnsi="Times New Roman" w:cs="Times New Roman"/>
        </w:rPr>
      </w:pPr>
      <w:r w:rsidRPr="00C75DDE">
        <w:rPr>
          <w:rFonts w:ascii="Times New Roman" w:hAnsi="Times New Roman" w:cs="Times New Roman"/>
        </w:rPr>
        <w:lastRenderedPageBreak/>
        <w:t>ББК 78.37</w:t>
      </w:r>
      <w:r w:rsidRPr="00EC7CD2">
        <w:rPr>
          <w:rFonts w:ascii="Times New Roman" w:hAnsi="Times New Roman" w:cs="Times New Roman"/>
        </w:rPr>
        <w:t>3</w:t>
      </w:r>
      <w:r>
        <w:rPr>
          <w:rFonts w:ascii="Times New Roman" w:hAnsi="Times New Roman" w:cs="Times New Roman"/>
        </w:rPr>
        <w:t>.8</w:t>
      </w:r>
    </w:p>
    <w:p w:rsidR="00EC7CD2" w:rsidRDefault="00EC7CD2" w:rsidP="00EC7CD2">
      <w:pPr>
        <w:pStyle w:val="a3"/>
        <w:spacing w:line="276" w:lineRule="auto"/>
        <w:rPr>
          <w:rFonts w:ascii="Times New Roman" w:hAnsi="Times New Roman" w:cs="Times New Roman"/>
        </w:rPr>
      </w:pPr>
      <w:r>
        <w:rPr>
          <w:rFonts w:ascii="Times New Roman" w:hAnsi="Times New Roman" w:cs="Times New Roman"/>
        </w:rPr>
        <w:t>Г59</w:t>
      </w:r>
    </w:p>
    <w:p w:rsidR="00EC7CD2" w:rsidRDefault="00EC7CD2" w:rsidP="00EC7CD2">
      <w:pPr>
        <w:pStyle w:val="a3"/>
        <w:spacing w:line="276" w:lineRule="auto"/>
        <w:rPr>
          <w:rFonts w:ascii="Times New Roman" w:hAnsi="Times New Roman" w:cs="Times New Roman"/>
        </w:rPr>
      </w:pPr>
    </w:p>
    <w:p w:rsidR="00EC7CD2" w:rsidRDefault="00EC7CD2" w:rsidP="00EC7CD2">
      <w:pPr>
        <w:pStyle w:val="a3"/>
        <w:spacing w:line="276" w:lineRule="auto"/>
        <w:rPr>
          <w:rFonts w:ascii="Times New Roman" w:hAnsi="Times New Roman" w:cs="Times New Roman"/>
        </w:rPr>
      </w:pPr>
    </w:p>
    <w:p w:rsidR="00EC7CD2" w:rsidRDefault="00EC7CD2" w:rsidP="00EC7CD2">
      <w:pPr>
        <w:pStyle w:val="a3"/>
        <w:spacing w:line="276" w:lineRule="auto"/>
        <w:rPr>
          <w:rFonts w:ascii="Times New Roman" w:hAnsi="Times New Roman" w:cs="Times New Roman"/>
        </w:rPr>
      </w:pPr>
    </w:p>
    <w:p w:rsidR="00EC7CD2" w:rsidRDefault="00EC7CD2" w:rsidP="00EC7CD2">
      <w:pPr>
        <w:pStyle w:val="a3"/>
        <w:spacing w:line="276" w:lineRule="auto"/>
        <w:rPr>
          <w:rFonts w:ascii="Times New Roman" w:hAnsi="Times New Roman" w:cs="Times New Roman"/>
        </w:rPr>
      </w:pPr>
    </w:p>
    <w:p w:rsidR="00EC7CD2" w:rsidRDefault="00EC7CD2" w:rsidP="00EC7CD2">
      <w:pPr>
        <w:pStyle w:val="a3"/>
        <w:spacing w:line="276" w:lineRule="auto"/>
        <w:rPr>
          <w:rFonts w:ascii="Times New Roman" w:hAnsi="Times New Roman" w:cs="Times New Roman"/>
        </w:rPr>
      </w:pPr>
    </w:p>
    <w:p w:rsidR="00EC7CD2" w:rsidRDefault="00EC7CD2" w:rsidP="00EC7CD2">
      <w:pPr>
        <w:pStyle w:val="a3"/>
        <w:spacing w:line="276" w:lineRule="auto"/>
        <w:rPr>
          <w:rFonts w:ascii="Times New Roman" w:hAnsi="Times New Roman" w:cs="Times New Roman"/>
        </w:rPr>
      </w:pPr>
    </w:p>
    <w:p w:rsidR="00EC7CD2" w:rsidRDefault="00EC7CD2" w:rsidP="00EC7CD2">
      <w:pPr>
        <w:pStyle w:val="a3"/>
        <w:spacing w:line="276" w:lineRule="auto"/>
        <w:jc w:val="center"/>
        <w:rPr>
          <w:rFonts w:ascii="Times New Roman" w:hAnsi="Times New Roman" w:cs="Times New Roman"/>
        </w:rPr>
      </w:pPr>
      <w:r>
        <w:rPr>
          <w:rFonts w:ascii="Times New Roman" w:hAnsi="Times New Roman" w:cs="Times New Roman"/>
        </w:rPr>
        <w:t>Составитель</w:t>
      </w:r>
    </w:p>
    <w:p w:rsidR="00EC7CD2" w:rsidRDefault="00EC7CD2" w:rsidP="00EC7CD2">
      <w:pPr>
        <w:pStyle w:val="a3"/>
        <w:spacing w:line="276" w:lineRule="auto"/>
        <w:jc w:val="center"/>
        <w:rPr>
          <w:rFonts w:ascii="Times New Roman" w:hAnsi="Times New Roman" w:cs="Times New Roman"/>
          <w:b/>
        </w:rPr>
      </w:pPr>
      <w:r w:rsidRPr="0023552E">
        <w:rPr>
          <w:rFonts w:ascii="Times New Roman" w:hAnsi="Times New Roman" w:cs="Times New Roman"/>
          <w:b/>
        </w:rPr>
        <w:t>С. И. Калашникова</w:t>
      </w:r>
      <w:r>
        <w:rPr>
          <w:rFonts w:ascii="Times New Roman" w:hAnsi="Times New Roman" w:cs="Times New Roman"/>
          <w:b/>
        </w:rPr>
        <w:t>,</w:t>
      </w:r>
    </w:p>
    <w:p w:rsidR="00EC7CD2" w:rsidRPr="0023552E" w:rsidRDefault="00EC7CD2" w:rsidP="00EC7CD2">
      <w:pPr>
        <w:pStyle w:val="a3"/>
        <w:spacing w:line="276" w:lineRule="auto"/>
        <w:jc w:val="center"/>
        <w:rPr>
          <w:rFonts w:ascii="Times New Roman" w:hAnsi="Times New Roman" w:cs="Times New Roman"/>
        </w:rPr>
      </w:pPr>
      <w:r>
        <w:rPr>
          <w:rFonts w:ascii="Times New Roman" w:hAnsi="Times New Roman" w:cs="Times New Roman"/>
        </w:rPr>
        <w:t>гл. библиотекарь научно-методического отдела</w:t>
      </w:r>
    </w:p>
    <w:p w:rsidR="00EC7CD2" w:rsidRDefault="00EC7CD2" w:rsidP="00EC7CD2">
      <w:pPr>
        <w:pStyle w:val="a3"/>
        <w:spacing w:line="276" w:lineRule="auto"/>
        <w:rPr>
          <w:rFonts w:ascii="Times New Roman" w:hAnsi="Times New Roman" w:cs="Times New Roman"/>
        </w:rPr>
      </w:pPr>
    </w:p>
    <w:p w:rsidR="00EC7CD2" w:rsidRDefault="00EC7CD2" w:rsidP="00EC7CD2">
      <w:pPr>
        <w:pStyle w:val="a3"/>
        <w:spacing w:line="276" w:lineRule="auto"/>
        <w:rPr>
          <w:rFonts w:ascii="Times New Roman" w:hAnsi="Times New Roman" w:cs="Times New Roman"/>
        </w:rPr>
      </w:pPr>
    </w:p>
    <w:p w:rsidR="00EC7CD2" w:rsidRDefault="00EC7CD2" w:rsidP="00EC7CD2">
      <w:pPr>
        <w:pStyle w:val="a3"/>
        <w:spacing w:line="276" w:lineRule="auto"/>
        <w:rPr>
          <w:rFonts w:ascii="Times New Roman" w:hAnsi="Times New Roman" w:cs="Times New Roman"/>
        </w:rPr>
      </w:pPr>
    </w:p>
    <w:p w:rsidR="00EC7CD2" w:rsidRDefault="00EC7CD2" w:rsidP="00EC7CD2">
      <w:pPr>
        <w:pStyle w:val="a3"/>
        <w:spacing w:line="276" w:lineRule="auto"/>
        <w:rPr>
          <w:rFonts w:ascii="Times New Roman" w:hAnsi="Times New Roman" w:cs="Times New Roman"/>
        </w:rPr>
      </w:pPr>
    </w:p>
    <w:p w:rsidR="00EC7CD2" w:rsidRDefault="00EC7CD2" w:rsidP="00EC7CD2">
      <w:pPr>
        <w:pStyle w:val="a3"/>
        <w:spacing w:line="276" w:lineRule="auto"/>
        <w:rPr>
          <w:rFonts w:ascii="Times New Roman" w:hAnsi="Times New Roman" w:cs="Times New Roman"/>
        </w:rPr>
      </w:pPr>
    </w:p>
    <w:p w:rsidR="00EC7CD2" w:rsidRDefault="00EC7CD2" w:rsidP="00EC7CD2">
      <w:pPr>
        <w:pStyle w:val="a3"/>
        <w:spacing w:line="276" w:lineRule="auto"/>
        <w:jc w:val="center"/>
        <w:rPr>
          <w:rFonts w:ascii="Times New Roman" w:hAnsi="Times New Roman" w:cs="Times New Roman"/>
        </w:rPr>
      </w:pPr>
      <w:r>
        <w:rPr>
          <w:rFonts w:ascii="Times New Roman" w:hAnsi="Times New Roman" w:cs="Times New Roman"/>
        </w:rPr>
        <w:t>Отв. за выпуск</w:t>
      </w:r>
    </w:p>
    <w:p w:rsidR="00EC7CD2" w:rsidRDefault="00EC7CD2" w:rsidP="00EC7CD2">
      <w:pPr>
        <w:pStyle w:val="a3"/>
        <w:spacing w:line="276" w:lineRule="auto"/>
        <w:jc w:val="center"/>
        <w:rPr>
          <w:rFonts w:ascii="Times New Roman" w:hAnsi="Times New Roman" w:cs="Times New Roman"/>
          <w:b/>
        </w:rPr>
      </w:pPr>
      <w:r w:rsidRPr="0023552E">
        <w:rPr>
          <w:rFonts w:ascii="Times New Roman" w:hAnsi="Times New Roman" w:cs="Times New Roman"/>
          <w:b/>
        </w:rPr>
        <w:t>Е. А. Кузнецова</w:t>
      </w:r>
      <w:r>
        <w:rPr>
          <w:rFonts w:ascii="Times New Roman" w:hAnsi="Times New Roman" w:cs="Times New Roman"/>
          <w:b/>
        </w:rPr>
        <w:t>,</w:t>
      </w:r>
    </w:p>
    <w:p w:rsidR="00EC7CD2" w:rsidRPr="0023552E" w:rsidRDefault="00EC7CD2" w:rsidP="00EC7CD2">
      <w:pPr>
        <w:pStyle w:val="a3"/>
        <w:spacing w:line="276" w:lineRule="auto"/>
        <w:jc w:val="center"/>
        <w:rPr>
          <w:rFonts w:ascii="Times New Roman" w:hAnsi="Times New Roman" w:cs="Times New Roman"/>
        </w:rPr>
      </w:pPr>
      <w:r>
        <w:rPr>
          <w:rFonts w:ascii="Times New Roman" w:hAnsi="Times New Roman" w:cs="Times New Roman"/>
        </w:rPr>
        <w:t>директор ЯОУНБ имени Н. А. Некрасова</w:t>
      </w:r>
    </w:p>
    <w:p w:rsidR="00EC7CD2" w:rsidRDefault="00EC7CD2" w:rsidP="00EC7CD2">
      <w:pPr>
        <w:pStyle w:val="a3"/>
        <w:spacing w:line="276" w:lineRule="auto"/>
        <w:rPr>
          <w:rFonts w:ascii="Times New Roman" w:hAnsi="Times New Roman" w:cs="Times New Roman"/>
        </w:rPr>
      </w:pPr>
    </w:p>
    <w:p w:rsidR="00EC7CD2" w:rsidRDefault="00EC7CD2" w:rsidP="00EC7CD2">
      <w:pPr>
        <w:pStyle w:val="a3"/>
        <w:spacing w:line="276" w:lineRule="auto"/>
        <w:rPr>
          <w:rFonts w:ascii="Times New Roman" w:hAnsi="Times New Roman" w:cs="Times New Roman"/>
        </w:rPr>
      </w:pPr>
    </w:p>
    <w:p w:rsidR="00EC7CD2" w:rsidRDefault="00EC7CD2" w:rsidP="00EC7CD2">
      <w:pPr>
        <w:pStyle w:val="a3"/>
        <w:spacing w:line="276" w:lineRule="auto"/>
        <w:rPr>
          <w:rFonts w:ascii="Times New Roman" w:hAnsi="Times New Roman" w:cs="Times New Roman"/>
        </w:rPr>
      </w:pPr>
    </w:p>
    <w:p w:rsidR="00EC7CD2" w:rsidRDefault="00EC7CD2" w:rsidP="00EC7CD2">
      <w:pPr>
        <w:pStyle w:val="a3"/>
        <w:spacing w:line="276" w:lineRule="auto"/>
        <w:rPr>
          <w:rFonts w:ascii="Times New Roman" w:hAnsi="Times New Roman" w:cs="Times New Roman"/>
        </w:rPr>
      </w:pPr>
    </w:p>
    <w:p w:rsidR="00EC7CD2" w:rsidRDefault="00EC7CD2" w:rsidP="00EC7CD2">
      <w:pPr>
        <w:pStyle w:val="a3"/>
        <w:spacing w:line="276" w:lineRule="auto"/>
        <w:rPr>
          <w:rFonts w:ascii="Times New Roman" w:hAnsi="Times New Roman" w:cs="Times New Roman"/>
        </w:rPr>
      </w:pPr>
    </w:p>
    <w:p w:rsidR="00EC7CD2" w:rsidRDefault="00EC7CD2" w:rsidP="00EC7CD2">
      <w:pPr>
        <w:pStyle w:val="a3"/>
        <w:spacing w:line="276" w:lineRule="auto"/>
        <w:rPr>
          <w:rFonts w:ascii="Times New Roman" w:hAnsi="Times New Roman" w:cs="Times New Roman"/>
        </w:rPr>
      </w:pPr>
    </w:p>
    <w:p w:rsidR="00EC7CD2" w:rsidRDefault="00EC7CD2" w:rsidP="00EC7CD2">
      <w:pPr>
        <w:pStyle w:val="a3"/>
        <w:spacing w:line="276" w:lineRule="auto"/>
        <w:rPr>
          <w:rFonts w:ascii="Times New Roman" w:hAnsi="Times New Roman" w:cs="Times New Roman"/>
        </w:rPr>
      </w:pPr>
    </w:p>
    <w:p w:rsidR="00EC7CD2" w:rsidRPr="00783212" w:rsidRDefault="00EC7CD2" w:rsidP="00EC7CD2">
      <w:pPr>
        <w:pStyle w:val="a3"/>
        <w:spacing w:line="276" w:lineRule="auto"/>
        <w:ind w:firstLine="708"/>
        <w:jc w:val="both"/>
        <w:rPr>
          <w:rFonts w:ascii="Times New Roman" w:hAnsi="Times New Roman" w:cs="Times New Roman"/>
        </w:rPr>
      </w:pPr>
      <w:r>
        <w:rPr>
          <w:rFonts w:ascii="Times New Roman" w:hAnsi="Times New Roman" w:cs="Times New Roman"/>
        </w:rPr>
        <w:t>Год Памяти и Славы. К 75-й годовщине Великой Победы : м</w:t>
      </w:r>
      <w:r w:rsidRPr="00783212">
        <w:rPr>
          <w:rFonts w:ascii="Times New Roman" w:hAnsi="Times New Roman" w:cs="Times New Roman"/>
        </w:rPr>
        <w:t>етодические рекомендации по героико-патриотическому воспитанию в библиотеках</w:t>
      </w:r>
      <w:r>
        <w:rPr>
          <w:rFonts w:ascii="Times New Roman" w:hAnsi="Times New Roman" w:cs="Times New Roman"/>
        </w:rPr>
        <w:t xml:space="preserve"> / ЯОУНБ имени Н. А. Некрасова ; сост. С. И. Калашникова ; отв. за вып. Е. А. Кузнецова. – Ярославль, 2019. – 57 с.</w:t>
      </w:r>
    </w:p>
    <w:p w:rsidR="003B58D3" w:rsidRPr="00783212" w:rsidRDefault="003B58D3" w:rsidP="00BE28E8">
      <w:pPr>
        <w:pStyle w:val="a3"/>
        <w:spacing w:line="276" w:lineRule="auto"/>
        <w:jc w:val="both"/>
        <w:rPr>
          <w:rFonts w:ascii="Times New Roman" w:hAnsi="Times New Roman" w:cs="Times New Roman"/>
        </w:rPr>
      </w:pPr>
    </w:p>
    <w:sdt>
      <w:sdtPr>
        <w:rPr>
          <w:rFonts w:ascii="Times New Roman" w:eastAsiaTheme="minorHAnsi" w:hAnsi="Times New Roman" w:cs="Times New Roman"/>
          <w:b w:val="0"/>
          <w:bCs w:val="0"/>
          <w:color w:val="auto"/>
          <w:sz w:val="22"/>
          <w:szCs w:val="22"/>
          <w:lang w:eastAsia="en-US"/>
        </w:rPr>
        <w:id w:val="-1478749551"/>
        <w:docPartObj>
          <w:docPartGallery w:val="Table of Contents"/>
          <w:docPartUnique/>
        </w:docPartObj>
      </w:sdtPr>
      <w:sdtEndPr/>
      <w:sdtContent>
        <w:p w:rsidR="002B0DAF" w:rsidRPr="00EC7CD2" w:rsidRDefault="002B0DAF" w:rsidP="00BE28E8">
          <w:pPr>
            <w:pStyle w:val="af6"/>
            <w:jc w:val="both"/>
            <w:rPr>
              <w:rFonts w:ascii="Times New Roman" w:hAnsi="Times New Roman" w:cs="Times New Roman"/>
              <w:color w:val="auto"/>
              <w:sz w:val="22"/>
              <w:szCs w:val="22"/>
            </w:rPr>
          </w:pPr>
          <w:r w:rsidRPr="00EC7CD2">
            <w:rPr>
              <w:rFonts w:ascii="Times New Roman" w:hAnsi="Times New Roman" w:cs="Times New Roman"/>
              <w:color w:val="auto"/>
              <w:sz w:val="22"/>
              <w:szCs w:val="22"/>
            </w:rPr>
            <w:t>Оглавление</w:t>
          </w:r>
        </w:p>
        <w:p w:rsidR="00EC7CD2" w:rsidRPr="00EC7CD2" w:rsidRDefault="002B0DAF">
          <w:pPr>
            <w:pStyle w:val="11"/>
            <w:tabs>
              <w:tab w:val="right" w:leader="dot" w:pos="6594"/>
            </w:tabs>
            <w:rPr>
              <w:rFonts w:ascii="Times New Roman" w:eastAsiaTheme="minorEastAsia" w:hAnsi="Times New Roman" w:cs="Times New Roman"/>
              <w:noProof/>
              <w:lang w:eastAsia="ru-RU"/>
            </w:rPr>
          </w:pPr>
          <w:r w:rsidRPr="00EC7CD2">
            <w:rPr>
              <w:rFonts w:ascii="Times New Roman" w:hAnsi="Times New Roman" w:cs="Times New Roman"/>
            </w:rPr>
            <w:fldChar w:fldCharType="begin"/>
          </w:r>
          <w:r w:rsidRPr="00EC7CD2">
            <w:rPr>
              <w:rFonts w:ascii="Times New Roman" w:hAnsi="Times New Roman" w:cs="Times New Roman"/>
            </w:rPr>
            <w:instrText xml:space="preserve"> TOC \o "1-3" \h \z \u </w:instrText>
          </w:r>
          <w:r w:rsidRPr="00EC7CD2">
            <w:rPr>
              <w:rFonts w:ascii="Times New Roman" w:hAnsi="Times New Roman" w:cs="Times New Roman"/>
            </w:rPr>
            <w:fldChar w:fldCharType="separate"/>
          </w:r>
          <w:hyperlink w:anchor="_Toc27481863" w:history="1">
            <w:r w:rsidR="00EC7CD2" w:rsidRPr="00EC7CD2">
              <w:rPr>
                <w:rStyle w:val="a5"/>
                <w:rFonts w:ascii="Times New Roman" w:hAnsi="Times New Roman" w:cs="Times New Roman"/>
                <w:noProof/>
              </w:rPr>
              <w:t>«Пути земли круты и широки»  (То, что мы привыкли называть введением)</w:t>
            </w:r>
            <w:r w:rsidR="00EC7CD2" w:rsidRPr="00EC7CD2">
              <w:rPr>
                <w:rFonts w:ascii="Times New Roman" w:hAnsi="Times New Roman" w:cs="Times New Roman"/>
                <w:noProof/>
                <w:webHidden/>
              </w:rPr>
              <w:tab/>
            </w:r>
            <w:r w:rsidR="00EC7CD2" w:rsidRPr="00EC7CD2">
              <w:rPr>
                <w:rFonts w:ascii="Times New Roman" w:hAnsi="Times New Roman" w:cs="Times New Roman"/>
                <w:noProof/>
                <w:webHidden/>
              </w:rPr>
              <w:fldChar w:fldCharType="begin"/>
            </w:r>
            <w:r w:rsidR="00EC7CD2" w:rsidRPr="00EC7CD2">
              <w:rPr>
                <w:rFonts w:ascii="Times New Roman" w:hAnsi="Times New Roman" w:cs="Times New Roman"/>
                <w:noProof/>
                <w:webHidden/>
              </w:rPr>
              <w:instrText xml:space="preserve"> PAGEREF _Toc27481863 \h </w:instrText>
            </w:r>
            <w:r w:rsidR="00EC7CD2" w:rsidRPr="00EC7CD2">
              <w:rPr>
                <w:rFonts w:ascii="Times New Roman" w:hAnsi="Times New Roman" w:cs="Times New Roman"/>
                <w:noProof/>
                <w:webHidden/>
              </w:rPr>
            </w:r>
            <w:r w:rsidR="00EC7CD2" w:rsidRPr="00EC7CD2">
              <w:rPr>
                <w:rFonts w:ascii="Times New Roman" w:hAnsi="Times New Roman" w:cs="Times New Roman"/>
                <w:noProof/>
                <w:webHidden/>
              </w:rPr>
              <w:fldChar w:fldCharType="separate"/>
            </w:r>
            <w:r w:rsidR="00EC7CD2">
              <w:rPr>
                <w:rFonts w:ascii="Times New Roman" w:hAnsi="Times New Roman" w:cs="Times New Roman"/>
                <w:noProof/>
                <w:webHidden/>
              </w:rPr>
              <w:t>4</w:t>
            </w:r>
            <w:r w:rsidR="00EC7CD2" w:rsidRPr="00EC7CD2">
              <w:rPr>
                <w:rFonts w:ascii="Times New Roman" w:hAnsi="Times New Roman" w:cs="Times New Roman"/>
                <w:noProof/>
                <w:webHidden/>
              </w:rPr>
              <w:fldChar w:fldCharType="end"/>
            </w:r>
          </w:hyperlink>
        </w:p>
        <w:p w:rsidR="00EC7CD2" w:rsidRPr="00EC7CD2" w:rsidRDefault="005A1AB8">
          <w:pPr>
            <w:pStyle w:val="11"/>
            <w:tabs>
              <w:tab w:val="right" w:leader="dot" w:pos="6594"/>
            </w:tabs>
            <w:rPr>
              <w:rFonts w:ascii="Times New Roman" w:eastAsiaTheme="minorEastAsia" w:hAnsi="Times New Roman" w:cs="Times New Roman"/>
              <w:noProof/>
              <w:lang w:eastAsia="ru-RU"/>
            </w:rPr>
          </w:pPr>
          <w:hyperlink w:anchor="_Toc27481864" w:history="1">
            <w:r w:rsidR="00EC7CD2" w:rsidRPr="00EC7CD2">
              <w:rPr>
                <w:rStyle w:val="a5"/>
                <w:rFonts w:ascii="Times New Roman" w:hAnsi="Times New Roman" w:cs="Times New Roman"/>
                <w:noProof/>
              </w:rPr>
              <w:t>«Так было, есть и так навечно будет» (О работе с читателями)</w:t>
            </w:r>
            <w:r w:rsidR="00EC7CD2" w:rsidRPr="00EC7CD2">
              <w:rPr>
                <w:rFonts w:ascii="Times New Roman" w:hAnsi="Times New Roman" w:cs="Times New Roman"/>
                <w:noProof/>
                <w:webHidden/>
              </w:rPr>
              <w:tab/>
            </w:r>
            <w:r w:rsidR="00EC7CD2" w:rsidRPr="00EC7CD2">
              <w:rPr>
                <w:rFonts w:ascii="Times New Roman" w:hAnsi="Times New Roman" w:cs="Times New Roman"/>
                <w:noProof/>
                <w:webHidden/>
              </w:rPr>
              <w:fldChar w:fldCharType="begin"/>
            </w:r>
            <w:r w:rsidR="00EC7CD2" w:rsidRPr="00EC7CD2">
              <w:rPr>
                <w:rFonts w:ascii="Times New Roman" w:hAnsi="Times New Roman" w:cs="Times New Roman"/>
                <w:noProof/>
                <w:webHidden/>
              </w:rPr>
              <w:instrText xml:space="preserve"> PAGEREF _Toc27481864 \h </w:instrText>
            </w:r>
            <w:r w:rsidR="00EC7CD2" w:rsidRPr="00EC7CD2">
              <w:rPr>
                <w:rFonts w:ascii="Times New Roman" w:hAnsi="Times New Roman" w:cs="Times New Roman"/>
                <w:noProof/>
                <w:webHidden/>
              </w:rPr>
            </w:r>
            <w:r w:rsidR="00EC7CD2" w:rsidRPr="00EC7CD2">
              <w:rPr>
                <w:rFonts w:ascii="Times New Roman" w:hAnsi="Times New Roman" w:cs="Times New Roman"/>
                <w:noProof/>
                <w:webHidden/>
              </w:rPr>
              <w:fldChar w:fldCharType="separate"/>
            </w:r>
            <w:r w:rsidR="00EC7CD2">
              <w:rPr>
                <w:rFonts w:ascii="Times New Roman" w:hAnsi="Times New Roman" w:cs="Times New Roman"/>
                <w:noProof/>
                <w:webHidden/>
              </w:rPr>
              <w:t>7</w:t>
            </w:r>
            <w:r w:rsidR="00EC7CD2" w:rsidRPr="00EC7CD2">
              <w:rPr>
                <w:rFonts w:ascii="Times New Roman" w:hAnsi="Times New Roman" w:cs="Times New Roman"/>
                <w:noProof/>
                <w:webHidden/>
              </w:rPr>
              <w:fldChar w:fldCharType="end"/>
            </w:r>
          </w:hyperlink>
        </w:p>
        <w:p w:rsidR="00EC7CD2" w:rsidRPr="00EC7CD2" w:rsidRDefault="005A1AB8">
          <w:pPr>
            <w:pStyle w:val="11"/>
            <w:tabs>
              <w:tab w:val="right" w:leader="dot" w:pos="6594"/>
            </w:tabs>
            <w:rPr>
              <w:rFonts w:ascii="Times New Roman" w:eastAsiaTheme="minorEastAsia" w:hAnsi="Times New Roman" w:cs="Times New Roman"/>
              <w:noProof/>
              <w:lang w:eastAsia="ru-RU"/>
            </w:rPr>
          </w:pPr>
          <w:hyperlink w:anchor="_Toc27481865" w:history="1">
            <w:r w:rsidR="00EC7CD2" w:rsidRPr="00EC7CD2">
              <w:rPr>
                <w:rStyle w:val="a5"/>
                <w:rFonts w:ascii="Times New Roman" w:hAnsi="Times New Roman" w:cs="Times New Roman"/>
                <w:noProof/>
              </w:rPr>
              <w:t>«Живут на той земле фронтовики» (Массовая работа)</w:t>
            </w:r>
            <w:r w:rsidR="00EC7CD2" w:rsidRPr="00EC7CD2">
              <w:rPr>
                <w:rFonts w:ascii="Times New Roman" w:hAnsi="Times New Roman" w:cs="Times New Roman"/>
                <w:noProof/>
                <w:webHidden/>
              </w:rPr>
              <w:tab/>
            </w:r>
            <w:r w:rsidR="00EC7CD2" w:rsidRPr="00EC7CD2">
              <w:rPr>
                <w:rFonts w:ascii="Times New Roman" w:hAnsi="Times New Roman" w:cs="Times New Roman"/>
                <w:noProof/>
                <w:webHidden/>
              </w:rPr>
              <w:fldChar w:fldCharType="begin"/>
            </w:r>
            <w:r w:rsidR="00EC7CD2" w:rsidRPr="00EC7CD2">
              <w:rPr>
                <w:rFonts w:ascii="Times New Roman" w:hAnsi="Times New Roman" w:cs="Times New Roman"/>
                <w:noProof/>
                <w:webHidden/>
              </w:rPr>
              <w:instrText xml:space="preserve"> PAGEREF _Toc27481865 \h </w:instrText>
            </w:r>
            <w:r w:rsidR="00EC7CD2" w:rsidRPr="00EC7CD2">
              <w:rPr>
                <w:rFonts w:ascii="Times New Roman" w:hAnsi="Times New Roman" w:cs="Times New Roman"/>
                <w:noProof/>
                <w:webHidden/>
              </w:rPr>
            </w:r>
            <w:r w:rsidR="00EC7CD2" w:rsidRPr="00EC7CD2">
              <w:rPr>
                <w:rFonts w:ascii="Times New Roman" w:hAnsi="Times New Roman" w:cs="Times New Roman"/>
                <w:noProof/>
                <w:webHidden/>
              </w:rPr>
              <w:fldChar w:fldCharType="separate"/>
            </w:r>
            <w:r w:rsidR="00EC7CD2">
              <w:rPr>
                <w:rFonts w:ascii="Times New Roman" w:hAnsi="Times New Roman" w:cs="Times New Roman"/>
                <w:noProof/>
                <w:webHidden/>
              </w:rPr>
              <w:t>9</w:t>
            </w:r>
            <w:r w:rsidR="00EC7CD2" w:rsidRPr="00EC7CD2">
              <w:rPr>
                <w:rFonts w:ascii="Times New Roman" w:hAnsi="Times New Roman" w:cs="Times New Roman"/>
                <w:noProof/>
                <w:webHidden/>
              </w:rPr>
              <w:fldChar w:fldCharType="end"/>
            </w:r>
          </w:hyperlink>
        </w:p>
        <w:p w:rsidR="00EC7CD2" w:rsidRPr="00EC7CD2" w:rsidRDefault="005A1AB8">
          <w:pPr>
            <w:pStyle w:val="11"/>
            <w:tabs>
              <w:tab w:val="right" w:leader="dot" w:pos="6594"/>
            </w:tabs>
            <w:rPr>
              <w:rFonts w:ascii="Times New Roman" w:eastAsiaTheme="minorEastAsia" w:hAnsi="Times New Roman" w:cs="Times New Roman"/>
              <w:noProof/>
              <w:lang w:eastAsia="ru-RU"/>
            </w:rPr>
          </w:pPr>
          <w:hyperlink w:anchor="_Toc27481866" w:history="1">
            <w:r w:rsidR="00EC7CD2" w:rsidRPr="00EC7CD2">
              <w:rPr>
                <w:rStyle w:val="a5"/>
                <w:rFonts w:ascii="Times New Roman" w:hAnsi="Times New Roman" w:cs="Times New Roman"/>
                <w:noProof/>
              </w:rPr>
              <w:t>«Свалившие фашизм, простые люди» (Индивидуальная работа)</w:t>
            </w:r>
            <w:r w:rsidR="00EC7CD2" w:rsidRPr="00EC7CD2">
              <w:rPr>
                <w:rFonts w:ascii="Times New Roman" w:hAnsi="Times New Roman" w:cs="Times New Roman"/>
                <w:noProof/>
                <w:webHidden/>
              </w:rPr>
              <w:tab/>
            </w:r>
            <w:r w:rsidR="00EC7CD2" w:rsidRPr="00EC7CD2">
              <w:rPr>
                <w:rFonts w:ascii="Times New Roman" w:hAnsi="Times New Roman" w:cs="Times New Roman"/>
                <w:noProof/>
                <w:webHidden/>
              </w:rPr>
              <w:fldChar w:fldCharType="begin"/>
            </w:r>
            <w:r w:rsidR="00EC7CD2" w:rsidRPr="00EC7CD2">
              <w:rPr>
                <w:rFonts w:ascii="Times New Roman" w:hAnsi="Times New Roman" w:cs="Times New Roman"/>
                <w:noProof/>
                <w:webHidden/>
              </w:rPr>
              <w:instrText xml:space="preserve"> PAGEREF _Toc27481866 \h </w:instrText>
            </w:r>
            <w:r w:rsidR="00EC7CD2" w:rsidRPr="00EC7CD2">
              <w:rPr>
                <w:rFonts w:ascii="Times New Roman" w:hAnsi="Times New Roman" w:cs="Times New Roman"/>
                <w:noProof/>
                <w:webHidden/>
              </w:rPr>
            </w:r>
            <w:r w:rsidR="00EC7CD2" w:rsidRPr="00EC7CD2">
              <w:rPr>
                <w:rFonts w:ascii="Times New Roman" w:hAnsi="Times New Roman" w:cs="Times New Roman"/>
                <w:noProof/>
                <w:webHidden/>
              </w:rPr>
              <w:fldChar w:fldCharType="separate"/>
            </w:r>
            <w:r w:rsidR="00EC7CD2">
              <w:rPr>
                <w:rFonts w:ascii="Times New Roman" w:hAnsi="Times New Roman" w:cs="Times New Roman"/>
                <w:noProof/>
                <w:webHidden/>
              </w:rPr>
              <w:t>19</w:t>
            </w:r>
            <w:r w:rsidR="00EC7CD2" w:rsidRPr="00EC7CD2">
              <w:rPr>
                <w:rFonts w:ascii="Times New Roman" w:hAnsi="Times New Roman" w:cs="Times New Roman"/>
                <w:noProof/>
                <w:webHidden/>
              </w:rPr>
              <w:fldChar w:fldCharType="end"/>
            </w:r>
          </w:hyperlink>
        </w:p>
        <w:p w:rsidR="00EC7CD2" w:rsidRPr="00EC7CD2" w:rsidRDefault="005A1AB8">
          <w:pPr>
            <w:pStyle w:val="11"/>
            <w:tabs>
              <w:tab w:val="right" w:leader="dot" w:pos="6594"/>
            </w:tabs>
            <w:rPr>
              <w:rFonts w:ascii="Times New Roman" w:eastAsiaTheme="minorEastAsia" w:hAnsi="Times New Roman" w:cs="Times New Roman"/>
              <w:noProof/>
              <w:lang w:eastAsia="ru-RU"/>
            </w:rPr>
          </w:pPr>
          <w:hyperlink w:anchor="_Toc27481867" w:history="1">
            <w:r w:rsidR="00EC7CD2" w:rsidRPr="00EC7CD2">
              <w:rPr>
                <w:rStyle w:val="a5"/>
                <w:rFonts w:ascii="Times New Roman" w:hAnsi="Times New Roman" w:cs="Times New Roman"/>
                <w:noProof/>
              </w:rPr>
              <w:t>«И пусть порою с ними не считаются» (Работа с книгой)</w:t>
            </w:r>
            <w:r w:rsidR="00EC7CD2" w:rsidRPr="00EC7CD2">
              <w:rPr>
                <w:rFonts w:ascii="Times New Roman" w:hAnsi="Times New Roman" w:cs="Times New Roman"/>
                <w:noProof/>
                <w:webHidden/>
              </w:rPr>
              <w:tab/>
            </w:r>
            <w:r w:rsidR="00EC7CD2" w:rsidRPr="00EC7CD2">
              <w:rPr>
                <w:rFonts w:ascii="Times New Roman" w:hAnsi="Times New Roman" w:cs="Times New Roman"/>
                <w:noProof/>
                <w:webHidden/>
              </w:rPr>
              <w:fldChar w:fldCharType="begin"/>
            </w:r>
            <w:r w:rsidR="00EC7CD2" w:rsidRPr="00EC7CD2">
              <w:rPr>
                <w:rFonts w:ascii="Times New Roman" w:hAnsi="Times New Roman" w:cs="Times New Roman"/>
                <w:noProof/>
                <w:webHidden/>
              </w:rPr>
              <w:instrText xml:space="preserve"> PAGEREF _Toc27481867 \h </w:instrText>
            </w:r>
            <w:r w:rsidR="00EC7CD2" w:rsidRPr="00EC7CD2">
              <w:rPr>
                <w:rFonts w:ascii="Times New Roman" w:hAnsi="Times New Roman" w:cs="Times New Roman"/>
                <w:noProof/>
                <w:webHidden/>
              </w:rPr>
            </w:r>
            <w:r w:rsidR="00EC7CD2" w:rsidRPr="00EC7CD2">
              <w:rPr>
                <w:rFonts w:ascii="Times New Roman" w:hAnsi="Times New Roman" w:cs="Times New Roman"/>
                <w:noProof/>
                <w:webHidden/>
              </w:rPr>
              <w:fldChar w:fldCharType="separate"/>
            </w:r>
            <w:r w:rsidR="00EC7CD2">
              <w:rPr>
                <w:rFonts w:ascii="Times New Roman" w:hAnsi="Times New Roman" w:cs="Times New Roman"/>
                <w:noProof/>
                <w:webHidden/>
              </w:rPr>
              <w:t>22</w:t>
            </w:r>
            <w:r w:rsidR="00EC7CD2" w:rsidRPr="00EC7CD2">
              <w:rPr>
                <w:rFonts w:ascii="Times New Roman" w:hAnsi="Times New Roman" w:cs="Times New Roman"/>
                <w:noProof/>
                <w:webHidden/>
              </w:rPr>
              <w:fldChar w:fldCharType="end"/>
            </w:r>
          </w:hyperlink>
        </w:p>
        <w:p w:rsidR="00EC7CD2" w:rsidRPr="00EC7CD2" w:rsidRDefault="005A1AB8">
          <w:pPr>
            <w:pStyle w:val="11"/>
            <w:tabs>
              <w:tab w:val="right" w:leader="dot" w:pos="6594"/>
            </w:tabs>
            <w:rPr>
              <w:rFonts w:ascii="Times New Roman" w:eastAsiaTheme="minorEastAsia" w:hAnsi="Times New Roman" w:cs="Times New Roman"/>
              <w:noProof/>
              <w:lang w:eastAsia="ru-RU"/>
            </w:rPr>
          </w:pPr>
          <w:hyperlink w:anchor="_Toc27481868" w:history="1">
            <w:r w:rsidR="00EC7CD2" w:rsidRPr="00EC7CD2">
              <w:rPr>
                <w:rStyle w:val="a5"/>
                <w:rFonts w:ascii="Times New Roman" w:hAnsi="Times New Roman" w:cs="Times New Roman"/>
                <w:noProof/>
              </w:rPr>
              <w:t>«Все те, кто жизнь пытаются взнуздать» (Методическая работа)</w:t>
            </w:r>
            <w:r w:rsidR="00EC7CD2" w:rsidRPr="00EC7CD2">
              <w:rPr>
                <w:rFonts w:ascii="Times New Roman" w:hAnsi="Times New Roman" w:cs="Times New Roman"/>
                <w:noProof/>
                <w:webHidden/>
              </w:rPr>
              <w:tab/>
            </w:r>
            <w:r w:rsidR="00EC7CD2" w:rsidRPr="00EC7CD2">
              <w:rPr>
                <w:rFonts w:ascii="Times New Roman" w:hAnsi="Times New Roman" w:cs="Times New Roman"/>
                <w:noProof/>
                <w:webHidden/>
              </w:rPr>
              <w:fldChar w:fldCharType="begin"/>
            </w:r>
            <w:r w:rsidR="00EC7CD2" w:rsidRPr="00EC7CD2">
              <w:rPr>
                <w:rFonts w:ascii="Times New Roman" w:hAnsi="Times New Roman" w:cs="Times New Roman"/>
                <w:noProof/>
                <w:webHidden/>
              </w:rPr>
              <w:instrText xml:space="preserve"> PAGEREF _Toc27481868 \h </w:instrText>
            </w:r>
            <w:r w:rsidR="00EC7CD2" w:rsidRPr="00EC7CD2">
              <w:rPr>
                <w:rFonts w:ascii="Times New Roman" w:hAnsi="Times New Roman" w:cs="Times New Roman"/>
                <w:noProof/>
                <w:webHidden/>
              </w:rPr>
            </w:r>
            <w:r w:rsidR="00EC7CD2" w:rsidRPr="00EC7CD2">
              <w:rPr>
                <w:rFonts w:ascii="Times New Roman" w:hAnsi="Times New Roman" w:cs="Times New Roman"/>
                <w:noProof/>
                <w:webHidden/>
              </w:rPr>
              <w:fldChar w:fldCharType="separate"/>
            </w:r>
            <w:r w:rsidR="00EC7CD2">
              <w:rPr>
                <w:rFonts w:ascii="Times New Roman" w:hAnsi="Times New Roman" w:cs="Times New Roman"/>
                <w:noProof/>
                <w:webHidden/>
              </w:rPr>
              <w:t>25</w:t>
            </w:r>
            <w:r w:rsidR="00EC7CD2" w:rsidRPr="00EC7CD2">
              <w:rPr>
                <w:rFonts w:ascii="Times New Roman" w:hAnsi="Times New Roman" w:cs="Times New Roman"/>
                <w:noProof/>
                <w:webHidden/>
              </w:rPr>
              <w:fldChar w:fldCharType="end"/>
            </w:r>
          </w:hyperlink>
        </w:p>
        <w:p w:rsidR="00EC7CD2" w:rsidRPr="00EC7CD2" w:rsidRDefault="005A1AB8">
          <w:pPr>
            <w:pStyle w:val="11"/>
            <w:tabs>
              <w:tab w:val="right" w:leader="dot" w:pos="6594"/>
            </w:tabs>
            <w:rPr>
              <w:rFonts w:ascii="Times New Roman" w:eastAsiaTheme="minorEastAsia" w:hAnsi="Times New Roman" w:cs="Times New Roman"/>
              <w:noProof/>
              <w:lang w:eastAsia="ru-RU"/>
            </w:rPr>
          </w:pPr>
          <w:hyperlink w:anchor="_Toc27481869" w:history="1">
            <w:r w:rsidR="00EC7CD2" w:rsidRPr="00EC7CD2">
              <w:rPr>
                <w:rStyle w:val="a5"/>
                <w:rFonts w:ascii="Times New Roman" w:hAnsi="Times New Roman" w:cs="Times New Roman"/>
                <w:noProof/>
              </w:rPr>
              <w:t>«И все ж они не то чтобы стесняются» (Справочно-библиографическая работа)</w:t>
            </w:r>
            <w:r w:rsidR="00EC7CD2" w:rsidRPr="00EC7CD2">
              <w:rPr>
                <w:rFonts w:ascii="Times New Roman" w:hAnsi="Times New Roman" w:cs="Times New Roman"/>
                <w:noProof/>
                <w:webHidden/>
              </w:rPr>
              <w:tab/>
            </w:r>
            <w:r w:rsidR="00EC7CD2" w:rsidRPr="00EC7CD2">
              <w:rPr>
                <w:rFonts w:ascii="Times New Roman" w:hAnsi="Times New Roman" w:cs="Times New Roman"/>
                <w:noProof/>
                <w:webHidden/>
              </w:rPr>
              <w:fldChar w:fldCharType="begin"/>
            </w:r>
            <w:r w:rsidR="00EC7CD2" w:rsidRPr="00EC7CD2">
              <w:rPr>
                <w:rFonts w:ascii="Times New Roman" w:hAnsi="Times New Roman" w:cs="Times New Roman"/>
                <w:noProof/>
                <w:webHidden/>
              </w:rPr>
              <w:instrText xml:space="preserve"> PAGEREF _Toc27481869 \h </w:instrText>
            </w:r>
            <w:r w:rsidR="00EC7CD2" w:rsidRPr="00EC7CD2">
              <w:rPr>
                <w:rFonts w:ascii="Times New Roman" w:hAnsi="Times New Roman" w:cs="Times New Roman"/>
                <w:noProof/>
                <w:webHidden/>
              </w:rPr>
            </w:r>
            <w:r w:rsidR="00EC7CD2" w:rsidRPr="00EC7CD2">
              <w:rPr>
                <w:rFonts w:ascii="Times New Roman" w:hAnsi="Times New Roman" w:cs="Times New Roman"/>
                <w:noProof/>
                <w:webHidden/>
              </w:rPr>
              <w:fldChar w:fldCharType="separate"/>
            </w:r>
            <w:r w:rsidR="00EC7CD2">
              <w:rPr>
                <w:rFonts w:ascii="Times New Roman" w:hAnsi="Times New Roman" w:cs="Times New Roman"/>
                <w:noProof/>
                <w:webHidden/>
              </w:rPr>
              <w:t>28</w:t>
            </w:r>
            <w:r w:rsidR="00EC7CD2" w:rsidRPr="00EC7CD2">
              <w:rPr>
                <w:rFonts w:ascii="Times New Roman" w:hAnsi="Times New Roman" w:cs="Times New Roman"/>
                <w:noProof/>
                <w:webHidden/>
              </w:rPr>
              <w:fldChar w:fldCharType="end"/>
            </w:r>
          </w:hyperlink>
        </w:p>
        <w:p w:rsidR="00EC7CD2" w:rsidRPr="00EC7CD2" w:rsidRDefault="005A1AB8">
          <w:pPr>
            <w:pStyle w:val="11"/>
            <w:tabs>
              <w:tab w:val="right" w:leader="dot" w:pos="6594"/>
            </w:tabs>
            <w:rPr>
              <w:rFonts w:ascii="Times New Roman" w:eastAsiaTheme="minorEastAsia" w:hAnsi="Times New Roman" w:cs="Times New Roman"/>
              <w:noProof/>
              <w:lang w:eastAsia="ru-RU"/>
            </w:rPr>
          </w:pPr>
          <w:hyperlink w:anchor="_Toc27481870" w:history="1">
            <w:r w:rsidR="00EC7CD2" w:rsidRPr="00EC7CD2">
              <w:rPr>
                <w:rStyle w:val="a5"/>
                <w:rFonts w:ascii="Times New Roman" w:hAnsi="Times New Roman" w:cs="Times New Roman"/>
                <w:noProof/>
              </w:rPr>
              <w:t>«А как-то в их присутствии стараются…» (Социальное партнерство)</w:t>
            </w:r>
            <w:r w:rsidR="00EC7CD2" w:rsidRPr="00EC7CD2">
              <w:rPr>
                <w:rFonts w:ascii="Times New Roman" w:hAnsi="Times New Roman" w:cs="Times New Roman"/>
                <w:noProof/>
                <w:webHidden/>
              </w:rPr>
              <w:tab/>
            </w:r>
            <w:r w:rsidR="00EC7CD2" w:rsidRPr="00EC7CD2">
              <w:rPr>
                <w:rFonts w:ascii="Times New Roman" w:hAnsi="Times New Roman" w:cs="Times New Roman"/>
                <w:noProof/>
                <w:webHidden/>
              </w:rPr>
              <w:fldChar w:fldCharType="begin"/>
            </w:r>
            <w:r w:rsidR="00EC7CD2" w:rsidRPr="00EC7CD2">
              <w:rPr>
                <w:rFonts w:ascii="Times New Roman" w:hAnsi="Times New Roman" w:cs="Times New Roman"/>
                <w:noProof/>
                <w:webHidden/>
              </w:rPr>
              <w:instrText xml:space="preserve"> PAGEREF _Toc27481870 \h </w:instrText>
            </w:r>
            <w:r w:rsidR="00EC7CD2" w:rsidRPr="00EC7CD2">
              <w:rPr>
                <w:rFonts w:ascii="Times New Roman" w:hAnsi="Times New Roman" w:cs="Times New Roman"/>
                <w:noProof/>
                <w:webHidden/>
              </w:rPr>
            </w:r>
            <w:r w:rsidR="00EC7CD2" w:rsidRPr="00EC7CD2">
              <w:rPr>
                <w:rFonts w:ascii="Times New Roman" w:hAnsi="Times New Roman" w:cs="Times New Roman"/>
                <w:noProof/>
                <w:webHidden/>
              </w:rPr>
              <w:fldChar w:fldCharType="separate"/>
            </w:r>
            <w:r w:rsidR="00EC7CD2">
              <w:rPr>
                <w:rFonts w:ascii="Times New Roman" w:hAnsi="Times New Roman" w:cs="Times New Roman"/>
                <w:noProof/>
                <w:webHidden/>
              </w:rPr>
              <w:t>29</w:t>
            </w:r>
            <w:r w:rsidR="00EC7CD2" w:rsidRPr="00EC7CD2">
              <w:rPr>
                <w:rFonts w:ascii="Times New Roman" w:hAnsi="Times New Roman" w:cs="Times New Roman"/>
                <w:noProof/>
                <w:webHidden/>
              </w:rPr>
              <w:fldChar w:fldCharType="end"/>
            </w:r>
          </w:hyperlink>
        </w:p>
        <w:p w:rsidR="00EC7CD2" w:rsidRPr="00EC7CD2" w:rsidRDefault="005A1AB8">
          <w:pPr>
            <w:pStyle w:val="11"/>
            <w:tabs>
              <w:tab w:val="right" w:leader="dot" w:pos="6594"/>
            </w:tabs>
            <w:rPr>
              <w:rFonts w:ascii="Times New Roman" w:eastAsiaTheme="minorEastAsia" w:hAnsi="Times New Roman" w:cs="Times New Roman"/>
              <w:noProof/>
              <w:lang w:eastAsia="ru-RU"/>
            </w:rPr>
          </w:pPr>
          <w:hyperlink w:anchor="_Toc27481871" w:history="1">
            <w:r w:rsidR="00EC7CD2" w:rsidRPr="00EC7CD2">
              <w:rPr>
                <w:rStyle w:val="a5"/>
                <w:rFonts w:ascii="Times New Roman" w:hAnsi="Times New Roman" w:cs="Times New Roman"/>
                <w:noProof/>
              </w:rPr>
              <w:t>Приложения</w:t>
            </w:r>
            <w:r w:rsidR="00EC7CD2" w:rsidRPr="00EC7CD2">
              <w:rPr>
                <w:rFonts w:ascii="Times New Roman" w:hAnsi="Times New Roman" w:cs="Times New Roman"/>
                <w:noProof/>
                <w:webHidden/>
              </w:rPr>
              <w:tab/>
            </w:r>
            <w:r w:rsidR="00EC7CD2" w:rsidRPr="00EC7CD2">
              <w:rPr>
                <w:rFonts w:ascii="Times New Roman" w:hAnsi="Times New Roman" w:cs="Times New Roman"/>
                <w:noProof/>
                <w:webHidden/>
              </w:rPr>
              <w:fldChar w:fldCharType="begin"/>
            </w:r>
            <w:r w:rsidR="00EC7CD2" w:rsidRPr="00EC7CD2">
              <w:rPr>
                <w:rFonts w:ascii="Times New Roman" w:hAnsi="Times New Roman" w:cs="Times New Roman"/>
                <w:noProof/>
                <w:webHidden/>
              </w:rPr>
              <w:instrText xml:space="preserve"> PAGEREF _Toc27481871 \h </w:instrText>
            </w:r>
            <w:r w:rsidR="00EC7CD2" w:rsidRPr="00EC7CD2">
              <w:rPr>
                <w:rFonts w:ascii="Times New Roman" w:hAnsi="Times New Roman" w:cs="Times New Roman"/>
                <w:noProof/>
                <w:webHidden/>
              </w:rPr>
            </w:r>
            <w:r w:rsidR="00EC7CD2" w:rsidRPr="00EC7CD2">
              <w:rPr>
                <w:rFonts w:ascii="Times New Roman" w:hAnsi="Times New Roman" w:cs="Times New Roman"/>
                <w:noProof/>
                <w:webHidden/>
              </w:rPr>
              <w:fldChar w:fldCharType="separate"/>
            </w:r>
            <w:r w:rsidR="00EC7CD2">
              <w:rPr>
                <w:rFonts w:ascii="Times New Roman" w:hAnsi="Times New Roman" w:cs="Times New Roman"/>
                <w:noProof/>
                <w:webHidden/>
              </w:rPr>
              <w:t>38</w:t>
            </w:r>
            <w:r w:rsidR="00EC7CD2" w:rsidRPr="00EC7CD2">
              <w:rPr>
                <w:rFonts w:ascii="Times New Roman" w:hAnsi="Times New Roman" w:cs="Times New Roman"/>
                <w:noProof/>
                <w:webHidden/>
              </w:rPr>
              <w:fldChar w:fldCharType="end"/>
            </w:r>
          </w:hyperlink>
        </w:p>
        <w:p w:rsidR="002B0DAF" w:rsidRPr="00783212" w:rsidRDefault="002B0DAF" w:rsidP="00BE28E8">
          <w:pPr>
            <w:spacing w:line="276" w:lineRule="auto"/>
            <w:jc w:val="both"/>
            <w:rPr>
              <w:rFonts w:ascii="Times New Roman" w:hAnsi="Times New Roman" w:cs="Times New Roman"/>
            </w:rPr>
          </w:pPr>
          <w:r w:rsidRPr="00EC7CD2">
            <w:rPr>
              <w:rFonts w:ascii="Times New Roman" w:hAnsi="Times New Roman" w:cs="Times New Roman"/>
              <w:b/>
              <w:bCs/>
            </w:rPr>
            <w:fldChar w:fldCharType="end"/>
          </w:r>
        </w:p>
      </w:sdtContent>
    </w:sdt>
    <w:p w:rsidR="002B0DAF" w:rsidRPr="00783212" w:rsidRDefault="002B0DAF" w:rsidP="00BE28E8">
      <w:pPr>
        <w:spacing w:line="276" w:lineRule="auto"/>
        <w:jc w:val="both"/>
        <w:rPr>
          <w:rFonts w:ascii="Times New Roman" w:hAnsi="Times New Roman" w:cs="Times New Roman"/>
        </w:rPr>
      </w:pPr>
    </w:p>
    <w:p w:rsidR="002B0DAF" w:rsidRPr="00783212" w:rsidRDefault="002B0DAF" w:rsidP="00BE28E8">
      <w:pPr>
        <w:spacing w:line="276" w:lineRule="auto"/>
        <w:jc w:val="both"/>
        <w:rPr>
          <w:rFonts w:ascii="Times New Roman" w:hAnsi="Times New Roman" w:cs="Times New Roman"/>
        </w:rPr>
      </w:pPr>
    </w:p>
    <w:p w:rsidR="00C23430" w:rsidRPr="00783212" w:rsidRDefault="00C23430" w:rsidP="00BE28E8">
      <w:pPr>
        <w:pStyle w:val="1"/>
        <w:jc w:val="both"/>
      </w:pPr>
      <w:r w:rsidRPr="00783212">
        <w:br w:type="page"/>
      </w:r>
    </w:p>
    <w:p w:rsidR="00B41760" w:rsidRPr="00783212" w:rsidRDefault="00B41760" w:rsidP="00EC7CD2">
      <w:pPr>
        <w:pStyle w:val="1"/>
      </w:pPr>
      <w:bookmarkStart w:id="1" w:name="_Toc27481863"/>
      <w:r w:rsidRPr="00783212">
        <w:lastRenderedPageBreak/>
        <w:t>«Пути земли круты и широки»</w:t>
      </w:r>
      <w:r w:rsidR="000021BE" w:rsidRPr="00783212">
        <w:rPr>
          <w:rStyle w:val="af5"/>
          <w:rFonts w:ascii="Times New Roman" w:hAnsi="Times New Roman"/>
          <w:b w:val="0"/>
          <w:sz w:val="16"/>
          <w:szCs w:val="16"/>
          <w:vertAlign w:val="baseline"/>
        </w:rPr>
        <w:footnoteReference w:id="1"/>
      </w:r>
      <w:r w:rsidR="00EC7CD2" w:rsidRPr="00EC7CD2">
        <w:t xml:space="preserve"> </w:t>
      </w:r>
      <w:r w:rsidR="00EC7CD2" w:rsidRPr="00783212">
        <w:br/>
      </w:r>
      <w:r w:rsidRPr="00783212">
        <w:t>(</w:t>
      </w:r>
      <w:r w:rsidR="00E47D1F" w:rsidRPr="00783212">
        <w:t>Т</w:t>
      </w:r>
      <w:r w:rsidRPr="00783212">
        <w:t>о, что мы привыкли называть введением)</w:t>
      </w:r>
      <w:bookmarkEnd w:id="1"/>
    </w:p>
    <w:p w:rsidR="00B41760" w:rsidRPr="00783212" w:rsidRDefault="00B41760" w:rsidP="00BE28E8">
      <w:pPr>
        <w:pStyle w:val="a3"/>
        <w:spacing w:line="276" w:lineRule="auto"/>
        <w:jc w:val="both"/>
        <w:rPr>
          <w:rFonts w:ascii="Times New Roman" w:hAnsi="Times New Roman" w:cs="Times New Roman"/>
        </w:rPr>
      </w:pPr>
    </w:p>
    <w:p w:rsidR="00082BD6" w:rsidRPr="00F172E1" w:rsidRDefault="00082BD6" w:rsidP="00EC7CD2">
      <w:pPr>
        <w:pStyle w:val="a3"/>
        <w:spacing w:line="276" w:lineRule="auto"/>
        <w:ind w:left="2410"/>
        <w:rPr>
          <w:rFonts w:ascii="Times New Roman" w:hAnsi="Times New Roman" w:cs="Times New Roman"/>
        </w:rPr>
      </w:pPr>
      <w:r w:rsidRPr="00F172E1">
        <w:rPr>
          <w:rFonts w:ascii="Times New Roman" w:hAnsi="Times New Roman" w:cs="Times New Roman"/>
        </w:rPr>
        <w:t xml:space="preserve">«Мы считаем, что это важнейшее событие в мире – 75-я годовщина победы над нацизмом, хотя бы потому, </w:t>
      </w:r>
      <w:r w:rsidR="0010459F" w:rsidRPr="00F172E1">
        <w:rPr>
          <w:rFonts w:ascii="Times New Roman" w:hAnsi="Times New Roman" w:cs="Times New Roman"/>
        </w:rPr>
        <w:t>ч</w:t>
      </w:r>
      <w:r w:rsidRPr="00F172E1">
        <w:rPr>
          <w:rFonts w:ascii="Times New Roman" w:hAnsi="Times New Roman" w:cs="Times New Roman"/>
        </w:rPr>
        <w:t>то</w:t>
      </w:r>
      <w:r w:rsidR="0010459F" w:rsidRPr="00F172E1">
        <w:rPr>
          <w:rFonts w:ascii="Times New Roman" w:hAnsi="Times New Roman" w:cs="Times New Roman"/>
        </w:rPr>
        <w:t>,</w:t>
      </w:r>
      <w:r w:rsidRPr="00F172E1">
        <w:rPr>
          <w:rFonts w:ascii="Times New Roman" w:hAnsi="Times New Roman" w:cs="Times New Roman"/>
        </w:rPr>
        <w:t xml:space="preserve"> не забывая события подобного рода, мы должны сделать все, чтобы ничего подобного не повторялось. А если мы предадим это забвению, то угроза возобновления масштабных конфликтов будет все время возрастать…»</w:t>
      </w:r>
    </w:p>
    <w:p w:rsidR="00082BD6" w:rsidRPr="00F172E1" w:rsidRDefault="00082BD6" w:rsidP="00EC7CD2">
      <w:pPr>
        <w:pStyle w:val="a3"/>
        <w:spacing w:line="276" w:lineRule="auto"/>
        <w:ind w:left="2410"/>
        <w:rPr>
          <w:rFonts w:ascii="Times New Roman" w:hAnsi="Times New Roman" w:cs="Times New Roman"/>
          <w:i/>
        </w:rPr>
      </w:pPr>
      <w:r w:rsidRPr="00F172E1">
        <w:rPr>
          <w:rFonts w:ascii="Times New Roman" w:hAnsi="Times New Roman" w:cs="Times New Roman"/>
          <w:i/>
        </w:rPr>
        <w:t>В.В. Путин, Президент Российской Федерации.</w:t>
      </w:r>
    </w:p>
    <w:p w:rsidR="00082BD6" w:rsidRPr="00783212" w:rsidRDefault="00082BD6" w:rsidP="00BE28E8">
      <w:pPr>
        <w:pStyle w:val="a3"/>
        <w:spacing w:line="276" w:lineRule="auto"/>
        <w:ind w:firstLine="708"/>
        <w:jc w:val="both"/>
        <w:rPr>
          <w:rFonts w:ascii="Times New Roman" w:hAnsi="Times New Roman" w:cs="Times New Roman"/>
        </w:rPr>
      </w:pPr>
    </w:p>
    <w:p w:rsidR="00082BD6" w:rsidRPr="00783212" w:rsidRDefault="00AA37E3"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Н</w:t>
      </w:r>
      <w:r w:rsidR="005D3287" w:rsidRPr="00783212">
        <w:rPr>
          <w:rFonts w:ascii="Times New Roman" w:hAnsi="Times New Roman" w:cs="Times New Roman"/>
        </w:rPr>
        <w:t>ынешний</w:t>
      </w:r>
      <w:r w:rsidRPr="00783212">
        <w:rPr>
          <w:rFonts w:ascii="Times New Roman" w:hAnsi="Times New Roman" w:cs="Times New Roman"/>
        </w:rPr>
        <w:t xml:space="preserve"> год –</w:t>
      </w:r>
      <w:r w:rsidR="00301148" w:rsidRPr="00783212">
        <w:rPr>
          <w:rFonts w:ascii="Times New Roman" w:hAnsi="Times New Roman" w:cs="Times New Roman"/>
        </w:rPr>
        <w:t xml:space="preserve"> особый </w:t>
      </w:r>
      <w:r w:rsidR="00082BD6" w:rsidRPr="00783212">
        <w:rPr>
          <w:rFonts w:ascii="Times New Roman" w:hAnsi="Times New Roman" w:cs="Times New Roman"/>
        </w:rPr>
        <w:t>для нашей страны. 75 лет назад закончилась Великая Отечественная война. Президент В.</w:t>
      </w:r>
      <w:r w:rsidR="00CC3991" w:rsidRPr="00783212">
        <w:rPr>
          <w:rFonts w:ascii="Times New Roman" w:hAnsi="Times New Roman" w:cs="Times New Roman"/>
        </w:rPr>
        <w:t> </w:t>
      </w:r>
      <w:r w:rsidR="00082BD6" w:rsidRPr="00783212">
        <w:rPr>
          <w:rFonts w:ascii="Times New Roman" w:hAnsi="Times New Roman" w:cs="Times New Roman"/>
        </w:rPr>
        <w:t>В.</w:t>
      </w:r>
      <w:r w:rsidR="00CC3991" w:rsidRPr="00783212">
        <w:rPr>
          <w:rFonts w:ascii="Times New Roman" w:hAnsi="Times New Roman" w:cs="Times New Roman"/>
        </w:rPr>
        <w:t> </w:t>
      </w:r>
      <w:r w:rsidR="00082BD6" w:rsidRPr="00783212">
        <w:rPr>
          <w:rFonts w:ascii="Times New Roman" w:hAnsi="Times New Roman" w:cs="Times New Roman"/>
        </w:rPr>
        <w:t>Путин объявил 2020</w:t>
      </w:r>
      <w:r w:rsidR="00301148" w:rsidRPr="00783212">
        <w:rPr>
          <w:rFonts w:ascii="Times New Roman" w:hAnsi="Times New Roman" w:cs="Times New Roman"/>
        </w:rPr>
        <w:t xml:space="preserve"> г</w:t>
      </w:r>
      <w:r w:rsidR="00082BD6" w:rsidRPr="00783212">
        <w:rPr>
          <w:rFonts w:ascii="Times New Roman" w:hAnsi="Times New Roman" w:cs="Times New Roman"/>
        </w:rPr>
        <w:t>одом Памяти и Славы в честь 75-летия Победы в</w:t>
      </w:r>
      <w:r w:rsidR="00F172E1">
        <w:rPr>
          <w:rFonts w:ascii="Times New Roman" w:hAnsi="Times New Roman" w:cs="Times New Roman"/>
        </w:rPr>
        <w:t> </w:t>
      </w:r>
      <w:r w:rsidR="00082BD6" w:rsidRPr="00783212">
        <w:rPr>
          <w:rFonts w:ascii="Times New Roman" w:hAnsi="Times New Roman" w:cs="Times New Roman"/>
        </w:rPr>
        <w:t>Великой Отечественной войне</w:t>
      </w:r>
      <w:r w:rsidR="00CC3991" w:rsidRPr="00783212">
        <w:rPr>
          <w:rFonts w:ascii="Times New Roman" w:hAnsi="Times New Roman" w:cs="Times New Roman"/>
        </w:rPr>
        <w:t>, о </w:t>
      </w:r>
      <w:r w:rsidR="00082BD6" w:rsidRPr="00783212">
        <w:rPr>
          <w:rFonts w:ascii="Times New Roman" w:hAnsi="Times New Roman" w:cs="Times New Roman"/>
        </w:rPr>
        <w:t>чем 8 июля 2019 года Президент России подписал соответствующий Указ.</w:t>
      </w:r>
    </w:p>
    <w:p w:rsidR="00082BD6" w:rsidRPr="00783212" w:rsidRDefault="00082BD6"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Согласно Указу создан специальный комитет «Победа», которому вменяется в обязанность разработка всех планов мероприятий, проводимых в рамках Года Памяти и Славы.</w:t>
      </w:r>
    </w:p>
    <w:p w:rsidR="00082BD6" w:rsidRPr="00783212" w:rsidRDefault="000769D7"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Основными событиями в честь</w:t>
      </w:r>
      <w:r w:rsidR="00082BD6" w:rsidRPr="00783212">
        <w:rPr>
          <w:rFonts w:ascii="Times New Roman" w:hAnsi="Times New Roman" w:cs="Times New Roman"/>
        </w:rPr>
        <w:t xml:space="preserve"> 75-летия Победы будут парад Победы и праздничный салют во многих городах России, шествие Бессмертного полка, торжественное выступление Президента России. </w:t>
      </w:r>
    </w:p>
    <w:p w:rsidR="00082BD6" w:rsidRPr="00783212" w:rsidRDefault="00552246"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Кроме того,</w:t>
      </w:r>
      <w:r w:rsidR="00082BD6" w:rsidRPr="00783212">
        <w:rPr>
          <w:rFonts w:ascii="Times New Roman" w:hAnsi="Times New Roman" w:cs="Times New Roman"/>
        </w:rPr>
        <w:t xml:space="preserve"> в план включены:</w:t>
      </w:r>
    </w:p>
    <w:p w:rsidR="00082BD6" w:rsidRPr="00783212" w:rsidRDefault="00CE76BB"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w:t>
      </w:r>
      <w:r w:rsidR="00082BD6" w:rsidRPr="00783212">
        <w:rPr>
          <w:rFonts w:ascii="Times New Roman" w:hAnsi="Times New Roman" w:cs="Times New Roman"/>
        </w:rPr>
        <w:t xml:space="preserve"> церемония возложения венка к могиле Неизвестного Солдата</w:t>
      </w:r>
      <w:r w:rsidRPr="00783212">
        <w:rPr>
          <w:rFonts w:ascii="Times New Roman" w:hAnsi="Times New Roman" w:cs="Times New Roman"/>
        </w:rPr>
        <w:t>,</w:t>
      </w:r>
    </w:p>
    <w:p w:rsidR="00082BD6" w:rsidRPr="00783212" w:rsidRDefault="00CE76BB"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lastRenderedPageBreak/>
        <w:t>–</w:t>
      </w:r>
      <w:r w:rsidR="00082BD6" w:rsidRPr="00783212">
        <w:rPr>
          <w:rFonts w:ascii="Times New Roman" w:hAnsi="Times New Roman" w:cs="Times New Roman"/>
        </w:rPr>
        <w:t xml:space="preserve"> выпуск памятной юбилейной медали</w:t>
      </w:r>
      <w:r w:rsidRPr="00783212">
        <w:rPr>
          <w:rFonts w:ascii="Times New Roman" w:hAnsi="Times New Roman" w:cs="Times New Roman"/>
        </w:rPr>
        <w:t>,</w:t>
      </w:r>
    </w:p>
    <w:p w:rsidR="00082BD6" w:rsidRPr="00783212" w:rsidRDefault="00CE76BB"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 xml:space="preserve">– </w:t>
      </w:r>
      <w:r w:rsidR="00082BD6" w:rsidRPr="00783212">
        <w:rPr>
          <w:rFonts w:ascii="Times New Roman" w:hAnsi="Times New Roman" w:cs="Times New Roman"/>
        </w:rPr>
        <w:t>мероприятия, посвященные дням воинской Славы (снятие блокады Ленинграда, Сталинградская битва, победа на Курской дуге и т. д.)</w:t>
      </w:r>
      <w:r w:rsidRPr="00783212">
        <w:rPr>
          <w:rFonts w:ascii="Times New Roman" w:hAnsi="Times New Roman" w:cs="Times New Roman"/>
        </w:rPr>
        <w:t>,</w:t>
      </w:r>
    </w:p>
    <w:p w:rsidR="00082BD6" w:rsidRPr="00783212" w:rsidRDefault="00CE76BB"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w:t>
      </w:r>
      <w:r w:rsidR="00082BD6" w:rsidRPr="00783212">
        <w:rPr>
          <w:rFonts w:ascii="Times New Roman" w:hAnsi="Times New Roman" w:cs="Times New Roman"/>
        </w:rPr>
        <w:t xml:space="preserve"> открытие памятных мест и увековечивание памяти погибших во время Великой Отечественной во</w:t>
      </w:r>
      <w:r w:rsidR="0010459F">
        <w:rPr>
          <w:rFonts w:ascii="Times New Roman" w:hAnsi="Times New Roman" w:cs="Times New Roman"/>
        </w:rPr>
        <w:t>й</w:t>
      </w:r>
      <w:r w:rsidR="00082BD6" w:rsidRPr="00783212">
        <w:rPr>
          <w:rFonts w:ascii="Times New Roman" w:hAnsi="Times New Roman" w:cs="Times New Roman"/>
        </w:rPr>
        <w:t>ны</w:t>
      </w:r>
      <w:r w:rsidRPr="00783212">
        <w:rPr>
          <w:rFonts w:ascii="Times New Roman" w:hAnsi="Times New Roman" w:cs="Times New Roman"/>
        </w:rPr>
        <w:t>,</w:t>
      </w:r>
    </w:p>
    <w:p w:rsidR="00082BD6" w:rsidRPr="00783212" w:rsidRDefault="00CE76BB"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w:t>
      </w:r>
      <w:r w:rsidR="00082BD6" w:rsidRPr="00783212">
        <w:rPr>
          <w:rFonts w:ascii="Times New Roman" w:hAnsi="Times New Roman" w:cs="Times New Roman"/>
        </w:rPr>
        <w:t xml:space="preserve"> международная вахта Памяти</w:t>
      </w:r>
      <w:r w:rsidR="00FE7B6E" w:rsidRPr="00783212">
        <w:rPr>
          <w:rFonts w:ascii="Times New Roman" w:hAnsi="Times New Roman" w:cs="Times New Roman"/>
        </w:rPr>
        <w:t>,</w:t>
      </w:r>
    </w:p>
    <w:p w:rsidR="00082BD6" w:rsidRPr="00783212" w:rsidRDefault="00CE76BB"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w:t>
      </w:r>
      <w:r w:rsidR="00082BD6" w:rsidRPr="00783212">
        <w:rPr>
          <w:rFonts w:ascii="Times New Roman" w:hAnsi="Times New Roman" w:cs="Times New Roman"/>
        </w:rPr>
        <w:t xml:space="preserve"> слет поисковых отрядов</w:t>
      </w:r>
      <w:r w:rsidR="00FE7B6E" w:rsidRPr="00783212">
        <w:rPr>
          <w:rFonts w:ascii="Times New Roman" w:hAnsi="Times New Roman" w:cs="Times New Roman"/>
        </w:rPr>
        <w:t>,</w:t>
      </w:r>
    </w:p>
    <w:p w:rsidR="00082BD6" w:rsidRPr="00783212" w:rsidRDefault="00CE76BB"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w:t>
      </w:r>
      <w:r w:rsidR="00082BD6" w:rsidRPr="00783212">
        <w:rPr>
          <w:rFonts w:ascii="Times New Roman" w:hAnsi="Times New Roman" w:cs="Times New Roman"/>
        </w:rPr>
        <w:t xml:space="preserve"> научно-информационные проекты (выставки, конференции, круглые столы, издание литературных трудов, посвященных ВОВ, издание кино- и фотоматериалов военного периода, и т. д.)</w:t>
      </w:r>
      <w:r w:rsidR="008E72D8" w:rsidRPr="00783212">
        <w:rPr>
          <w:rFonts w:ascii="Times New Roman" w:hAnsi="Times New Roman" w:cs="Times New Roman"/>
        </w:rPr>
        <w:t>.</w:t>
      </w:r>
    </w:p>
    <w:p w:rsidR="00576020" w:rsidRPr="00783212" w:rsidRDefault="00576020"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Наст</w:t>
      </w:r>
      <w:r w:rsidR="00D35BA0" w:rsidRPr="00783212">
        <w:rPr>
          <w:rFonts w:ascii="Times New Roman" w:hAnsi="Times New Roman" w:cs="Times New Roman"/>
        </w:rPr>
        <w:t xml:space="preserve">оящие методические рекомендации </w:t>
      </w:r>
      <w:r w:rsidR="009759E5" w:rsidRPr="00783212">
        <w:rPr>
          <w:rFonts w:ascii="Times New Roman" w:hAnsi="Times New Roman" w:cs="Times New Roman"/>
        </w:rPr>
        <w:t>содержат</w:t>
      </w:r>
      <w:r w:rsidRPr="00783212">
        <w:rPr>
          <w:rFonts w:ascii="Times New Roman" w:hAnsi="Times New Roman" w:cs="Times New Roman"/>
        </w:rPr>
        <w:t xml:space="preserve"> </w:t>
      </w:r>
      <w:r w:rsidR="00D35BA0" w:rsidRPr="00783212">
        <w:rPr>
          <w:rFonts w:ascii="Times New Roman" w:hAnsi="Times New Roman" w:cs="Times New Roman"/>
        </w:rPr>
        <w:t>материалы, призванные помочь</w:t>
      </w:r>
      <w:r w:rsidR="009759E5" w:rsidRPr="00783212">
        <w:rPr>
          <w:rFonts w:ascii="Times New Roman" w:hAnsi="Times New Roman" w:cs="Times New Roman"/>
        </w:rPr>
        <w:t xml:space="preserve"> </w:t>
      </w:r>
      <w:r w:rsidRPr="00783212">
        <w:rPr>
          <w:rFonts w:ascii="Times New Roman" w:hAnsi="Times New Roman" w:cs="Times New Roman"/>
        </w:rPr>
        <w:t>библиотекарям при планировании, подготовке и проведении в 2020 году мероприятий, посвященных 75-летию Победы в</w:t>
      </w:r>
      <w:r w:rsidR="008E72D8" w:rsidRPr="00783212">
        <w:rPr>
          <w:rFonts w:ascii="Times New Roman" w:hAnsi="Times New Roman" w:cs="Times New Roman"/>
        </w:rPr>
        <w:t> </w:t>
      </w:r>
      <w:r w:rsidRPr="00783212">
        <w:rPr>
          <w:rFonts w:ascii="Times New Roman" w:hAnsi="Times New Roman" w:cs="Times New Roman"/>
        </w:rPr>
        <w:t xml:space="preserve">Великой Отечественной войне. </w:t>
      </w:r>
    </w:p>
    <w:p w:rsidR="00576020" w:rsidRPr="00783212" w:rsidRDefault="00576020" w:rsidP="00BE28E8">
      <w:pPr>
        <w:pStyle w:val="a3"/>
        <w:spacing w:line="276" w:lineRule="auto"/>
        <w:ind w:firstLine="709"/>
        <w:jc w:val="both"/>
        <w:rPr>
          <w:rFonts w:ascii="Times New Roman" w:hAnsi="Times New Roman" w:cs="Times New Roman"/>
        </w:rPr>
      </w:pPr>
      <w:r w:rsidRPr="00783212">
        <w:rPr>
          <w:rFonts w:ascii="Times New Roman" w:hAnsi="Times New Roman" w:cs="Times New Roman"/>
        </w:rPr>
        <w:t>Для плодотворной деятельност</w:t>
      </w:r>
      <w:r w:rsidR="00843FD9" w:rsidRPr="00783212">
        <w:rPr>
          <w:rFonts w:ascii="Times New Roman" w:hAnsi="Times New Roman" w:cs="Times New Roman"/>
        </w:rPr>
        <w:t>и в данном направлении рекоменду</w:t>
      </w:r>
      <w:r w:rsidRPr="00783212">
        <w:rPr>
          <w:rFonts w:ascii="Times New Roman" w:hAnsi="Times New Roman" w:cs="Times New Roman"/>
        </w:rPr>
        <w:t>ем:</w:t>
      </w:r>
    </w:p>
    <w:p w:rsidR="00D64504" w:rsidRPr="00783212" w:rsidRDefault="00576020" w:rsidP="00B62AC3">
      <w:pPr>
        <w:pStyle w:val="a3"/>
        <w:numPr>
          <w:ilvl w:val="0"/>
          <w:numId w:val="2"/>
        </w:numPr>
        <w:spacing w:line="276" w:lineRule="auto"/>
        <w:jc w:val="both"/>
        <w:rPr>
          <w:rFonts w:ascii="Times New Roman" w:hAnsi="Times New Roman" w:cs="Times New Roman"/>
        </w:rPr>
      </w:pPr>
      <w:r w:rsidRPr="00783212">
        <w:rPr>
          <w:rFonts w:ascii="Times New Roman" w:hAnsi="Times New Roman" w:cs="Times New Roman"/>
        </w:rPr>
        <w:t>В полном объеме предоставлять ветеранам Великой Отечественной войны, труженикам тыла, детям войны необходимые им библиотечные услуги;</w:t>
      </w:r>
    </w:p>
    <w:p w:rsidR="00D64504" w:rsidRPr="00783212" w:rsidRDefault="00576020" w:rsidP="00B62AC3">
      <w:pPr>
        <w:pStyle w:val="a3"/>
        <w:numPr>
          <w:ilvl w:val="0"/>
          <w:numId w:val="2"/>
        </w:numPr>
        <w:spacing w:line="276" w:lineRule="auto"/>
        <w:jc w:val="both"/>
        <w:rPr>
          <w:rFonts w:ascii="Times New Roman" w:hAnsi="Times New Roman" w:cs="Times New Roman"/>
        </w:rPr>
      </w:pPr>
      <w:r w:rsidRPr="00783212">
        <w:rPr>
          <w:rFonts w:ascii="Times New Roman" w:hAnsi="Times New Roman" w:cs="Times New Roman"/>
        </w:rPr>
        <w:t xml:space="preserve">Собирать сведения о земляках </w:t>
      </w:r>
      <w:r w:rsidR="00FE7B6E" w:rsidRPr="00783212">
        <w:rPr>
          <w:rFonts w:ascii="Times New Roman" w:hAnsi="Times New Roman" w:cs="Times New Roman"/>
        </w:rPr>
        <w:t>–</w:t>
      </w:r>
      <w:r w:rsidRPr="00783212">
        <w:rPr>
          <w:rFonts w:ascii="Times New Roman" w:hAnsi="Times New Roman" w:cs="Times New Roman"/>
        </w:rPr>
        <w:t xml:space="preserve"> участниках и </w:t>
      </w:r>
      <w:r w:rsidR="00FE7B6E" w:rsidRPr="00783212">
        <w:rPr>
          <w:rFonts w:ascii="Times New Roman" w:hAnsi="Times New Roman" w:cs="Times New Roman"/>
        </w:rPr>
        <w:t xml:space="preserve">ветеранах Великой Отечественной войны, </w:t>
      </w:r>
      <w:r w:rsidRPr="00783212">
        <w:rPr>
          <w:rFonts w:ascii="Times New Roman" w:hAnsi="Times New Roman" w:cs="Times New Roman"/>
        </w:rPr>
        <w:t xml:space="preserve">тружениках тыла, детях войны. Провести оцифровку материалов (документов, фото) из домашних архивов жителей </w:t>
      </w:r>
      <w:r w:rsidR="008E72D8" w:rsidRPr="00783212">
        <w:rPr>
          <w:rFonts w:ascii="Times New Roman" w:hAnsi="Times New Roman" w:cs="Times New Roman"/>
        </w:rPr>
        <w:t>муниципальных образований (МО)</w:t>
      </w:r>
      <w:r w:rsidRPr="00783212">
        <w:rPr>
          <w:rFonts w:ascii="Times New Roman" w:hAnsi="Times New Roman" w:cs="Times New Roman"/>
        </w:rPr>
        <w:t>, создавая, таким образом, уникальный краеведческий контент в традиционном и электронном виде;</w:t>
      </w:r>
    </w:p>
    <w:p w:rsidR="00576020" w:rsidRPr="00783212" w:rsidRDefault="00576020" w:rsidP="00B62AC3">
      <w:pPr>
        <w:pStyle w:val="a3"/>
        <w:numPr>
          <w:ilvl w:val="0"/>
          <w:numId w:val="2"/>
        </w:numPr>
        <w:spacing w:line="276" w:lineRule="auto"/>
        <w:jc w:val="both"/>
        <w:rPr>
          <w:rFonts w:ascii="Times New Roman" w:hAnsi="Times New Roman" w:cs="Times New Roman"/>
        </w:rPr>
      </w:pPr>
      <w:r w:rsidRPr="00783212">
        <w:rPr>
          <w:rFonts w:ascii="Times New Roman" w:hAnsi="Times New Roman" w:cs="Times New Roman"/>
        </w:rPr>
        <w:t>Продолжать активно пропагандировать художественную литературу патриотической тематики, проводить циклы мероприятий по книгам авторов – участников Великой Отечественной войны:</w:t>
      </w:r>
    </w:p>
    <w:p w:rsidR="00576020" w:rsidRPr="00783212" w:rsidRDefault="00E53684" w:rsidP="00BE28E8">
      <w:pPr>
        <w:pStyle w:val="a3"/>
        <w:spacing w:line="276" w:lineRule="auto"/>
        <w:ind w:left="708"/>
        <w:jc w:val="both"/>
        <w:rPr>
          <w:rFonts w:ascii="Times New Roman" w:hAnsi="Times New Roman" w:cs="Times New Roman"/>
        </w:rPr>
      </w:pPr>
      <w:r w:rsidRPr="00783212">
        <w:rPr>
          <w:rFonts w:ascii="Times New Roman" w:hAnsi="Times New Roman" w:cs="Times New Roman"/>
        </w:rPr>
        <w:t>–</w:t>
      </w:r>
      <w:r w:rsidR="008E72D8" w:rsidRPr="00783212">
        <w:rPr>
          <w:rFonts w:ascii="Times New Roman" w:hAnsi="Times New Roman" w:cs="Times New Roman"/>
        </w:rPr>
        <w:t> </w:t>
      </w:r>
      <w:r w:rsidR="00576020" w:rsidRPr="00783212">
        <w:rPr>
          <w:rFonts w:ascii="Times New Roman" w:hAnsi="Times New Roman" w:cs="Times New Roman"/>
        </w:rPr>
        <w:t>организо</w:t>
      </w:r>
      <w:r w:rsidRPr="00783212">
        <w:rPr>
          <w:rFonts w:ascii="Times New Roman" w:hAnsi="Times New Roman" w:cs="Times New Roman"/>
        </w:rPr>
        <w:t>вы</w:t>
      </w:r>
      <w:r w:rsidR="00576020" w:rsidRPr="00783212">
        <w:rPr>
          <w:rFonts w:ascii="Times New Roman" w:hAnsi="Times New Roman" w:cs="Times New Roman"/>
        </w:rPr>
        <w:t>вать вечера-встречи, читательские трибуны, обсуждения с</w:t>
      </w:r>
      <w:r w:rsidR="008E72D8" w:rsidRPr="00783212">
        <w:rPr>
          <w:rFonts w:ascii="Times New Roman" w:hAnsi="Times New Roman" w:cs="Times New Roman"/>
        </w:rPr>
        <w:t> </w:t>
      </w:r>
      <w:r w:rsidR="00576020" w:rsidRPr="00783212">
        <w:rPr>
          <w:rFonts w:ascii="Times New Roman" w:hAnsi="Times New Roman" w:cs="Times New Roman"/>
        </w:rPr>
        <w:t>участием ветеранов Великой Отечественной войны и тружеников тыла, детей войны;</w:t>
      </w:r>
    </w:p>
    <w:p w:rsidR="00576020" w:rsidRPr="00783212" w:rsidRDefault="00CE76BB" w:rsidP="00BE28E8">
      <w:pPr>
        <w:pStyle w:val="a3"/>
        <w:spacing w:line="276" w:lineRule="auto"/>
        <w:ind w:left="708"/>
        <w:jc w:val="both"/>
        <w:rPr>
          <w:rFonts w:ascii="Times New Roman" w:hAnsi="Times New Roman" w:cs="Times New Roman"/>
        </w:rPr>
      </w:pPr>
      <w:r w:rsidRPr="00783212">
        <w:rPr>
          <w:rFonts w:ascii="Times New Roman" w:hAnsi="Times New Roman" w:cs="Times New Roman"/>
        </w:rPr>
        <w:lastRenderedPageBreak/>
        <w:t>–</w:t>
      </w:r>
      <w:r w:rsidR="008E72D8" w:rsidRPr="00783212">
        <w:rPr>
          <w:rFonts w:ascii="Times New Roman" w:hAnsi="Times New Roman" w:cs="Times New Roman"/>
        </w:rPr>
        <w:t> </w:t>
      </w:r>
      <w:r w:rsidR="00576020" w:rsidRPr="00783212">
        <w:rPr>
          <w:rFonts w:ascii="Times New Roman" w:hAnsi="Times New Roman" w:cs="Times New Roman"/>
        </w:rPr>
        <w:t>подготовить буктрейлеры, мультимедийные презентации – обзоры, электронные выставки (рекомендации, одной книги и т.п.);</w:t>
      </w:r>
    </w:p>
    <w:p w:rsidR="00D64504" w:rsidRPr="00783212" w:rsidRDefault="00CE76BB" w:rsidP="00BE28E8">
      <w:pPr>
        <w:pStyle w:val="a3"/>
        <w:spacing w:line="276" w:lineRule="auto"/>
        <w:ind w:left="708"/>
        <w:jc w:val="both"/>
        <w:rPr>
          <w:rFonts w:ascii="Times New Roman" w:hAnsi="Times New Roman" w:cs="Times New Roman"/>
        </w:rPr>
      </w:pPr>
      <w:r w:rsidRPr="00783212">
        <w:rPr>
          <w:rFonts w:ascii="Times New Roman" w:hAnsi="Times New Roman" w:cs="Times New Roman"/>
        </w:rPr>
        <w:t>–</w:t>
      </w:r>
      <w:r w:rsidR="008E72D8" w:rsidRPr="00783212">
        <w:rPr>
          <w:rFonts w:ascii="Times New Roman" w:hAnsi="Times New Roman" w:cs="Times New Roman"/>
        </w:rPr>
        <w:t> </w:t>
      </w:r>
      <w:r w:rsidR="00576020" w:rsidRPr="00783212">
        <w:rPr>
          <w:rFonts w:ascii="Times New Roman" w:hAnsi="Times New Roman" w:cs="Times New Roman"/>
        </w:rPr>
        <w:t>активнее использовать интернет-ресурсы – обязательной составляющей библиотечного веб-сайта должны стать электронные выставки, выставки-хронографы, приуроченные к государственным праздникам и памятным датам России</w:t>
      </w:r>
      <w:r w:rsidR="008E72D8" w:rsidRPr="00783212">
        <w:rPr>
          <w:rFonts w:ascii="Times New Roman" w:hAnsi="Times New Roman" w:cs="Times New Roman"/>
        </w:rPr>
        <w:t>;</w:t>
      </w:r>
    </w:p>
    <w:p w:rsidR="00576020" w:rsidRPr="00783212" w:rsidRDefault="00576020" w:rsidP="00B62AC3">
      <w:pPr>
        <w:pStyle w:val="a3"/>
        <w:numPr>
          <w:ilvl w:val="0"/>
          <w:numId w:val="2"/>
        </w:numPr>
        <w:spacing w:line="276" w:lineRule="auto"/>
        <w:ind w:left="426" w:hanging="66"/>
        <w:jc w:val="both"/>
        <w:rPr>
          <w:rFonts w:ascii="Times New Roman" w:hAnsi="Times New Roman" w:cs="Times New Roman"/>
        </w:rPr>
      </w:pPr>
      <w:r w:rsidRPr="00783212">
        <w:rPr>
          <w:rFonts w:ascii="Times New Roman" w:hAnsi="Times New Roman" w:cs="Times New Roman"/>
        </w:rPr>
        <w:t xml:space="preserve">Выбирая ту или иную форму работы, необходимо </w:t>
      </w:r>
      <w:r w:rsidR="004B5797" w:rsidRPr="00783212">
        <w:rPr>
          <w:rFonts w:ascii="Times New Roman" w:hAnsi="Times New Roman" w:cs="Times New Roman"/>
        </w:rPr>
        <w:t>помнить</w:t>
      </w:r>
      <w:r w:rsidR="009759E5" w:rsidRPr="00783212">
        <w:rPr>
          <w:rFonts w:ascii="Times New Roman" w:hAnsi="Times New Roman" w:cs="Times New Roman"/>
        </w:rPr>
        <w:t xml:space="preserve"> </w:t>
      </w:r>
      <w:r w:rsidR="00237A25" w:rsidRPr="00783212">
        <w:rPr>
          <w:rFonts w:ascii="Times New Roman" w:hAnsi="Times New Roman" w:cs="Times New Roman"/>
        </w:rPr>
        <w:t>методические условия</w:t>
      </w:r>
      <w:r w:rsidRPr="00783212">
        <w:rPr>
          <w:rFonts w:ascii="Times New Roman" w:hAnsi="Times New Roman" w:cs="Times New Roman"/>
        </w:rPr>
        <w:t> успешного проведения мероприятия:</w:t>
      </w:r>
    </w:p>
    <w:p w:rsidR="00576020" w:rsidRPr="00783212" w:rsidRDefault="00CE76BB" w:rsidP="00BE28E8">
      <w:pPr>
        <w:pStyle w:val="a3"/>
        <w:spacing w:line="276" w:lineRule="auto"/>
        <w:ind w:left="708"/>
        <w:jc w:val="both"/>
        <w:rPr>
          <w:rFonts w:ascii="Times New Roman" w:hAnsi="Times New Roman" w:cs="Times New Roman"/>
        </w:rPr>
      </w:pPr>
      <w:r w:rsidRPr="00783212">
        <w:rPr>
          <w:rFonts w:ascii="Times New Roman" w:hAnsi="Times New Roman" w:cs="Times New Roman"/>
        </w:rPr>
        <w:t>–</w:t>
      </w:r>
      <w:r w:rsidR="008E72D8" w:rsidRPr="00783212">
        <w:rPr>
          <w:rFonts w:ascii="Times New Roman" w:hAnsi="Times New Roman" w:cs="Times New Roman"/>
        </w:rPr>
        <w:t> </w:t>
      </w:r>
      <w:r w:rsidR="00576020" w:rsidRPr="00783212">
        <w:rPr>
          <w:rFonts w:ascii="Times New Roman" w:hAnsi="Times New Roman" w:cs="Times New Roman"/>
        </w:rPr>
        <w:t>опора на справочную и историческую литературу, включение в</w:t>
      </w:r>
      <w:r w:rsidR="008E72D8" w:rsidRPr="00783212">
        <w:rPr>
          <w:rFonts w:ascii="Times New Roman" w:hAnsi="Times New Roman" w:cs="Times New Roman"/>
        </w:rPr>
        <w:t> </w:t>
      </w:r>
      <w:r w:rsidR="00576020" w:rsidRPr="00783212">
        <w:rPr>
          <w:rFonts w:ascii="Times New Roman" w:hAnsi="Times New Roman" w:cs="Times New Roman"/>
        </w:rPr>
        <w:t>содержание фактов участия в вой</w:t>
      </w:r>
      <w:r w:rsidR="009759E5" w:rsidRPr="00783212">
        <w:rPr>
          <w:rFonts w:ascii="Times New Roman" w:hAnsi="Times New Roman" w:cs="Times New Roman"/>
        </w:rPr>
        <w:t>не местных жителей</w:t>
      </w:r>
      <w:r w:rsidR="00576020" w:rsidRPr="00783212">
        <w:rPr>
          <w:rFonts w:ascii="Times New Roman" w:hAnsi="Times New Roman" w:cs="Times New Roman"/>
        </w:rPr>
        <w:t>;</w:t>
      </w:r>
    </w:p>
    <w:p w:rsidR="00576020" w:rsidRPr="00783212" w:rsidRDefault="00CE76BB" w:rsidP="00BE28E8">
      <w:pPr>
        <w:pStyle w:val="a3"/>
        <w:spacing w:line="276" w:lineRule="auto"/>
        <w:ind w:left="708"/>
        <w:jc w:val="both"/>
        <w:rPr>
          <w:rFonts w:ascii="Times New Roman" w:hAnsi="Times New Roman" w:cs="Times New Roman"/>
        </w:rPr>
      </w:pPr>
      <w:r w:rsidRPr="00783212">
        <w:rPr>
          <w:rFonts w:ascii="Times New Roman" w:hAnsi="Times New Roman" w:cs="Times New Roman"/>
        </w:rPr>
        <w:t>–</w:t>
      </w:r>
      <w:r w:rsidR="007E2C81">
        <w:rPr>
          <w:rFonts w:ascii="Times New Roman" w:hAnsi="Times New Roman" w:cs="Times New Roman"/>
        </w:rPr>
        <w:t> </w:t>
      </w:r>
      <w:r w:rsidR="00576020" w:rsidRPr="00783212">
        <w:rPr>
          <w:rFonts w:ascii="Times New Roman" w:hAnsi="Times New Roman" w:cs="Times New Roman"/>
        </w:rPr>
        <w:t>возможность использования семейных архивов (фотографий, писем и т.д.);</w:t>
      </w:r>
    </w:p>
    <w:p w:rsidR="00576020" w:rsidRPr="00783212" w:rsidRDefault="00CE76BB" w:rsidP="00BE28E8">
      <w:pPr>
        <w:pStyle w:val="a3"/>
        <w:spacing w:line="276" w:lineRule="auto"/>
        <w:ind w:left="708"/>
        <w:jc w:val="both"/>
        <w:rPr>
          <w:rFonts w:ascii="Times New Roman" w:hAnsi="Times New Roman" w:cs="Times New Roman"/>
        </w:rPr>
      </w:pPr>
      <w:r w:rsidRPr="00783212">
        <w:rPr>
          <w:rFonts w:ascii="Times New Roman" w:hAnsi="Times New Roman" w:cs="Times New Roman"/>
        </w:rPr>
        <w:t>–</w:t>
      </w:r>
      <w:r w:rsidR="008E72D8" w:rsidRPr="00783212">
        <w:rPr>
          <w:rFonts w:ascii="Times New Roman" w:hAnsi="Times New Roman" w:cs="Times New Roman"/>
        </w:rPr>
        <w:t> </w:t>
      </w:r>
      <w:r w:rsidR="00576020" w:rsidRPr="00783212">
        <w:rPr>
          <w:rFonts w:ascii="Times New Roman" w:hAnsi="Times New Roman" w:cs="Times New Roman"/>
        </w:rPr>
        <w:t>приглашение ветеранов Великой Отечественной войны, трудового фронта времен войны и воинов-интернационалистов, участников локальных войн и других боевых действий</w:t>
      </w:r>
      <w:r w:rsidR="00661E43" w:rsidRPr="00783212">
        <w:rPr>
          <w:rFonts w:ascii="Times New Roman" w:hAnsi="Times New Roman" w:cs="Times New Roman"/>
        </w:rPr>
        <w:t>, детей войны</w:t>
      </w:r>
      <w:r w:rsidR="00576020" w:rsidRPr="00783212">
        <w:rPr>
          <w:rFonts w:ascii="Times New Roman" w:hAnsi="Times New Roman" w:cs="Times New Roman"/>
        </w:rPr>
        <w:t>;</w:t>
      </w:r>
    </w:p>
    <w:p w:rsidR="00576020" w:rsidRPr="00783212" w:rsidRDefault="00CE76BB" w:rsidP="00BE28E8">
      <w:pPr>
        <w:pStyle w:val="a3"/>
        <w:spacing w:line="276" w:lineRule="auto"/>
        <w:ind w:left="708"/>
        <w:jc w:val="both"/>
        <w:rPr>
          <w:rFonts w:ascii="Times New Roman" w:hAnsi="Times New Roman" w:cs="Times New Roman"/>
        </w:rPr>
      </w:pPr>
      <w:r w:rsidRPr="00783212">
        <w:rPr>
          <w:rFonts w:ascii="Times New Roman" w:hAnsi="Times New Roman" w:cs="Times New Roman"/>
        </w:rPr>
        <w:t>–</w:t>
      </w:r>
      <w:r w:rsidR="008E72D8" w:rsidRPr="00783212">
        <w:rPr>
          <w:rFonts w:ascii="Times New Roman" w:hAnsi="Times New Roman" w:cs="Times New Roman"/>
        </w:rPr>
        <w:t> </w:t>
      </w:r>
      <w:r w:rsidR="00576020" w:rsidRPr="00783212">
        <w:rPr>
          <w:rFonts w:ascii="Times New Roman" w:hAnsi="Times New Roman" w:cs="Times New Roman"/>
        </w:rPr>
        <w:t>максимально возможное исп</w:t>
      </w:r>
      <w:r w:rsidR="00157F64" w:rsidRPr="00783212">
        <w:rPr>
          <w:rFonts w:ascii="Times New Roman" w:hAnsi="Times New Roman" w:cs="Times New Roman"/>
        </w:rPr>
        <w:t>ользование наглядного материала (</w:t>
      </w:r>
      <w:r w:rsidR="00303327" w:rsidRPr="00783212">
        <w:rPr>
          <w:rFonts w:ascii="Times New Roman" w:hAnsi="Times New Roman" w:cs="Times New Roman"/>
        </w:rPr>
        <w:t>видео, </w:t>
      </w:r>
      <w:r w:rsidR="00576020" w:rsidRPr="00783212">
        <w:rPr>
          <w:rFonts w:ascii="Times New Roman" w:hAnsi="Times New Roman" w:cs="Times New Roman"/>
        </w:rPr>
        <w:t>фото</w:t>
      </w:r>
      <w:r w:rsidRPr="00783212">
        <w:rPr>
          <w:rFonts w:ascii="Times New Roman" w:hAnsi="Times New Roman" w:cs="Times New Roman"/>
        </w:rPr>
        <w:t>-</w:t>
      </w:r>
      <w:r w:rsidR="00576020" w:rsidRPr="00783212">
        <w:rPr>
          <w:rFonts w:ascii="Times New Roman" w:hAnsi="Times New Roman" w:cs="Times New Roman"/>
        </w:rPr>
        <w:t>презентаций, предмето</w:t>
      </w:r>
      <w:r w:rsidRPr="00783212">
        <w:rPr>
          <w:rFonts w:ascii="Times New Roman" w:hAnsi="Times New Roman" w:cs="Times New Roman"/>
        </w:rPr>
        <w:t xml:space="preserve">в быта военных лет, фрагментов </w:t>
      </w:r>
      <w:r w:rsidR="00576020" w:rsidRPr="00783212">
        <w:rPr>
          <w:rFonts w:ascii="Times New Roman" w:hAnsi="Times New Roman" w:cs="Times New Roman"/>
        </w:rPr>
        <w:t xml:space="preserve">документальных и </w:t>
      </w:r>
      <w:r w:rsidR="00157F64" w:rsidRPr="00783212">
        <w:rPr>
          <w:rFonts w:ascii="Times New Roman" w:hAnsi="Times New Roman" w:cs="Times New Roman"/>
        </w:rPr>
        <w:t>художественных фильмов,</w:t>
      </w:r>
      <w:r w:rsidR="00576020" w:rsidRPr="00783212">
        <w:rPr>
          <w:rFonts w:ascii="Times New Roman" w:hAnsi="Times New Roman" w:cs="Times New Roman"/>
        </w:rPr>
        <w:t xml:space="preserve"> песен военных лет</w:t>
      </w:r>
      <w:r w:rsidR="00157F64" w:rsidRPr="00783212">
        <w:rPr>
          <w:rFonts w:ascii="Times New Roman" w:hAnsi="Times New Roman" w:cs="Times New Roman"/>
        </w:rPr>
        <w:t>)</w:t>
      </w:r>
      <w:r w:rsidR="00576020" w:rsidRPr="00783212">
        <w:rPr>
          <w:rFonts w:ascii="Times New Roman" w:hAnsi="Times New Roman" w:cs="Times New Roman"/>
        </w:rPr>
        <w:t>;</w:t>
      </w:r>
    </w:p>
    <w:p w:rsidR="00157F64" w:rsidRPr="00783212" w:rsidRDefault="00CE76BB" w:rsidP="00BE28E8">
      <w:pPr>
        <w:pStyle w:val="a3"/>
        <w:spacing w:line="276" w:lineRule="auto"/>
        <w:ind w:left="708"/>
        <w:jc w:val="both"/>
        <w:rPr>
          <w:rFonts w:ascii="Times New Roman" w:hAnsi="Times New Roman" w:cs="Times New Roman"/>
        </w:rPr>
      </w:pPr>
      <w:r w:rsidRPr="00783212">
        <w:rPr>
          <w:rFonts w:ascii="Times New Roman" w:hAnsi="Times New Roman" w:cs="Times New Roman"/>
        </w:rPr>
        <w:t>–</w:t>
      </w:r>
      <w:r w:rsidR="008E72D8" w:rsidRPr="00783212">
        <w:rPr>
          <w:rFonts w:ascii="Times New Roman" w:hAnsi="Times New Roman" w:cs="Times New Roman"/>
        </w:rPr>
        <w:t> </w:t>
      </w:r>
      <w:r w:rsidR="00576020" w:rsidRPr="00783212">
        <w:rPr>
          <w:rFonts w:ascii="Times New Roman" w:hAnsi="Times New Roman" w:cs="Times New Roman"/>
        </w:rPr>
        <w:t xml:space="preserve">знакомство </w:t>
      </w:r>
      <w:r w:rsidR="00157F64" w:rsidRPr="00783212">
        <w:rPr>
          <w:rFonts w:ascii="Times New Roman" w:hAnsi="Times New Roman" w:cs="Times New Roman"/>
        </w:rPr>
        <w:t xml:space="preserve">пользователей </w:t>
      </w:r>
      <w:r w:rsidR="00576020" w:rsidRPr="00783212">
        <w:rPr>
          <w:rFonts w:ascii="Times New Roman" w:hAnsi="Times New Roman" w:cs="Times New Roman"/>
        </w:rPr>
        <w:t>с выставк</w:t>
      </w:r>
      <w:r w:rsidR="00157F64" w:rsidRPr="00783212">
        <w:rPr>
          <w:rFonts w:ascii="Times New Roman" w:hAnsi="Times New Roman" w:cs="Times New Roman"/>
        </w:rPr>
        <w:t>ами материалов по теме мероприятия из фондов библиотеки;</w:t>
      </w:r>
    </w:p>
    <w:p w:rsidR="006423EA" w:rsidRPr="00783212" w:rsidRDefault="009759E5" w:rsidP="00BE28E8">
      <w:pPr>
        <w:pStyle w:val="a3"/>
        <w:spacing w:line="276" w:lineRule="auto"/>
        <w:ind w:left="708"/>
        <w:jc w:val="both"/>
        <w:rPr>
          <w:rFonts w:ascii="Times New Roman" w:hAnsi="Times New Roman" w:cs="Times New Roman"/>
        </w:rPr>
      </w:pPr>
      <w:r w:rsidRPr="00783212">
        <w:rPr>
          <w:rFonts w:ascii="Times New Roman" w:hAnsi="Times New Roman" w:cs="Times New Roman"/>
        </w:rPr>
        <w:t>–</w:t>
      </w:r>
      <w:r w:rsidR="008E72D8" w:rsidRPr="00783212">
        <w:rPr>
          <w:rFonts w:ascii="Times New Roman" w:hAnsi="Times New Roman" w:cs="Times New Roman"/>
        </w:rPr>
        <w:t> </w:t>
      </w:r>
      <w:r w:rsidRPr="00783212">
        <w:rPr>
          <w:rFonts w:ascii="Times New Roman" w:hAnsi="Times New Roman" w:cs="Times New Roman"/>
        </w:rPr>
        <w:t>обязательное освещение мероприятия в средствах массовой информации (</w:t>
      </w:r>
      <w:r w:rsidR="00576020" w:rsidRPr="00783212">
        <w:rPr>
          <w:rFonts w:ascii="Times New Roman" w:hAnsi="Times New Roman" w:cs="Times New Roman"/>
        </w:rPr>
        <w:t>в</w:t>
      </w:r>
      <w:r w:rsidR="007E2C81">
        <w:rPr>
          <w:rFonts w:ascii="Times New Roman" w:hAnsi="Times New Roman" w:cs="Times New Roman"/>
        </w:rPr>
        <w:t> </w:t>
      </w:r>
      <w:r w:rsidR="00157F64" w:rsidRPr="00783212">
        <w:rPr>
          <w:rFonts w:ascii="Times New Roman" w:hAnsi="Times New Roman" w:cs="Times New Roman"/>
        </w:rPr>
        <w:t xml:space="preserve">местной </w:t>
      </w:r>
      <w:r w:rsidR="00E53684" w:rsidRPr="00783212">
        <w:rPr>
          <w:rFonts w:ascii="Times New Roman" w:hAnsi="Times New Roman" w:cs="Times New Roman"/>
        </w:rPr>
        <w:t xml:space="preserve">газете, </w:t>
      </w:r>
      <w:r w:rsidRPr="00783212">
        <w:rPr>
          <w:rFonts w:ascii="Times New Roman" w:hAnsi="Times New Roman" w:cs="Times New Roman"/>
        </w:rPr>
        <w:t>н</w:t>
      </w:r>
      <w:r w:rsidR="00576020" w:rsidRPr="00783212">
        <w:rPr>
          <w:rFonts w:ascii="Times New Roman" w:hAnsi="Times New Roman" w:cs="Times New Roman"/>
        </w:rPr>
        <w:t>а</w:t>
      </w:r>
      <w:r w:rsidR="007E2C81">
        <w:rPr>
          <w:rFonts w:ascii="Times New Roman" w:hAnsi="Times New Roman" w:cs="Times New Roman"/>
        </w:rPr>
        <w:t> </w:t>
      </w:r>
      <w:r w:rsidR="00576020" w:rsidRPr="00783212">
        <w:rPr>
          <w:rFonts w:ascii="Times New Roman" w:hAnsi="Times New Roman" w:cs="Times New Roman"/>
        </w:rPr>
        <w:t>сайте</w:t>
      </w:r>
      <w:r w:rsidR="00157F64" w:rsidRPr="00783212">
        <w:rPr>
          <w:rFonts w:ascii="Times New Roman" w:hAnsi="Times New Roman" w:cs="Times New Roman"/>
        </w:rPr>
        <w:t xml:space="preserve"> библиотеки</w:t>
      </w:r>
      <w:r w:rsidR="007E2C81">
        <w:rPr>
          <w:rFonts w:ascii="Times New Roman" w:hAnsi="Times New Roman" w:cs="Times New Roman"/>
        </w:rPr>
        <w:t xml:space="preserve"> </w:t>
      </w:r>
      <w:r w:rsidRPr="00783212">
        <w:rPr>
          <w:rFonts w:ascii="Times New Roman" w:hAnsi="Times New Roman" w:cs="Times New Roman"/>
        </w:rPr>
        <w:t>/</w:t>
      </w:r>
      <w:r w:rsidR="007E2C81">
        <w:rPr>
          <w:rFonts w:ascii="Times New Roman" w:hAnsi="Times New Roman" w:cs="Times New Roman"/>
        </w:rPr>
        <w:t xml:space="preserve"> </w:t>
      </w:r>
      <w:r w:rsidRPr="00783212">
        <w:rPr>
          <w:rFonts w:ascii="Times New Roman" w:hAnsi="Times New Roman" w:cs="Times New Roman"/>
        </w:rPr>
        <w:t>администрации МО)</w:t>
      </w:r>
      <w:r w:rsidR="00157F64" w:rsidRPr="00783212">
        <w:rPr>
          <w:rFonts w:ascii="Times New Roman" w:hAnsi="Times New Roman" w:cs="Times New Roman"/>
        </w:rPr>
        <w:t>.</w:t>
      </w:r>
    </w:p>
    <w:p w:rsidR="003B06D7" w:rsidRPr="00783212" w:rsidRDefault="003B06D7" w:rsidP="00BE28E8">
      <w:pPr>
        <w:pStyle w:val="a3"/>
        <w:spacing w:line="276" w:lineRule="auto"/>
        <w:ind w:firstLine="708"/>
        <w:jc w:val="both"/>
        <w:rPr>
          <w:rFonts w:ascii="Times New Roman" w:hAnsi="Times New Roman" w:cs="Times New Roman"/>
        </w:rPr>
      </w:pPr>
    </w:p>
    <w:p w:rsidR="003B06D7" w:rsidRPr="00783212" w:rsidRDefault="003B06D7"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Учитывая то, что в каждой библиотеке накоплен достаточный опыт празднования дня Победы, нами предпринята попытка систематизировать и описать наиболее часто встречающиеся в</w:t>
      </w:r>
      <w:r w:rsidR="007E2C81">
        <w:rPr>
          <w:rFonts w:ascii="Times New Roman" w:hAnsi="Times New Roman" w:cs="Times New Roman"/>
        </w:rPr>
        <w:t> </w:t>
      </w:r>
      <w:r w:rsidRPr="00783212">
        <w:rPr>
          <w:rFonts w:ascii="Times New Roman" w:hAnsi="Times New Roman" w:cs="Times New Roman"/>
        </w:rPr>
        <w:t xml:space="preserve">отчетах </w:t>
      </w:r>
      <w:r w:rsidR="00661E43" w:rsidRPr="00783212">
        <w:rPr>
          <w:rFonts w:ascii="Times New Roman" w:hAnsi="Times New Roman" w:cs="Times New Roman"/>
        </w:rPr>
        <w:t xml:space="preserve">приемы </w:t>
      </w:r>
      <w:r w:rsidRPr="00783212">
        <w:rPr>
          <w:rFonts w:ascii="Times New Roman" w:hAnsi="Times New Roman" w:cs="Times New Roman"/>
        </w:rPr>
        <w:t xml:space="preserve">работы. В ходе анализа деятельности библиотек приходится отмечать определенную повторяемость одних и тех же </w:t>
      </w:r>
      <w:r w:rsidRPr="00783212">
        <w:rPr>
          <w:rFonts w:ascii="Times New Roman" w:hAnsi="Times New Roman" w:cs="Times New Roman"/>
        </w:rPr>
        <w:lastRenderedPageBreak/>
        <w:t>форм и методов</w:t>
      </w:r>
      <w:r w:rsidR="00661E43" w:rsidRPr="00783212">
        <w:rPr>
          <w:rFonts w:ascii="Times New Roman" w:hAnsi="Times New Roman" w:cs="Times New Roman"/>
        </w:rPr>
        <w:t>, особенно это касается массовой работы с</w:t>
      </w:r>
      <w:r w:rsidR="007E2C81">
        <w:rPr>
          <w:rFonts w:ascii="Times New Roman" w:hAnsi="Times New Roman" w:cs="Times New Roman"/>
        </w:rPr>
        <w:t> </w:t>
      </w:r>
      <w:r w:rsidR="00661E43" w:rsidRPr="00783212">
        <w:rPr>
          <w:rFonts w:ascii="Times New Roman" w:hAnsi="Times New Roman" w:cs="Times New Roman"/>
        </w:rPr>
        <w:t>читателями</w:t>
      </w:r>
      <w:r w:rsidRPr="00783212">
        <w:rPr>
          <w:rFonts w:ascii="Times New Roman" w:hAnsi="Times New Roman" w:cs="Times New Roman"/>
        </w:rPr>
        <w:t xml:space="preserve">. Надеемся, что данное пособие позволит вам расширить </w:t>
      </w:r>
      <w:r w:rsidR="00661E43" w:rsidRPr="00783212">
        <w:rPr>
          <w:rFonts w:ascii="Times New Roman" w:hAnsi="Times New Roman" w:cs="Times New Roman"/>
        </w:rPr>
        <w:t>их перечень</w:t>
      </w:r>
      <w:r w:rsidRPr="00783212">
        <w:rPr>
          <w:rFonts w:ascii="Times New Roman" w:hAnsi="Times New Roman" w:cs="Times New Roman"/>
        </w:rPr>
        <w:t xml:space="preserve">. В </w:t>
      </w:r>
      <w:r w:rsidR="00F16B77" w:rsidRPr="00783212">
        <w:rPr>
          <w:rFonts w:ascii="Times New Roman" w:hAnsi="Times New Roman" w:cs="Times New Roman"/>
        </w:rPr>
        <w:t xml:space="preserve">сборник </w:t>
      </w:r>
      <w:r w:rsidRPr="00783212">
        <w:rPr>
          <w:rFonts w:ascii="Times New Roman" w:hAnsi="Times New Roman" w:cs="Times New Roman"/>
        </w:rPr>
        <w:t>вошли как традиционные, не новые, но добротные и, к сожалению, забытые формы</w:t>
      </w:r>
      <w:r w:rsidR="00661E43" w:rsidRPr="00783212">
        <w:rPr>
          <w:rFonts w:ascii="Times New Roman" w:hAnsi="Times New Roman" w:cs="Times New Roman"/>
        </w:rPr>
        <w:t xml:space="preserve"> работы</w:t>
      </w:r>
      <w:r w:rsidRPr="00783212">
        <w:rPr>
          <w:rFonts w:ascii="Times New Roman" w:hAnsi="Times New Roman" w:cs="Times New Roman"/>
        </w:rPr>
        <w:t>, так и перспективные, инновационные, только появляющиеся в связи с</w:t>
      </w:r>
      <w:r w:rsidR="007E2C81">
        <w:rPr>
          <w:rFonts w:ascii="Times New Roman" w:hAnsi="Times New Roman" w:cs="Times New Roman"/>
        </w:rPr>
        <w:t> </w:t>
      </w:r>
      <w:r w:rsidRPr="00783212">
        <w:rPr>
          <w:rFonts w:ascii="Times New Roman" w:hAnsi="Times New Roman" w:cs="Times New Roman"/>
        </w:rPr>
        <w:t>развитием информационных технологий.</w:t>
      </w:r>
    </w:p>
    <w:p w:rsidR="00B41760" w:rsidRPr="00783212" w:rsidRDefault="00B41760" w:rsidP="00EC7CD2">
      <w:pPr>
        <w:pStyle w:val="1"/>
      </w:pPr>
      <w:bookmarkStart w:id="2" w:name="_Toc27481864"/>
      <w:r w:rsidRPr="00783212">
        <w:t>«Так было, есть и так навечно будет»</w:t>
      </w:r>
      <w:r w:rsidR="008E72D8" w:rsidRPr="00783212">
        <w:br/>
      </w:r>
      <w:r w:rsidRPr="00783212">
        <w:t>(</w:t>
      </w:r>
      <w:r w:rsidR="000021BE" w:rsidRPr="00783212">
        <w:t>О</w:t>
      </w:r>
      <w:r w:rsidRPr="00783212">
        <w:t xml:space="preserve"> работе с читателями)</w:t>
      </w:r>
      <w:bookmarkEnd w:id="2"/>
    </w:p>
    <w:p w:rsidR="0037730D" w:rsidRPr="00783212" w:rsidRDefault="0037730D"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 xml:space="preserve">Сегодня </w:t>
      </w:r>
      <w:r w:rsidR="00E47D1F" w:rsidRPr="00783212">
        <w:rPr>
          <w:rFonts w:ascii="Times New Roman" w:hAnsi="Times New Roman" w:cs="Times New Roman"/>
        </w:rPr>
        <w:t xml:space="preserve">вопросы </w:t>
      </w:r>
      <w:r w:rsidRPr="00783212">
        <w:rPr>
          <w:rFonts w:ascii="Times New Roman" w:hAnsi="Times New Roman" w:cs="Times New Roman"/>
        </w:rPr>
        <w:t xml:space="preserve">чтения выходят на первый план как </w:t>
      </w:r>
      <w:r w:rsidR="00E47D1F" w:rsidRPr="00783212">
        <w:rPr>
          <w:rFonts w:ascii="Times New Roman" w:hAnsi="Times New Roman" w:cs="Times New Roman"/>
        </w:rPr>
        <w:t xml:space="preserve">проблемы </w:t>
      </w:r>
      <w:r w:rsidRPr="00783212">
        <w:rPr>
          <w:rFonts w:ascii="Times New Roman" w:hAnsi="Times New Roman" w:cs="Times New Roman"/>
        </w:rPr>
        <w:t xml:space="preserve">государственного значения. Успешному решению </w:t>
      </w:r>
      <w:r w:rsidR="00B41760" w:rsidRPr="00783212">
        <w:rPr>
          <w:rFonts w:ascii="Times New Roman" w:hAnsi="Times New Roman" w:cs="Times New Roman"/>
        </w:rPr>
        <w:t xml:space="preserve">задач </w:t>
      </w:r>
      <w:r w:rsidRPr="00783212">
        <w:rPr>
          <w:rFonts w:ascii="Times New Roman" w:hAnsi="Times New Roman" w:cs="Times New Roman"/>
        </w:rPr>
        <w:t>привлечения к</w:t>
      </w:r>
      <w:r w:rsidR="008E72D8" w:rsidRPr="00783212">
        <w:rPr>
          <w:rFonts w:ascii="Times New Roman" w:hAnsi="Times New Roman" w:cs="Times New Roman"/>
        </w:rPr>
        <w:t> </w:t>
      </w:r>
      <w:r w:rsidRPr="00783212">
        <w:rPr>
          <w:rFonts w:ascii="Times New Roman" w:hAnsi="Times New Roman" w:cs="Times New Roman"/>
        </w:rPr>
        <w:t xml:space="preserve">чтению, особенно молодежи, призвана способствовать грамотно организованная </w:t>
      </w:r>
      <w:r w:rsidRPr="00783212">
        <w:rPr>
          <w:rFonts w:ascii="Times New Roman" w:hAnsi="Times New Roman" w:cs="Times New Roman"/>
          <w:i/>
        </w:rPr>
        <w:t>массовая работа</w:t>
      </w:r>
      <w:r w:rsidR="006423EA" w:rsidRPr="00783212">
        <w:rPr>
          <w:rFonts w:ascii="Times New Roman" w:hAnsi="Times New Roman" w:cs="Times New Roman"/>
          <w:i/>
        </w:rPr>
        <w:t>,</w:t>
      </w:r>
      <w:r w:rsidR="006423EA" w:rsidRPr="00783212">
        <w:rPr>
          <w:rFonts w:ascii="Times New Roman" w:hAnsi="Times New Roman" w:cs="Times New Roman"/>
        </w:rPr>
        <w:t xml:space="preserve"> которая предполагает совокупность методов и форм </w:t>
      </w:r>
      <w:r w:rsidR="00B41760" w:rsidRPr="00783212">
        <w:rPr>
          <w:rFonts w:ascii="Times New Roman" w:hAnsi="Times New Roman" w:cs="Times New Roman"/>
        </w:rPr>
        <w:t xml:space="preserve">библиотечного </w:t>
      </w:r>
      <w:r w:rsidR="006423EA" w:rsidRPr="00783212">
        <w:rPr>
          <w:rFonts w:ascii="Times New Roman" w:hAnsi="Times New Roman" w:cs="Times New Roman"/>
        </w:rPr>
        <w:t>обслуживания</w:t>
      </w:r>
      <w:r w:rsidR="00D417D0" w:rsidRPr="00783212">
        <w:rPr>
          <w:rFonts w:ascii="Times New Roman" w:hAnsi="Times New Roman" w:cs="Times New Roman"/>
        </w:rPr>
        <w:t xml:space="preserve"> (</w:t>
      </w:r>
      <w:r w:rsidR="00D417D0" w:rsidRPr="00783212">
        <w:rPr>
          <w:rFonts w:ascii="Times New Roman" w:hAnsi="Times New Roman" w:cs="Times New Roman"/>
          <w:iCs/>
        </w:rPr>
        <w:t>устного и наглядного информирования и рекомендации произведений печати и других документов)</w:t>
      </w:r>
      <w:r w:rsidR="006423EA" w:rsidRPr="00783212">
        <w:rPr>
          <w:rFonts w:ascii="Times New Roman" w:hAnsi="Times New Roman" w:cs="Times New Roman"/>
        </w:rPr>
        <w:t xml:space="preserve"> одновременно большого количества читателей или определенной группы пользователей. </w:t>
      </w:r>
      <w:r w:rsidRPr="00783212">
        <w:rPr>
          <w:rFonts w:ascii="Times New Roman" w:hAnsi="Times New Roman" w:cs="Times New Roman"/>
        </w:rPr>
        <w:t>Массовые мероприятия с</w:t>
      </w:r>
      <w:r w:rsidR="007E2C81">
        <w:rPr>
          <w:rFonts w:ascii="Times New Roman" w:hAnsi="Times New Roman" w:cs="Times New Roman"/>
        </w:rPr>
        <w:t> </w:t>
      </w:r>
      <w:r w:rsidRPr="00783212">
        <w:rPr>
          <w:rFonts w:ascii="Times New Roman" w:hAnsi="Times New Roman" w:cs="Times New Roman"/>
        </w:rPr>
        <w:t>использованием различных форм и приемов помогают читателям эмоциональн</w:t>
      </w:r>
      <w:r w:rsidR="006423EA" w:rsidRPr="00783212">
        <w:rPr>
          <w:rFonts w:ascii="Times New Roman" w:hAnsi="Times New Roman" w:cs="Times New Roman"/>
        </w:rPr>
        <w:t xml:space="preserve">о воспринимать значение, смысл и </w:t>
      </w:r>
      <w:r w:rsidRPr="00783212">
        <w:rPr>
          <w:rFonts w:ascii="Times New Roman" w:hAnsi="Times New Roman" w:cs="Times New Roman"/>
        </w:rPr>
        <w:t>содержание</w:t>
      </w:r>
      <w:r w:rsidR="008E72D8" w:rsidRPr="00783212">
        <w:rPr>
          <w:rFonts w:ascii="Times New Roman" w:hAnsi="Times New Roman" w:cs="Times New Roman"/>
        </w:rPr>
        <w:t>,</w:t>
      </w:r>
      <w:r w:rsidRPr="00783212">
        <w:rPr>
          <w:rFonts w:ascii="Times New Roman" w:hAnsi="Times New Roman" w:cs="Times New Roman"/>
        </w:rPr>
        <w:t xml:space="preserve"> как литературных произведений, так и явлений, событий.</w:t>
      </w:r>
    </w:p>
    <w:p w:rsidR="00273597" w:rsidRPr="00783212" w:rsidRDefault="00D417D0"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Как никакая другая, эта деятельность может создать имидж библиотек</w:t>
      </w:r>
      <w:r w:rsidR="009759E5" w:rsidRPr="00783212">
        <w:rPr>
          <w:rFonts w:ascii="Times New Roman" w:hAnsi="Times New Roman" w:cs="Times New Roman"/>
        </w:rPr>
        <w:t xml:space="preserve">и </w:t>
      </w:r>
      <w:r w:rsidRPr="00783212">
        <w:rPr>
          <w:rFonts w:ascii="Times New Roman" w:hAnsi="Times New Roman" w:cs="Times New Roman"/>
        </w:rPr>
        <w:t>или уронить ее престиж, т.к. работа эта ведется с</w:t>
      </w:r>
      <w:r w:rsidR="007E2C81">
        <w:rPr>
          <w:rFonts w:ascii="Times New Roman" w:hAnsi="Times New Roman" w:cs="Times New Roman"/>
        </w:rPr>
        <w:t> </w:t>
      </w:r>
      <w:r w:rsidRPr="00783212">
        <w:rPr>
          <w:rFonts w:ascii="Times New Roman" w:hAnsi="Times New Roman" w:cs="Times New Roman"/>
        </w:rPr>
        <w:t xml:space="preserve">организованными группами читателей, где легче и быстрее формируется общественное мнение. </w:t>
      </w:r>
    </w:p>
    <w:p w:rsidR="005578DA" w:rsidRPr="00783212" w:rsidRDefault="005578DA"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Патриотическое просвещение</w:t>
      </w:r>
      <w:r w:rsidR="0020051C" w:rsidRPr="00783212">
        <w:rPr>
          <w:rFonts w:ascii="Times New Roman" w:hAnsi="Times New Roman" w:cs="Times New Roman"/>
        </w:rPr>
        <w:t xml:space="preserve">, будучи наиболее распространенным и востребованным сегодня в культурно-просветительской деятельности, </w:t>
      </w:r>
      <w:r w:rsidRPr="00783212">
        <w:rPr>
          <w:rFonts w:ascii="Times New Roman" w:hAnsi="Times New Roman" w:cs="Times New Roman"/>
        </w:rPr>
        <w:t>ведется библиотеками по нескольким направлениям:</w:t>
      </w:r>
    </w:p>
    <w:p w:rsidR="005578DA" w:rsidRPr="00783212" w:rsidRDefault="00301148"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w:t>
      </w:r>
      <w:r w:rsidR="00AC0B7C" w:rsidRPr="00783212">
        <w:rPr>
          <w:rFonts w:ascii="Times New Roman" w:hAnsi="Times New Roman" w:cs="Times New Roman"/>
        </w:rPr>
        <w:t> </w:t>
      </w:r>
      <w:r w:rsidR="005578DA" w:rsidRPr="00783212">
        <w:rPr>
          <w:rFonts w:ascii="Times New Roman" w:hAnsi="Times New Roman" w:cs="Times New Roman"/>
        </w:rPr>
        <w:t>воспитание патриотов России, граждан правового, демократического, социального государства;</w:t>
      </w:r>
    </w:p>
    <w:p w:rsidR="005578DA" w:rsidRPr="00783212" w:rsidRDefault="00301148"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lastRenderedPageBreak/>
        <w:t>–</w:t>
      </w:r>
      <w:r w:rsidR="00AC0B7C" w:rsidRPr="00783212">
        <w:rPr>
          <w:rFonts w:ascii="Times New Roman" w:hAnsi="Times New Roman" w:cs="Times New Roman"/>
        </w:rPr>
        <w:t> </w:t>
      </w:r>
      <w:r w:rsidR="005578DA" w:rsidRPr="00783212">
        <w:rPr>
          <w:rFonts w:ascii="Times New Roman" w:hAnsi="Times New Roman" w:cs="Times New Roman"/>
        </w:rPr>
        <w:t>историческая преемственность поколений, сохранение, распространение и развитие национальных культур, воспитание бережного отношения к историческому наследию;</w:t>
      </w:r>
    </w:p>
    <w:p w:rsidR="005578DA" w:rsidRPr="00783212" w:rsidRDefault="00301148"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w:t>
      </w:r>
      <w:r w:rsidR="00AC0B7C" w:rsidRPr="00783212">
        <w:rPr>
          <w:rFonts w:ascii="Times New Roman" w:hAnsi="Times New Roman" w:cs="Times New Roman"/>
        </w:rPr>
        <w:t> </w:t>
      </w:r>
      <w:r w:rsidR="00BD7197" w:rsidRPr="00783212">
        <w:rPr>
          <w:rFonts w:ascii="Times New Roman" w:hAnsi="Times New Roman" w:cs="Times New Roman"/>
        </w:rPr>
        <w:t>военно-патриотическое воспитание</w:t>
      </w:r>
      <w:r w:rsidR="005578DA" w:rsidRPr="00783212">
        <w:rPr>
          <w:rFonts w:ascii="Times New Roman" w:hAnsi="Times New Roman" w:cs="Times New Roman"/>
        </w:rPr>
        <w:t>;</w:t>
      </w:r>
    </w:p>
    <w:p w:rsidR="005578DA" w:rsidRPr="00783212" w:rsidRDefault="00301148"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w:t>
      </w:r>
      <w:r w:rsidR="00AC0B7C" w:rsidRPr="00783212">
        <w:rPr>
          <w:rFonts w:ascii="Times New Roman" w:hAnsi="Times New Roman" w:cs="Times New Roman"/>
        </w:rPr>
        <w:t> </w:t>
      </w:r>
      <w:r w:rsidR="00BD7197" w:rsidRPr="00783212">
        <w:rPr>
          <w:rFonts w:ascii="Times New Roman" w:hAnsi="Times New Roman" w:cs="Times New Roman"/>
        </w:rPr>
        <w:t>формирование культуры мира и межличностных отношений.</w:t>
      </w:r>
    </w:p>
    <w:p w:rsidR="00087D4B" w:rsidRPr="00783212" w:rsidRDefault="005578DA"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В</w:t>
      </w:r>
      <w:r w:rsidR="007E2C81">
        <w:rPr>
          <w:rFonts w:ascii="Times New Roman" w:hAnsi="Times New Roman" w:cs="Times New Roman"/>
        </w:rPr>
        <w:t> </w:t>
      </w:r>
      <w:r w:rsidRPr="00783212">
        <w:rPr>
          <w:rFonts w:ascii="Times New Roman" w:hAnsi="Times New Roman" w:cs="Times New Roman"/>
        </w:rPr>
        <w:t>практике массового обслуживания библиотек по патриотическому просвещению самые разнообразные формы: книжно-иллюстративные выставки, выставки-портреты, уроки мужества, тематические, литературно-музыкальны</w:t>
      </w:r>
      <w:r w:rsidR="004B5797" w:rsidRPr="00783212">
        <w:rPr>
          <w:rFonts w:ascii="Times New Roman" w:hAnsi="Times New Roman" w:cs="Times New Roman"/>
        </w:rPr>
        <w:t>е вечера и композиции, вечера-</w:t>
      </w:r>
      <w:r w:rsidRPr="00783212">
        <w:rPr>
          <w:rFonts w:ascii="Times New Roman" w:hAnsi="Times New Roman" w:cs="Times New Roman"/>
        </w:rPr>
        <w:t>встречи с</w:t>
      </w:r>
      <w:r w:rsidR="007E2C81">
        <w:rPr>
          <w:rFonts w:ascii="Times New Roman" w:hAnsi="Times New Roman" w:cs="Times New Roman"/>
        </w:rPr>
        <w:t> </w:t>
      </w:r>
      <w:r w:rsidRPr="00783212">
        <w:rPr>
          <w:rFonts w:ascii="Times New Roman" w:hAnsi="Times New Roman" w:cs="Times New Roman"/>
        </w:rPr>
        <w:t>ветеранами войны, историко-литературные альманахи, устные журналы, исторические диалоги, спор</w:t>
      </w:r>
      <w:r w:rsidR="007E2C81">
        <w:rPr>
          <w:rFonts w:ascii="Times New Roman" w:hAnsi="Times New Roman" w:cs="Times New Roman"/>
        </w:rPr>
        <w:t>-</w:t>
      </w:r>
      <w:r w:rsidRPr="00783212">
        <w:rPr>
          <w:rFonts w:ascii="Times New Roman" w:hAnsi="Times New Roman" w:cs="Times New Roman"/>
        </w:rPr>
        <w:t xml:space="preserve">часы, диспуты, конференции по книгам фронтовиков и прочее. Традиционным стало проведение викторин, посвященных историческим датам и событиям, </w:t>
      </w:r>
      <w:r w:rsidR="00087D4B" w:rsidRPr="00783212">
        <w:rPr>
          <w:rFonts w:ascii="Times New Roman" w:hAnsi="Times New Roman" w:cs="Times New Roman"/>
        </w:rPr>
        <w:t xml:space="preserve">виртуальных </w:t>
      </w:r>
      <w:r w:rsidRPr="00783212">
        <w:rPr>
          <w:rFonts w:ascii="Times New Roman" w:hAnsi="Times New Roman" w:cs="Times New Roman"/>
        </w:rPr>
        <w:t>путешествий по историческим и памятным местам. Проблемы патриотического просвещения успешно реш</w:t>
      </w:r>
      <w:r w:rsidR="00087D4B" w:rsidRPr="00783212">
        <w:rPr>
          <w:rFonts w:ascii="Times New Roman" w:hAnsi="Times New Roman" w:cs="Times New Roman"/>
        </w:rPr>
        <w:t>аются в</w:t>
      </w:r>
      <w:r w:rsidR="00AC0B7C" w:rsidRPr="00783212">
        <w:rPr>
          <w:rFonts w:ascii="Times New Roman" w:hAnsi="Times New Roman" w:cs="Times New Roman"/>
        </w:rPr>
        <w:t> </w:t>
      </w:r>
      <w:r w:rsidR="00B114AE" w:rsidRPr="00783212">
        <w:rPr>
          <w:rFonts w:ascii="Times New Roman" w:hAnsi="Times New Roman" w:cs="Times New Roman"/>
        </w:rPr>
        <w:t xml:space="preserve">читательских </w:t>
      </w:r>
      <w:r w:rsidR="00087D4B" w:rsidRPr="00783212">
        <w:rPr>
          <w:rFonts w:ascii="Times New Roman" w:hAnsi="Times New Roman" w:cs="Times New Roman"/>
        </w:rPr>
        <w:t>клубах по интересам.</w:t>
      </w:r>
    </w:p>
    <w:p w:rsidR="005578DA" w:rsidRPr="00783212" w:rsidRDefault="00087D4B"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Подавляющее большинство</w:t>
      </w:r>
      <w:r w:rsidR="005578DA" w:rsidRPr="00783212">
        <w:rPr>
          <w:rFonts w:ascii="Times New Roman" w:hAnsi="Times New Roman" w:cs="Times New Roman"/>
        </w:rPr>
        <w:t xml:space="preserve"> библиотек включились в</w:t>
      </w:r>
      <w:r w:rsidR="007E2C81">
        <w:rPr>
          <w:rFonts w:ascii="Times New Roman" w:hAnsi="Times New Roman" w:cs="Times New Roman"/>
        </w:rPr>
        <w:t> </w:t>
      </w:r>
      <w:r w:rsidR="005578DA" w:rsidRPr="00783212">
        <w:rPr>
          <w:rFonts w:ascii="Times New Roman" w:hAnsi="Times New Roman" w:cs="Times New Roman"/>
        </w:rPr>
        <w:t>региональные программы патриотического воспитания, разрабатывают собственные про</w:t>
      </w:r>
      <w:r w:rsidRPr="00783212">
        <w:rPr>
          <w:rFonts w:ascii="Times New Roman" w:hAnsi="Times New Roman" w:cs="Times New Roman"/>
        </w:rPr>
        <w:t>екты, в</w:t>
      </w:r>
      <w:r w:rsidR="005578DA" w:rsidRPr="00783212">
        <w:rPr>
          <w:rFonts w:ascii="Times New Roman" w:hAnsi="Times New Roman" w:cs="Times New Roman"/>
        </w:rPr>
        <w:t xml:space="preserve">ыполнение </w:t>
      </w:r>
      <w:r w:rsidRPr="00783212">
        <w:rPr>
          <w:rFonts w:ascii="Times New Roman" w:hAnsi="Times New Roman" w:cs="Times New Roman"/>
        </w:rPr>
        <w:t>которых</w:t>
      </w:r>
      <w:r w:rsidR="005578DA" w:rsidRPr="00783212">
        <w:rPr>
          <w:rFonts w:ascii="Times New Roman" w:hAnsi="Times New Roman" w:cs="Times New Roman"/>
        </w:rPr>
        <w:t xml:space="preserve"> предусматривает целый комплекс массовых мероприятий.</w:t>
      </w:r>
    </w:p>
    <w:p w:rsidR="00AB25F2" w:rsidRPr="00783212" w:rsidRDefault="00AB25F2" w:rsidP="00BE28E8">
      <w:pPr>
        <w:pStyle w:val="a3"/>
        <w:spacing w:line="276" w:lineRule="auto"/>
        <w:ind w:firstLine="708"/>
        <w:jc w:val="both"/>
        <w:rPr>
          <w:rFonts w:ascii="Times New Roman" w:hAnsi="Times New Roman" w:cs="Times New Roman"/>
          <w:i/>
        </w:rPr>
      </w:pPr>
      <w:r w:rsidRPr="00783212">
        <w:rPr>
          <w:rFonts w:ascii="Times New Roman" w:hAnsi="Times New Roman" w:cs="Times New Roman"/>
          <w:i/>
        </w:rPr>
        <w:t>Рекомендуем:</w:t>
      </w:r>
    </w:p>
    <w:p w:rsidR="00AB25F2" w:rsidRPr="00783212" w:rsidRDefault="00DE3A47" w:rsidP="00B62AC3">
      <w:pPr>
        <w:pStyle w:val="a9"/>
        <w:numPr>
          <w:ilvl w:val="0"/>
          <w:numId w:val="1"/>
        </w:numPr>
        <w:shd w:val="clear" w:color="auto" w:fill="FFFFFF"/>
        <w:spacing w:after="0" w:line="276" w:lineRule="auto"/>
        <w:ind w:left="0" w:firstLine="992"/>
        <w:jc w:val="both"/>
        <w:rPr>
          <w:rStyle w:val="a5"/>
          <w:rFonts w:ascii="Times New Roman" w:hAnsi="Times New Roman" w:cs="Times New Roman"/>
          <w:color w:val="auto"/>
          <w:u w:val="none"/>
        </w:rPr>
      </w:pPr>
      <w:r>
        <w:rPr>
          <w:rFonts w:ascii="Times New Roman" w:hAnsi="Times New Roman" w:cs="Times New Roman"/>
        </w:rPr>
        <w:t xml:space="preserve">Иванова Н.В. </w:t>
      </w:r>
      <w:r w:rsidR="00335CD3" w:rsidRPr="00335CD3">
        <w:rPr>
          <w:rFonts w:ascii="Times New Roman" w:hAnsi="Times New Roman" w:cs="Times New Roman"/>
        </w:rPr>
        <w:t xml:space="preserve">Сельская библиотека – центр жизни местного сообщества. Функции и задачи современной сельской библиотеки </w:t>
      </w:r>
      <w:r w:rsidR="00335CD3">
        <w:rPr>
          <w:rFonts w:ascii="Times New Roman" w:hAnsi="Times New Roman" w:cs="Times New Roman"/>
        </w:rPr>
        <w:t xml:space="preserve">// </w:t>
      </w:r>
      <w:r w:rsidRPr="005952FB">
        <w:rPr>
          <w:rFonts w:ascii="Times New Roman" w:hAnsi="Times New Roman" w:cs="Times New Roman"/>
          <w:bCs/>
        </w:rPr>
        <w:t xml:space="preserve">Библиотека имени </w:t>
      </w:r>
      <w:r w:rsidR="005D177A" w:rsidRPr="005952FB">
        <w:rPr>
          <w:rFonts w:ascii="Times New Roman" w:hAnsi="Times New Roman" w:cs="Times New Roman"/>
          <w:bCs/>
        </w:rPr>
        <w:t>М. А. </w:t>
      </w:r>
      <w:r w:rsidRPr="005952FB">
        <w:rPr>
          <w:rFonts w:ascii="Times New Roman" w:hAnsi="Times New Roman" w:cs="Times New Roman"/>
          <w:bCs/>
        </w:rPr>
        <w:t>Ульянова</w:t>
      </w:r>
      <w:r>
        <w:rPr>
          <w:rFonts w:ascii="Times New Roman" w:hAnsi="Times New Roman" w:cs="Times New Roman"/>
          <w:bCs/>
        </w:rPr>
        <w:t xml:space="preserve"> : </w:t>
      </w:r>
      <w:r w:rsidRPr="00DE3A47">
        <w:rPr>
          <w:rFonts w:ascii="Times New Roman" w:hAnsi="Times New Roman" w:cs="Times New Roman"/>
          <w:bCs/>
        </w:rPr>
        <w:t>[</w:t>
      </w:r>
      <w:r w:rsidR="005D177A">
        <w:rPr>
          <w:rFonts w:ascii="Times New Roman" w:hAnsi="Times New Roman" w:cs="Times New Roman"/>
          <w:bCs/>
        </w:rPr>
        <w:t>сайт</w:t>
      </w:r>
      <w:r w:rsidRPr="00DE3A47">
        <w:rPr>
          <w:rFonts w:ascii="Times New Roman" w:hAnsi="Times New Roman" w:cs="Times New Roman"/>
          <w:bCs/>
        </w:rPr>
        <w:t>]</w:t>
      </w:r>
      <w:r>
        <w:rPr>
          <w:rFonts w:ascii="Times New Roman" w:hAnsi="Times New Roman" w:cs="Times New Roman"/>
          <w:bCs/>
        </w:rPr>
        <w:t xml:space="preserve">. – </w:t>
      </w:r>
      <w:r w:rsidR="005952FB">
        <w:rPr>
          <w:rFonts w:ascii="Times New Roman" w:hAnsi="Times New Roman" w:cs="Times New Roman"/>
          <w:bCs/>
        </w:rPr>
        <w:t xml:space="preserve">р. п. Муромцево, Муромцевский р-н, Омская обл. – </w:t>
      </w:r>
      <w:r w:rsidR="005D177A">
        <w:rPr>
          <w:rFonts w:ascii="Times New Roman" w:hAnsi="Times New Roman" w:cs="Times New Roman"/>
          <w:bCs/>
        </w:rPr>
        <w:t xml:space="preserve">Раздел сайта «Блог». – </w:t>
      </w:r>
      <w:r w:rsidR="005D177A">
        <w:rPr>
          <w:rFonts w:ascii="Times New Roman" w:hAnsi="Times New Roman" w:cs="Times New Roman"/>
          <w:bCs/>
          <w:lang w:val="en-US"/>
        </w:rPr>
        <w:t>URL</w:t>
      </w:r>
      <w:r w:rsidR="005D177A">
        <w:rPr>
          <w:rFonts w:ascii="Times New Roman" w:hAnsi="Times New Roman" w:cs="Times New Roman"/>
          <w:bCs/>
        </w:rPr>
        <w:t xml:space="preserve">: </w:t>
      </w:r>
      <w:r w:rsidR="005D177A" w:rsidRPr="005D177A">
        <w:rPr>
          <w:rFonts w:ascii="Times New Roman" w:hAnsi="Times New Roman" w:cs="Times New Roman"/>
          <w:bCs/>
        </w:rPr>
        <w:t>https://ulyanovbib.blogspot.com/2018/10/blog-post_12.html</w:t>
      </w:r>
      <w:r w:rsidR="005D177A">
        <w:rPr>
          <w:rFonts w:ascii="Times New Roman" w:hAnsi="Times New Roman" w:cs="Times New Roman"/>
          <w:bCs/>
        </w:rPr>
        <w:t>. – Дата публикации: 12.10.2018</w:t>
      </w:r>
    </w:p>
    <w:p w:rsidR="00C65528" w:rsidRPr="00783212" w:rsidRDefault="00661E43" w:rsidP="00B62AC3">
      <w:pPr>
        <w:pStyle w:val="a9"/>
        <w:numPr>
          <w:ilvl w:val="0"/>
          <w:numId w:val="1"/>
        </w:numPr>
        <w:shd w:val="clear" w:color="auto" w:fill="FFFFFF"/>
        <w:spacing w:after="0" w:line="276" w:lineRule="auto"/>
        <w:ind w:left="0" w:firstLine="992"/>
        <w:jc w:val="both"/>
        <w:rPr>
          <w:rStyle w:val="a5"/>
          <w:rFonts w:ascii="Times New Roman" w:hAnsi="Times New Roman" w:cs="Times New Roman"/>
          <w:bCs/>
          <w:color w:val="auto"/>
          <w:u w:val="none"/>
        </w:rPr>
      </w:pPr>
      <w:r w:rsidRPr="00783212">
        <w:rPr>
          <w:rStyle w:val="a5"/>
          <w:rFonts w:ascii="Times New Roman" w:hAnsi="Times New Roman" w:cs="Times New Roman"/>
          <w:color w:val="auto"/>
          <w:u w:val="none"/>
        </w:rPr>
        <w:t>Креативные формы работы современной библиотеки</w:t>
      </w:r>
      <w:r w:rsidR="00EE79BF" w:rsidRPr="00EE79BF">
        <w:rPr>
          <w:rStyle w:val="a5"/>
          <w:rFonts w:ascii="Times New Roman" w:hAnsi="Times New Roman" w:cs="Times New Roman"/>
          <w:color w:val="auto"/>
          <w:u w:val="none"/>
        </w:rPr>
        <w:t xml:space="preserve"> / ЦРДБ им. </w:t>
      </w:r>
      <w:r w:rsidR="008F68BC">
        <w:rPr>
          <w:rStyle w:val="a5"/>
          <w:rFonts w:ascii="Times New Roman" w:hAnsi="Times New Roman" w:cs="Times New Roman"/>
          <w:color w:val="auto"/>
          <w:u w:val="none"/>
        </w:rPr>
        <w:t xml:space="preserve">О. </w:t>
      </w:r>
      <w:r w:rsidR="00EE79BF" w:rsidRPr="00EE79BF">
        <w:rPr>
          <w:rStyle w:val="a5"/>
          <w:rFonts w:ascii="Times New Roman" w:hAnsi="Times New Roman" w:cs="Times New Roman"/>
          <w:color w:val="auto"/>
          <w:u w:val="none"/>
        </w:rPr>
        <w:t xml:space="preserve">Кошевого </w:t>
      </w:r>
      <w:r w:rsidR="00EE79BF">
        <w:rPr>
          <w:rStyle w:val="a5"/>
          <w:rFonts w:ascii="Times New Roman" w:hAnsi="Times New Roman" w:cs="Times New Roman"/>
          <w:color w:val="auto"/>
          <w:u w:val="none"/>
        </w:rPr>
        <w:t>; сост. Т.</w:t>
      </w:r>
      <w:r w:rsidR="00235FCD">
        <w:rPr>
          <w:rStyle w:val="a5"/>
          <w:rFonts w:ascii="Times New Roman" w:hAnsi="Times New Roman" w:cs="Times New Roman"/>
          <w:color w:val="auto"/>
          <w:u w:val="none"/>
        </w:rPr>
        <w:t xml:space="preserve"> </w:t>
      </w:r>
      <w:r w:rsidR="00EE79BF">
        <w:rPr>
          <w:rStyle w:val="a5"/>
          <w:rFonts w:ascii="Times New Roman" w:hAnsi="Times New Roman" w:cs="Times New Roman"/>
          <w:color w:val="auto"/>
          <w:u w:val="none"/>
        </w:rPr>
        <w:t>Ф. Барчева</w:t>
      </w:r>
      <w:r w:rsidRPr="00783212">
        <w:rPr>
          <w:rStyle w:val="a5"/>
          <w:rFonts w:ascii="Times New Roman" w:hAnsi="Times New Roman" w:cs="Times New Roman"/>
          <w:color w:val="auto"/>
          <w:u w:val="none"/>
        </w:rPr>
        <w:t xml:space="preserve"> </w:t>
      </w:r>
      <w:r w:rsidR="00982C37" w:rsidRPr="00982C37">
        <w:rPr>
          <w:rFonts w:ascii="Times New Roman" w:hAnsi="Times New Roman" w:cs="Times New Roman"/>
        </w:rPr>
        <w:t>// ЦБС Автозаводского района</w:t>
      </w:r>
      <w:r w:rsidR="00982C37" w:rsidRPr="00982C37">
        <w:rPr>
          <w:rFonts w:ascii="Times New Roman" w:hAnsi="Times New Roman" w:cs="Times New Roman"/>
          <w:bCs/>
        </w:rPr>
        <w:t xml:space="preserve"> </w:t>
      </w:r>
      <w:r w:rsidR="00982C37">
        <w:rPr>
          <w:rFonts w:ascii="Times New Roman" w:hAnsi="Times New Roman" w:cs="Times New Roman"/>
          <w:bCs/>
        </w:rPr>
        <w:t xml:space="preserve">: </w:t>
      </w:r>
      <w:r w:rsidR="00982C37" w:rsidRPr="00982C37">
        <w:rPr>
          <w:rFonts w:ascii="Times New Roman" w:hAnsi="Times New Roman" w:cs="Times New Roman"/>
          <w:bCs/>
        </w:rPr>
        <w:t>[</w:t>
      </w:r>
      <w:r w:rsidR="00982C37">
        <w:rPr>
          <w:rFonts w:ascii="Times New Roman" w:hAnsi="Times New Roman" w:cs="Times New Roman"/>
          <w:bCs/>
        </w:rPr>
        <w:t>сайт</w:t>
      </w:r>
      <w:r w:rsidR="00982C37" w:rsidRPr="00982C37">
        <w:rPr>
          <w:rFonts w:ascii="Times New Roman" w:hAnsi="Times New Roman" w:cs="Times New Roman"/>
          <w:bCs/>
        </w:rPr>
        <w:t>]</w:t>
      </w:r>
      <w:r w:rsidR="00982C37">
        <w:rPr>
          <w:rFonts w:ascii="Times New Roman" w:hAnsi="Times New Roman" w:cs="Times New Roman"/>
          <w:bCs/>
        </w:rPr>
        <w:t xml:space="preserve">. – </w:t>
      </w:r>
      <w:r w:rsidR="00EE79BF">
        <w:rPr>
          <w:rFonts w:ascii="Times New Roman" w:hAnsi="Times New Roman" w:cs="Times New Roman"/>
          <w:bCs/>
        </w:rPr>
        <w:t xml:space="preserve">Нижний Новгород, </w:t>
      </w:r>
      <w:r w:rsidR="00235FCD">
        <w:rPr>
          <w:rFonts w:ascii="Times New Roman" w:hAnsi="Times New Roman" w:cs="Times New Roman"/>
          <w:bCs/>
        </w:rPr>
        <w:t xml:space="preserve">2015. – </w:t>
      </w:r>
      <w:r w:rsidR="00982C37">
        <w:rPr>
          <w:rFonts w:ascii="Times New Roman" w:hAnsi="Times New Roman" w:cs="Times New Roman"/>
          <w:bCs/>
          <w:lang w:val="en-US"/>
        </w:rPr>
        <w:t>URL</w:t>
      </w:r>
      <w:r w:rsidR="00AB25F2" w:rsidRPr="00783212">
        <w:rPr>
          <w:rFonts w:ascii="Times New Roman" w:hAnsi="Times New Roman" w:cs="Times New Roman"/>
          <w:bCs/>
        </w:rPr>
        <w:t xml:space="preserve">: </w:t>
      </w:r>
      <w:hyperlink r:id="rId10" w:history="1">
        <w:r w:rsidR="00C65528" w:rsidRPr="00EE79BF">
          <w:rPr>
            <w:rStyle w:val="a5"/>
            <w:rFonts w:ascii="Times New Roman" w:hAnsi="Times New Roman" w:cs="Times New Roman"/>
            <w:bCs/>
            <w:color w:val="auto"/>
            <w:u w:val="none"/>
          </w:rPr>
          <w:t>https://lib-</w:t>
        </w:r>
        <w:r w:rsidR="00C65528" w:rsidRPr="00EE79BF">
          <w:rPr>
            <w:rStyle w:val="a5"/>
            <w:rFonts w:ascii="Times New Roman" w:hAnsi="Times New Roman" w:cs="Times New Roman"/>
            <w:bCs/>
            <w:color w:val="auto"/>
            <w:u w:val="none"/>
          </w:rPr>
          <w:lastRenderedPageBreak/>
          <w:t>avt.ru/kollegam/kreativnye-formy-raboty-sovremennoy-biblioteki</w:t>
        </w:r>
      </w:hyperlink>
      <w:r w:rsidR="008F68BC">
        <w:rPr>
          <w:rStyle w:val="a5"/>
          <w:rFonts w:ascii="Times New Roman" w:hAnsi="Times New Roman" w:cs="Times New Roman"/>
          <w:bCs/>
          <w:color w:val="auto"/>
          <w:u w:val="none"/>
        </w:rPr>
        <w:t xml:space="preserve"> </w:t>
      </w:r>
      <w:r w:rsidR="00C65528" w:rsidRPr="00783212">
        <w:rPr>
          <w:rFonts w:ascii="Times New Roman" w:hAnsi="Times New Roman" w:cs="Times New Roman"/>
        </w:rPr>
        <w:t>(дата обращения</w:t>
      </w:r>
      <w:r w:rsidR="00137626">
        <w:rPr>
          <w:rFonts w:ascii="Times New Roman" w:hAnsi="Times New Roman" w:cs="Times New Roman"/>
        </w:rPr>
        <w:t>:</w:t>
      </w:r>
      <w:r w:rsidR="00C65528" w:rsidRPr="00783212">
        <w:rPr>
          <w:rFonts w:ascii="Times New Roman" w:hAnsi="Times New Roman" w:cs="Times New Roman"/>
        </w:rPr>
        <w:t xml:space="preserve"> 06.</w:t>
      </w:r>
      <w:r w:rsidR="005D177A">
        <w:rPr>
          <w:rStyle w:val="a5"/>
          <w:rFonts w:ascii="Times New Roman" w:hAnsi="Times New Roman" w:cs="Times New Roman"/>
          <w:color w:val="auto"/>
          <w:u w:val="none"/>
        </w:rPr>
        <w:t>11.2019)</w:t>
      </w:r>
    </w:p>
    <w:p w:rsidR="007F1D6B" w:rsidRPr="00783212" w:rsidRDefault="007F1D6B" w:rsidP="00EC7CD2">
      <w:pPr>
        <w:pStyle w:val="1"/>
      </w:pPr>
      <w:bookmarkStart w:id="3" w:name="_Toc27481865"/>
      <w:r w:rsidRPr="00783212">
        <w:t>«Живут на той земле фронтовики»</w:t>
      </w:r>
      <w:r w:rsidR="00AC0B7C" w:rsidRPr="00783212">
        <w:br/>
      </w:r>
      <w:r w:rsidRPr="00783212">
        <w:t>(</w:t>
      </w:r>
      <w:r w:rsidR="000021BE" w:rsidRPr="00783212">
        <w:t>М</w:t>
      </w:r>
      <w:r w:rsidRPr="00783212">
        <w:t>ассовая работа)</w:t>
      </w:r>
      <w:bookmarkEnd w:id="3"/>
    </w:p>
    <w:p w:rsidR="00273597" w:rsidRPr="00783212" w:rsidRDefault="00C30FB8" w:rsidP="00BE28E8">
      <w:pPr>
        <w:pStyle w:val="a3"/>
        <w:spacing w:line="276" w:lineRule="auto"/>
        <w:ind w:firstLine="708"/>
        <w:jc w:val="both"/>
        <w:rPr>
          <w:rFonts w:ascii="Times New Roman" w:hAnsi="Times New Roman" w:cs="Times New Roman"/>
          <w:b/>
          <w:highlight w:val="yellow"/>
        </w:rPr>
      </w:pPr>
      <w:r w:rsidRPr="00783212">
        <w:rPr>
          <w:rFonts w:ascii="Times New Roman" w:hAnsi="Times New Roman" w:cs="Times New Roman"/>
        </w:rPr>
        <w:t xml:space="preserve">Сочетание разнообразных форм и методов массовой работы позволяет традиционное направление деятельности наполнять новым содержанием и таким образом поддерживать и развивать массовое библиотечное обслуживание. </w:t>
      </w:r>
      <w:r w:rsidR="00AC0B7C" w:rsidRPr="00783212">
        <w:rPr>
          <w:rFonts w:ascii="Times New Roman" w:hAnsi="Times New Roman" w:cs="Times New Roman"/>
        </w:rPr>
        <w:t>В</w:t>
      </w:r>
      <w:r w:rsidR="00FD0585" w:rsidRPr="00783212">
        <w:rPr>
          <w:rFonts w:ascii="Times New Roman" w:hAnsi="Times New Roman" w:cs="Times New Roman"/>
        </w:rPr>
        <w:t xml:space="preserve"> соответствии с вышеизложенным</w:t>
      </w:r>
      <w:r w:rsidR="00B114AE" w:rsidRPr="00783212">
        <w:rPr>
          <w:rFonts w:ascii="Times New Roman" w:hAnsi="Times New Roman" w:cs="Times New Roman"/>
        </w:rPr>
        <w:t xml:space="preserve">, </w:t>
      </w:r>
      <w:r w:rsidR="00AC0B7C" w:rsidRPr="00783212">
        <w:rPr>
          <w:rFonts w:ascii="Times New Roman" w:hAnsi="Times New Roman" w:cs="Times New Roman"/>
        </w:rPr>
        <w:t xml:space="preserve">предлагаем </w:t>
      </w:r>
      <w:r w:rsidRPr="00783212">
        <w:rPr>
          <w:rFonts w:ascii="Times New Roman" w:hAnsi="Times New Roman" w:cs="Times New Roman"/>
        </w:rPr>
        <w:t>использовать</w:t>
      </w:r>
      <w:r w:rsidR="003A4D94" w:rsidRPr="00783212">
        <w:rPr>
          <w:rFonts w:ascii="Times New Roman" w:hAnsi="Times New Roman" w:cs="Times New Roman"/>
        </w:rPr>
        <w:t xml:space="preserve"> в библиотечн</w:t>
      </w:r>
      <w:r w:rsidRPr="00783212">
        <w:rPr>
          <w:rFonts w:ascii="Times New Roman" w:hAnsi="Times New Roman" w:cs="Times New Roman"/>
        </w:rPr>
        <w:t>ом</w:t>
      </w:r>
      <w:r w:rsidR="003A4D94" w:rsidRPr="00783212">
        <w:rPr>
          <w:rFonts w:ascii="Times New Roman" w:hAnsi="Times New Roman" w:cs="Times New Roman"/>
        </w:rPr>
        <w:t xml:space="preserve"> «арсенал</w:t>
      </w:r>
      <w:r w:rsidRPr="00783212">
        <w:rPr>
          <w:rFonts w:ascii="Times New Roman" w:hAnsi="Times New Roman" w:cs="Times New Roman"/>
        </w:rPr>
        <w:t>е</w:t>
      </w:r>
      <w:r w:rsidR="003A4D94" w:rsidRPr="00783212">
        <w:rPr>
          <w:rFonts w:ascii="Times New Roman" w:hAnsi="Times New Roman" w:cs="Times New Roman"/>
        </w:rPr>
        <w:t xml:space="preserve">» </w:t>
      </w:r>
      <w:r w:rsidR="00273597" w:rsidRPr="00783212">
        <w:rPr>
          <w:rFonts w:ascii="Times New Roman" w:hAnsi="Times New Roman" w:cs="Times New Roman"/>
        </w:rPr>
        <w:t>следующие формы работы.</w:t>
      </w:r>
    </w:p>
    <w:p w:rsidR="00273597" w:rsidRPr="00783212" w:rsidRDefault="00273597"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rPr>
        <w:t xml:space="preserve">Акция </w:t>
      </w:r>
      <w:r w:rsidR="000D07DD" w:rsidRPr="00783212">
        <w:rPr>
          <w:rFonts w:ascii="Times New Roman" w:hAnsi="Times New Roman" w:cs="Times New Roman"/>
        </w:rPr>
        <w:t>(от</w:t>
      </w:r>
      <w:r w:rsidR="007E2C81">
        <w:rPr>
          <w:rFonts w:ascii="Times New Roman" w:hAnsi="Times New Roman" w:cs="Times New Roman"/>
        </w:rPr>
        <w:t> </w:t>
      </w:r>
      <w:r w:rsidR="000D07DD" w:rsidRPr="00783212">
        <w:rPr>
          <w:rFonts w:ascii="Times New Roman" w:hAnsi="Times New Roman" w:cs="Times New Roman"/>
        </w:rPr>
        <w:t>лат.</w:t>
      </w:r>
      <w:r w:rsidR="007E2C81">
        <w:rPr>
          <w:rFonts w:ascii="Times New Roman" w:hAnsi="Times New Roman" w:cs="Times New Roman"/>
        </w:rPr>
        <w:t> </w:t>
      </w:r>
      <w:r w:rsidR="000D07DD" w:rsidRPr="00783212">
        <w:rPr>
          <w:rFonts w:ascii="Times New Roman" w:hAnsi="Times New Roman" w:cs="Times New Roman"/>
        </w:rPr>
        <w:t xml:space="preserve">actio) – </w:t>
      </w:r>
      <w:r w:rsidRPr="00783212">
        <w:rPr>
          <w:rFonts w:ascii="Times New Roman" w:hAnsi="Times New Roman" w:cs="Times New Roman"/>
        </w:rPr>
        <w:t>действие, выступление (например, политическая акция, дипломатическая акция). По аналогии с идеей всемирно известной акции «Бессмертный полк», нацеленной на сохранение в каждой семье личной памяти о поколении победителей, в</w:t>
      </w:r>
      <w:r w:rsidR="00AC0B7C" w:rsidRPr="00783212">
        <w:rPr>
          <w:rFonts w:ascii="Times New Roman" w:hAnsi="Times New Roman" w:cs="Times New Roman"/>
        </w:rPr>
        <w:t> </w:t>
      </w:r>
      <w:r w:rsidRPr="00783212">
        <w:rPr>
          <w:rFonts w:ascii="Times New Roman" w:hAnsi="Times New Roman" w:cs="Times New Roman"/>
        </w:rPr>
        <w:t>2017</w:t>
      </w:r>
      <w:r w:rsidR="00AC0B7C" w:rsidRPr="00783212">
        <w:rPr>
          <w:rFonts w:ascii="Times New Roman" w:hAnsi="Times New Roman" w:cs="Times New Roman"/>
        </w:rPr>
        <w:t> </w:t>
      </w:r>
      <w:r w:rsidRPr="00783212">
        <w:rPr>
          <w:rFonts w:ascii="Times New Roman" w:hAnsi="Times New Roman" w:cs="Times New Roman"/>
        </w:rPr>
        <w:t>году ГКУКВО «Волгоградская областная детская библиотека» инициировала проведение библиотечной акции «Бессмертный полк литературных героев» по художественным произведениям о Великой Отечественной войне. В рамках Акции с помощью юных читателей и специалистов библиотек Российской Федерации, а также стран Содружества Независимых Государств, предполагается создание электронной базы данных «Бессмертный полк литературных героев», которая еще раз напомнит подрастающему поколению о бойцах со страниц всеми любимых и популярных книг о войне, а также познакомит с ранее неизвестными писател</w:t>
      </w:r>
      <w:r w:rsidR="00651F19" w:rsidRPr="00783212">
        <w:rPr>
          <w:rFonts w:ascii="Times New Roman" w:hAnsi="Times New Roman" w:cs="Times New Roman"/>
        </w:rPr>
        <w:t>ями и их произведениями</w:t>
      </w:r>
      <w:r w:rsidRPr="00783212">
        <w:rPr>
          <w:rFonts w:ascii="Times New Roman" w:hAnsi="Times New Roman" w:cs="Times New Roman"/>
        </w:rPr>
        <w:t>.</w:t>
      </w:r>
    </w:p>
    <w:p w:rsidR="00273597" w:rsidRPr="00783212" w:rsidRDefault="00273597"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Акция стартовала в год 75-летия начала разгрома фашистских войск под Сталинградом и завершится в</w:t>
      </w:r>
      <w:r w:rsidR="00651F19" w:rsidRPr="00783212">
        <w:rPr>
          <w:rFonts w:ascii="Times New Roman" w:hAnsi="Times New Roman" w:cs="Times New Roman"/>
        </w:rPr>
        <w:t xml:space="preserve"> апреле 2020 года – в</w:t>
      </w:r>
      <w:r w:rsidR="007E2C81">
        <w:rPr>
          <w:rFonts w:ascii="Times New Roman" w:hAnsi="Times New Roman" w:cs="Times New Roman"/>
        </w:rPr>
        <w:t> </w:t>
      </w:r>
      <w:r w:rsidR="00651F19" w:rsidRPr="00783212">
        <w:rPr>
          <w:rFonts w:ascii="Times New Roman" w:hAnsi="Times New Roman" w:cs="Times New Roman"/>
        </w:rPr>
        <w:t>преддверии</w:t>
      </w:r>
      <w:r w:rsidRPr="00783212">
        <w:rPr>
          <w:rFonts w:ascii="Times New Roman" w:hAnsi="Times New Roman" w:cs="Times New Roman"/>
        </w:rPr>
        <w:t xml:space="preserve"> 75-летия Победы в Великой Отечественной войне. В</w:t>
      </w:r>
      <w:r w:rsidR="007E2C81">
        <w:rPr>
          <w:rFonts w:ascii="Times New Roman" w:hAnsi="Times New Roman" w:cs="Times New Roman"/>
        </w:rPr>
        <w:t> </w:t>
      </w:r>
      <w:r w:rsidRPr="00783212">
        <w:rPr>
          <w:rFonts w:ascii="Times New Roman" w:hAnsi="Times New Roman" w:cs="Times New Roman"/>
        </w:rPr>
        <w:t xml:space="preserve">2018 году к </w:t>
      </w:r>
      <w:r w:rsidR="00651F19" w:rsidRPr="00783212">
        <w:rPr>
          <w:rFonts w:ascii="Times New Roman" w:hAnsi="Times New Roman" w:cs="Times New Roman"/>
        </w:rPr>
        <w:t>проекту</w:t>
      </w:r>
      <w:r w:rsidRPr="00783212">
        <w:rPr>
          <w:rFonts w:ascii="Times New Roman" w:hAnsi="Times New Roman" w:cs="Times New Roman"/>
        </w:rPr>
        <w:t xml:space="preserve"> присоединились детские библиотеки Красноярского края, Вологодской, Воронежской, Курской, Московской, Нижегородской, Омской, Ростовской, Самарской, Саратовской областей, республики Калмыкия, представив </w:t>
      </w:r>
      <w:r w:rsidRPr="00783212">
        <w:rPr>
          <w:rFonts w:ascii="Times New Roman" w:hAnsi="Times New Roman" w:cs="Times New Roman"/>
        </w:rPr>
        <w:lastRenderedPageBreak/>
        <w:t>исследовательские работы о подвиге, мужестве и героизме советских людей, ставших примером для молодого поколения. Статус международной Акция приняла, получив заявку на участие от Донецкой республиканской библиотеки для детей им.</w:t>
      </w:r>
      <w:r w:rsidR="00AC0B7C" w:rsidRPr="00783212">
        <w:rPr>
          <w:rFonts w:ascii="Times New Roman" w:hAnsi="Times New Roman" w:cs="Times New Roman"/>
        </w:rPr>
        <w:t> </w:t>
      </w:r>
      <w:r w:rsidRPr="00783212">
        <w:rPr>
          <w:rFonts w:ascii="Times New Roman" w:hAnsi="Times New Roman" w:cs="Times New Roman"/>
        </w:rPr>
        <w:t>С.</w:t>
      </w:r>
      <w:r w:rsidR="00AC0B7C" w:rsidRPr="00783212">
        <w:rPr>
          <w:rFonts w:ascii="Times New Roman" w:hAnsi="Times New Roman" w:cs="Times New Roman"/>
        </w:rPr>
        <w:t> </w:t>
      </w:r>
      <w:r w:rsidRPr="00783212">
        <w:rPr>
          <w:rFonts w:ascii="Times New Roman" w:hAnsi="Times New Roman" w:cs="Times New Roman"/>
        </w:rPr>
        <w:t>М.</w:t>
      </w:r>
      <w:r w:rsidR="00AC0B7C" w:rsidRPr="00783212">
        <w:rPr>
          <w:rFonts w:ascii="Times New Roman" w:hAnsi="Times New Roman" w:cs="Times New Roman"/>
        </w:rPr>
        <w:t> </w:t>
      </w:r>
      <w:r w:rsidRPr="00783212">
        <w:rPr>
          <w:rFonts w:ascii="Times New Roman" w:hAnsi="Times New Roman" w:cs="Times New Roman"/>
        </w:rPr>
        <w:t>Кирова.</w:t>
      </w:r>
    </w:p>
    <w:p w:rsidR="00273597" w:rsidRPr="00783212" w:rsidRDefault="00273597"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По итогам регионального этапа Акции первыми бойцами «Бессмертного полка литературных героев» стали:</w:t>
      </w:r>
    </w:p>
    <w:p w:rsidR="00273597" w:rsidRPr="00783212" w:rsidRDefault="00273597" w:rsidP="00B62AC3">
      <w:pPr>
        <w:pStyle w:val="a3"/>
        <w:numPr>
          <w:ilvl w:val="0"/>
          <w:numId w:val="6"/>
        </w:numPr>
        <w:spacing w:line="276" w:lineRule="auto"/>
        <w:ind w:left="993" w:hanging="349"/>
        <w:jc w:val="both"/>
        <w:rPr>
          <w:rFonts w:ascii="Times New Roman" w:hAnsi="Times New Roman" w:cs="Times New Roman"/>
        </w:rPr>
      </w:pPr>
      <w:r w:rsidRPr="00783212">
        <w:rPr>
          <w:rFonts w:ascii="Times New Roman" w:hAnsi="Times New Roman" w:cs="Times New Roman"/>
        </w:rPr>
        <w:t>Василий Чуйков, Михаил Паникаха и Матвей Путилов («Голоса Сталинграда»</w:t>
      </w:r>
      <w:r w:rsidR="0037116A" w:rsidRPr="00783212">
        <w:rPr>
          <w:rFonts w:ascii="Times New Roman" w:hAnsi="Times New Roman" w:cs="Times New Roman"/>
        </w:rPr>
        <w:t xml:space="preserve"> </w:t>
      </w:r>
      <w:r w:rsidRPr="00783212">
        <w:rPr>
          <w:rFonts w:ascii="Times New Roman" w:hAnsi="Times New Roman" w:cs="Times New Roman"/>
        </w:rPr>
        <w:t>М.</w:t>
      </w:r>
      <w:r w:rsidR="00AC0B7C" w:rsidRPr="00783212">
        <w:rPr>
          <w:rFonts w:ascii="Times New Roman" w:hAnsi="Times New Roman" w:cs="Times New Roman"/>
        </w:rPr>
        <w:t> </w:t>
      </w:r>
      <w:r w:rsidRPr="00783212">
        <w:rPr>
          <w:rFonts w:ascii="Times New Roman" w:hAnsi="Times New Roman" w:cs="Times New Roman"/>
        </w:rPr>
        <w:t>Каноат)</w:t>
      </w:r>
      <w:r w:rsidR="00AC0B7C" w:rsidRPr="00783212">
        <w:rPr>
          <w:rFonts w:ascii="Times New Roman" w:hAnsi="Times New Roman" w:cs="Times New Roman"/>
        </w:rPr>
        <w:t>,</w:t>
      </w:r>
    </w:p>
    <w:p w:rsidR="0037116A" w:rsidRPr="00783212" w:rsidRDefault="00273597" w:rsidP="00B62AC3">
      <w:pPr>
        <w:pStyle w:val="a3"/>
        <w:numPr>
          <w:ilvl w:val="0"/>
          <w:numId w:val="6"/>
        </w:numPr>
        <w:spacing w:line="276" w:lineRule="auto"/>
        <w:ind w:left="993"/>
        <w:jc w:val="both"/>
        <w:rPr>
          <w:rFonts w:ascii="Times New Roman" w:hAnsi="Times New Roman" w:cs="Times New Roman"/>
        </w:rPr>
      </w:pPr>
      <w:r w:rsidRPr="00783212">
        <w:rPr>
          <w:rFonts w:ascii="Times New Roman" w:hAnsi="Times New Roman" w:cs="Times New Roman"/>
        </w:rPr>
        <w:t>Гуля Королева («Четвертая высота» Е.</w:t>
      </w:r>
      <w:r w:rsidR="00AC0B7C" w:rsidRPr="00783212">
        <w:rPr>
          <w:rFonts w:ascii="Times New Roman" w:hAnsi="Times New Roman" w:cs="Times New Roman"/>
        </w:rPr>
        <w:t> </w:t>
      </w:r>
      <w:r w:rsidRPr="00783212">
        <w:rPr>
          <w:rFonts w:ascii="Times New Roman" w:hAnsi="Times New Roman" w:cs="Times New Roman"/>
        </w:rPr>
        <w:t>Ильина)</w:t>
      </w:r>
      <w:r w:rsidR="00AC0B7C" w:rsidRPr="00783212">
        <w:rPr>
          <w:rFonts w:ascii="Times New Roman" w:hAnsi="Times New Roman" w:cs="Times New Roman"/>
        </w:rPr>
        <w:t>,</w:t>
      </w:r>
    </w:p>
    <w:p w:rsidR="00273597" w:rsidRPr="00783212" w:rsidRDefault="00273597" w:rsidP="00B62AC3">
      <w:pPr>
        <w:pStyle w:val="a3"/>
        <w:numPr>
          <w:ilvl w:val="0"/>
          <w:numId w:val="6"/>
        </w:numPr>
        <w:spacing w:line="276" w:lineRule="auto"/>
        <w:ind w:left="993"/>
        <w:jc w:val="both"/>
        <w:rPr>
          <w:rFonts w:ascii="Times New Roman" w:hAnsi="Times New Roman" w:cs="Times New Roman"/>
        </w:rPr>
      </w:pPr>
      <w:r w:rsidRPr="00783212">
        <w:rPr>
          <w:rFonts w:ascii="Times New Roman" w:hAnsi="Times New Roman" w:cs="Times New Roman"/>
        </w:rPr>
        <w:t>Аксен Тимонин («Босоногий гарнизон» В.</w:t>
      </w:r>
      <w:r w:rsidR="00AC0B7C" w:rsidRPr="00783212">
        <w:rPr>
          <w:rFonts w:ascii="Times New Roman" w:hAnsi="Times New Roman" w:cs="Times New Roman"/>
        </w:rPr>
        <w:t> </w:t>
      </w:r>
      <w:r w:rsidRPr="00783212">
        <w:rPr>
          <w:rFonts w:ascii="Times New Roman" w:hAnsi="Times New Roman" w:cs="Times New Roman"/>
        </w:rPr>
        <w:t>Дроботов)</w:t>
      </w:r>
      <w:r w:rsidR="00AC0B7C" w:rsidRPr="00783212">
        <w:rPr>
          <w:rFonts w:ascii="Times New Roman" w:hAnsi="Times New Roman" w:cs="Times New Roman"/>
        </w:rPr>
        <w:t>,</w:t>
      </w:r>
    </w:p>
    <w:p w:rsidR="00273597" w:rsidRPr="00783212" w:rsidRDefault="00273597" w:rsidP="00B62AC3">
      <w:pPr>
        <w:pStyle w:val="a3"/>
        <w:numPr>
          <w:ilvl w:val="0"/>
          <w:numId w:val="6"/>
        </w:numPr>
        <w:spacing w:line="276" w:lineRule="auto"/>
        <w:ind w:left="993"/>
        <w:jc w:val="both"/>
        <w:rPr>
          <w:rFonts w:ascii="Times New Roman" w:hAnsi="Times New Roman" w:cs="Times New Roman"/>
        </w:rPr>
      </w:pPr>
      <w:r w:rsidRPr="00783212">
        <w:rPr>
          <w:rFonts w:ascii="Times New Roman" w:hAnsi="Times New Roman" w:cs="Times New Roman"/>
        </w:rPr>
        <w:t>Андрей Соколов («Судьба человека» М.</w:t>
      </w:r>
      <w:r w:rsidR="00AC0B7C" w:rsidRPr="00783212">
        <w:rPr>
          <w:rFonts w:ascii="Times New Roman" w:hAnsi="Times New Roman" w:cs="Times New Roman"/>
        </w:rPr>
        <w:t> </w:t>
      </w:r>
      <w:r w:rsidRPr="00783212">
        <w:rPr>
          <w:rFonts w:ascii="Times New Roman" w:hAnsi="Times New Roman" w:cs="Times New Roman"/>
        </w:rPr>
        <w:t>Шолохов)</w:t>
      </w:r>
      <w:r w:rsidR="00AC0B7C" w:rsidRPr="00783212">
        <w:rPr>
          <w:rFonts w:ascii="Times New Roman" w:hAnsi="Times New Roman" w:cs="Times New Roman"/>
        </w:rPr>
        <w:t>,</w:t>
      </w:r>
    </w:p>
    <w:p w:rsidR="00273597" w:rsidRPr="00783212" w:rsidRDefault="00273597" w:rsidP="00B62AC3">
      <w:pPr>
        <w:pStyle w:val="a3"/>
        <w:numPr>
          <w:ilvl w:val="0"/>
          <w:numId w:val="6"/>
        </w:numPr>
        <w:spacing w:line="276" w:lineRule="auto"/>
        <w:ind w:left="993"/>
        <w:jc w:val="both"/>
        <w:rPr>
          <w:rFonts w:ascii="Times New Roman" w:hAnsi="Times New Roman" w:cs="Times New Roman"/>
        </w:rPr>
      </w:pPr>
      <w:r w:rsidRPr="00783212">
        <w:rPr>
          <w:rFonts w:ascii="Times New Roman" w:hAnsi="Times New Roman" w:cs="Times New Roman"/>
        </w:rPr>
        <w:t>Петр Лопахин («Они сражались за Родину» М.</w:t>
      </w:r>
      <w:r w:rsidR="00AC0B7C" w:rsidRPr="00783212">
        <w:rPr>
          <w:rFonts w:ascii="Times New Roman" w:hAnsi="Times New Roman" w:cs="Times New Roman"/>
        </w:rPr>
        <w:t> </w:t>
      </w:r>
      <w:r w:rsidRPr="00783212">
        <w:rPr>
          <w:rFonts w:ascii="Times New Roman" w:hAnsi="Times New Roman" w:cs="Times New Roman"/>
        </w:rPr>
        <w:t>Шолохов),</w:t>
      </w:r>
    </w:p>
    <w:p w:rsidR="00273597" w:rsidRPr="00783212" w:rsidRDefault="00273597" w:rsidP="00B62AC3">
      <w:pPr>
        <w:pStyle w:val="a3"/>
        <w:numPr>
          <w:ilvl w:val="0"/>
          <w:numId w:val="6"/>
        </w:numPr>
        <w:spacing w:line="276" w:lineRule="auto"/>
        <w:ind w:left="993"/>
        <w:jc w:val="both"/>
        <w:rPr>
          <w:rFonts w:ascii="Times New Roman" w:hAnsi="Times New Roman" w:cs="Times New Roman"/>
        </w:rPr>
      </w:pPr>
      <w:r w:rsidRPr="00783212">
        <w:rPr>
          <w:rFonts w:ascii="Times New Roman" w:hAnsi="Times New Roman" w:cs="Times New Roman"/>
        </w:rPr>
        <w:t>лейтенант Кузнецов («Горячий снег» Ю.</w:t>
      </w:r>
      <w:r w:rsidR="00AC0B7C" w:rsidRPr="00783212">
        <w:rPr>
          <w:rFonts w:ascii="Times New Roman" w:hAnsi="Times New Roman" w:cs="Times New Roman"/>
        </w:rPr>
        <w:t> </w:t>
      </w:r>
      <w:r w:rsidRPr="00783212">
        <w:rPr>
          <w:rFonts w:ascii="Times New Roman" w:hAnsi="Times New Roman" w:cs="Times New Roman"/>
        </w:rPr>
        <w:t>Бондарев),</w:t>
      </w:r>
    </w:p>
    <w:p w:rsidR="00273597" w:rsidRPr="00783212" w:rsidRDefault="00273597" w:rsidP="00B62AC3">
      <w:pPr>
        <w:pStyle w:val="a3"/>
        <w:numPr>
          <w:ilvl w:val="0"/>
          <w:numId w:val="6"/>
        </w:numPr>
        <w:spacing w:line="276" w:lineRule="auto"/>
        <w:ind w:left="993"/>
        <w:jc w:val="both"/>
        <w:rPr>
          <w:rFonts w:ascii="Times New Roman" w:hAnsi="Times New Roman" w:cs="Times New Roman"/>
        </w:rPr>
      </w:pPr>
      <w:r w:rsidRPr="00783212">
        <w:rPr>
          <w:rFonts w:ascii="Times New Roman" w:hAnsi="Times New Roman" w:cs="Times New Roman"/>
        </w:rPr>
        <w:t>Иван Синцов («Живые и мертвые» К.</w:t>
      </w:r>
      <w:r w:rsidR="00AC0B7C" w:rsidRPr="00783212">
        <w:rPr>
          <w:rFonts w:ascii="Times New Roman" w:hAnsi="Times New Roman" w:cs="Times New Roman"/>
        </w:rPr>
        <w:t> </w:t>
      </w:r>
      <w:r w:rsidRPr="00783212">
        <w:rPr>
          <w:rFonts w:ascii="Times New Roman" w:hAnsi="Times New Roman" w:cs="Times New Roman"/>
        </w:rPr>
        <w:t>Симонов),</w:t>
      </w:r>
    </w:p>
    <w:p w:rsidR="00273597" w:rsidRPr="00783212" w:rsidRDefault="00273597" w:rsidP="00B62AC3">
      <w:pPr>
        <w:pStyle w:val="a3"/>
        <w:numPr>
          <w:ilvl w:val="0"/>
          <w:numId w:val="6"/>
        </w:numPr>
        <w:spacing w:line="276" w:lineRule="auto"/>
        <w:ind w:left="993"/>
        <w:jc w:val="both"/>
        <w:rPr>
          <w:rFonts w:ascii="Times New Roman" w:hAnsi="Times New Roman" w:cs="Times New Roman"/>
        </w:rPr>
      </w:pPr>
      <w:r w:rsidRPr="00783212">
        <w:rPr>
          <w:rFonts w:ascii="Times New Roman" w:hAnsi="Times New Roman" w:cs="Times New Roman"/>
        </w:rPr>
        <w:t>Клавдия Панчишкина («Стойкость» И.</w:t>
      </w:r>
      <w:r w:rsidR="00AC0B7C" w:rsidRPr="00783212">
        <w:rPr>
          <w:rFonts w:ascii="Times New Roman" w:hAnsi="Times New Roman" w:cs="Times New Roman"/>
        </w:rPr>
        <w:t> </w:t>
      </w:r>
      <w:r w:rsidRPr="00783212">
        <w:rPr>
          <w:rFonts w:ascii="Times New Roman" w:hAnsi="Times New Roman" w:cs="Times New Roman"/>
        </w:rPr>
        <w:t>Кандаурова),</w:t>
      </w:r>
    </w:p>
    <w:p w:rsidR="00273597" w:rsidRPr="00783212" w:rsidRDefault="00273597" w:rsidP="00B62AC3">
      <w:pPr>
        <w:pStyle w:val="a3"/>
        <w:numPr>
          <w:ilvl w:val="0"/>
          <w:numId w:val="6"/>
        </w:numPr>
        <w:spacing w:line="276" w:lineRule="auto"/>
        <w:ind w:left="993"/>
        <w:jc w:val="both"/>
        <w:rPr>
          <w:rFonts w:ascii="Times New Roman" w:hAnsi="Times New Roman" w:cs="Times New Roman"/>
        </w:rPr>
      </w:pPr>
      <w:r w:rsidRPr="00783212">
        <w:rPr>
          <w:rFonts w:ascii="Times New Roman" w:hAnsi="Times New Roman" w:cs="Times New Roman"/>
        </w:rPr>
        <w:t>Геннадий Сиволобов («Сталинградский Гаврош» В.</w:t>
      </w:r>
      <w:r w:rsidR="00AC0B7C" w:rsidRPr="00783212">
        <w:rPr>
          <w:rFonts w:ascii="Times New Roman" w:hAnsi="Times New Roman" w:cs="Times New Roman"/>
        </w:rPr>
        <w:t> </w:t>
      </w:r>
      <w:r w:rsidRPr="00783212">
        <w:rPr>
          <w:rFonts w:ascii="Times New Roman" w:hAnsi="Times New Roman" w:cs="Times New Roman"/>
        </w:rPr>
        <w:t>Скачков),</w:t>
      </w:r>
    </w:p>
    <w:p w:rsidR="00C65528" w:rsidRPr="00783212" w:rsidRDefault="00273597" w:rsidP="00B62AC3">
      <w:pPr>
        <w:pStyle w:val="a3"/>
        <w:numPr>
          <w:ilvl w:val="0"/>
          <w:numId w:val="6"/>
        </w:numPr>
        <w:spacing w:line="276" w:lineRule="auto"/>
        <w:ind w:left="993"/>
        <w:jc w:val="both"/>
        <w:rPr>
          <w:rFonts w:ascii="Times New Roman" w:hAnsi="Times New Roman" w:cs="Times New Roman"/>
        </w:rPr>
      </w:pPr>
      <w:r w:rsidRPr="00783212">
        <w:rPr>
          <w:rFonts w:ascii="Times New Roman" w:hAnsi="Times New Roman" w:cs="Times New Roman"/>
        </w:rPr>
        <w:t>Юра Торгашов («Крестный сын реки» С.</w:t>
      </w:r>
      <w:r w:rsidR="00AC0B7C" w:rsidRPr="00783212">
        <w:rPr>
          <w:rFonts w:ascii="Times New Roman" w:hAnsi="Times New Roman" w:cs="Times New Roman"/>
        </w:rPr>
        <w:t> </w:t>
      </w:r>
      <w:r w:rsidRPr="00783212">
        <w:rPr>
          <w:rFonts w:ascii="Times New Roman" w:hAnsi="Times New Roman" w:cs="Times New Roman"/>
        </w:rPr>
        <w:t>Синякин).</w:t>
      </w:r>
    </w:p>
    <w:p w:rsidR="00273597" w:rsidRPr="00783212" w:rsidRDefault="00273597" w:rsidP="00BE28E8">
      <w:pPr>
        <w:pStyle w:val="a3"/>
        <w:spacing w:line="276" w:lineRule="auto"/>
        <w:ind w:firstLine="708"/>
        <w:jc w:val="both"/>
        <w:rPr>
          <w:rFonts w:ascii="Times New Roman" w:hAnsi="Times New Roman" w:cs="Times New Roman"/>
          <w:i/>
        </w:rPr>
      </w:pPr>
      <w:r w:rsidRPr="00783212">
        <w:rPr>
          <w:rFonts w:ascii="Times New Roman" w:hAnsi="Times New Roman" w:cs="Times New Roman"/>
          <w:i/>
        </w:rPr>
        <w:t>Рекомендуем:</w:t>
      </w:r>
    </w:p>
    <w:p w:rsidR="004D7F1F" w:rsidRPr="0086154B" w:rsidRDefault="00273597" w:rsidP="00B62AC3">
      <w:pPr>
        <w:pStyle w:val="a3"/>
        <w:numPr>
          <w:ilvl w:val="0"/>
          <w:numId w:val="3"/>
        </w:numPr>
        <w:spacing w:line="276" w:lineRule="auto"/>
        <w:ind w:left="0" w:firstLine="992"/>
        <w:jc w:val="both"/>
        <w:rPr>
          <w:rFonts w:ascii="Times New Roman" w:hAnsi="Times New Roman" w:cs="Times New Roman"/>
        </w:rPr>
      </w:pPr>
      <w:r w:rsidRPr="0086154B">
        <w:rPr>
          <w:rFonts w:ascii="Times New Roman" w:hAnsi="Times New Roman" w:cs="Times New Roman"/>
        </w:rPr>
        <w:t>Положение о проведении международной библиотечной акции «Бессмертный</w:t>
      </w:r>
      <w:r w:rsidR="00D376CE">
        <w:rPr>
          <w:rFonts w:ascii="Times New Roman" w:hAnsi="Times New Roman" w:cs="Times New Roman"/>
        </w:rPr>
        <w:t xml:space="preserve"> </w:t>
      </w:r>
      <w:r w:rsidRPr="0086154B">
        <w:rPr>
          <w:rFonts w:ascii="Times New Roman" w:hAnsi="Times New Roman" w:cs="Times New Roman"/>
        </w:rPr>
        <w:t xml:space="preserve">полк литературных героев» по художественным произведениям о Великой Отечественной войне </w:t>
      </w:r>
      <w:r w:rsidR="0086154B" w:rsidRPr="0086154B">
        <w:rPr>
          <w:rFonts w:ascii="Times New Roman" w:hAnsi="Times New Roman" w:cs="Times New Roman"/>
        </w:rPr>
        <w:t xml:space="preserve">// Волгоградская областная детская библиотека : </w:t>
      </w:r>
      <w:r w:rsidRPr="0086154B">
        <w:rPr>
          <w:rFonts w:ascii="Times New Roman" w:hAnsi="Times New Roman" w:cs="Times New Roman"/>
        </w:rPr>
        <w:t>[</w:t>
      </w:r>
      <w:r w:rsidR="0086154B" w:rsidRPr="0086154B">
        <w:rPr>
          <w:rFonts w:ascii="Times New Roman" w:hAnsi="Times New Roman" w:cs="Times New Roman"/>
        </w:rPr>
        <w:t>сайт</w:t>
      </w:r>
      <w:r w:rsidRPr="0086154B">
        <w:rPr>
          <w:rFonts w:ascii="Times New Roman" w:hAnsi="Times New Roman" w:cs="Times New Roman"/>
        </w:rPr>
        <w:t>]</w:t>
      </w:r>
      <w:r w:rsidRPr="0086154B">
        <w:rPr>
          <w:rFonts w:ascii="Times New Roman" w:hAnsi="Times New Roman" w:cs="Times New Roman"/>
          <w:bCs/>
        </w:rPr>
        <w:t>.</w:t>
      </w:r>
      <w:r w:rsidR="00B24502">
        <w:rPr>
          <w:rFonts w:ascii="Times New Roman" w:hAnsi="Times New Roman" w:cs="Times New Roman"/>
          <w:bCs/>
        </w:rPr>
        <w:t xml:space="preserve"> </w:t>
      </w:r>
      <w:r w:rsidRPr="0086154B">
        <w:rPr>
          <w:rFonts w:ascii="Times New Roman" w:hAnsi="Times New Roman" w:cs="Times New Roman"/>
          <w:bCs/>
        </w:rPr>
        <w:t xml:space="preserve">– </w:t>
      </w:r>
      <w:r w:rsidR="0086154B" w:rsidRPr="0086154B">
        <w:rPr>
          <w:rFonts w:ascii="Times New Roman" w:hAnsi="Times New Roman" w:cs="Times New Roman"/>
          <w:bCs/>
        </w:rPr>
        <w:t xml:space="preserve">Волгоград, 2019. – </w:t>
      </w:r>
      <w:r w:rsidR="0086154B" w:rsidRPr="0086154B">
        <w:rPr>
          <w:rFonts w:ascii="Times New Roman" w:hAnsi="Times New Roman" w:cs="Times New Roman"/>
          <w:bCs/>
          <w:lang w:val="en-US"/>
        </w:rPr>
        <w:t>URL</w:t>
      </w:r>
      <w:r w:rsidR="0086154B" w:rsidRPr="0086154B">
        <w:rPr>
          <w:rFonts w:ascii="Times New Roman" w:hAnsi="Times New Roman" w:cs="Times New Roman"/>
          <w:bCs/>
        </w:rPr>
        <w:t xml:space="preserve">: </w:t>
      </w:r>
      <w:r w:rsidR="00E95D71" w:rsidRPr="00E95D71">
        <w:rPr>
          <w:rStyle w:val="a5"/>
          <w:rFonts w:ascii="Times New Roman" w:hAnsi="Times New Roman" w:cs="Times New Roman"/>
          <w:color w:val="auto"/>
          <w:u w:val="none"/>
        </w:rPr>
        <w:t>https://biblioteka-volgograd.ru/upload/wysiwyg/f8b0f</w:t>
      </w:r>
      <w:r w:rsidR="00335CD3">
        <w:rPr>
          <w:rStyle w:val="a5"/>
          <w:rFonts w:ascii="Times New Roman" w:hAnsi="Times New Roman" w:cs="Times New Roman"/>
          <w:color w:val="auto"/>
          <w:u w:val="none"/>
        </w:rPr>
        <w:t xml:space="preserve">dddce0dac1c29ba97ec93469197.pdf </w:t>
      </w:r>
      <w:r w:rsidRPr="0086154B">
        <w:rPr>
          <w:rFonts w:ascii="Times New Roman" w:hAnsi="Times New Roman" w:cs="Times New Roman"/>
        </w:rPr>
        <w:t>(дата обращения</w:t>
      </w:r>
      <w:r w:rsidR="00137626">
        <w:rPr>
          <w:rFonts w:ascii="Times New Roman" w:hAnsi="Times New Roman" w:cs="Times New Roman"/>
        </w:rPr>
        <w:t>:</w:t>
      </w:r>
      <w:r w:rsidRPr="0086154B">
        <w:rPr>
          <w:rFonts w:ascii="Times New Roman" w:hAnsi="Times New Roman" w:cs="Times New Roman"/>
        </w:rPr>
        <w:t xml:space="preserve"> 18.</w:t>
      </w:r>
      <w:r w:rsidRPr="0086154B">
        <w:rPr>
          <w:rStyle w:val="a5"/>
          <w:rFonts w:ascii="Times New Roman" w:hAnsi="Times New Roman" w:cs="Times New Roman"/>
          <w:color w:val="auto"/>
          <w:u w:val="none"/>
        </w:rPr>
        <w:t>11.2019)</w:t>
      </w:r>
    </w:p>
    <w:p w:rsidR="004D7F1F" w:rsidRPr="00783212" w:rsidRDefault="004D7F1F"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rPr>
        <w:t>«Библиомарафон»</w:t>
      </w:r>
      <w:r w:rsidRPr="00783212">
        <w:rPr>
          <w:rStyle w:val="a5"/>
          <w:rFonts w:ascii="Times New Roman" w:hAnsi="Times New Roman" w:cs="Times New Roman"/>
          <w:color w:val="auto"/>
          <w:u w:val="none"/>
        </w:rPr>
        <w:t xml:space="preserve"> </w:t>
      </w:r>
      <w:r w:rsidR="000A7D99" w:rsidRPr="00783212">
        <w:rPr>
          <w:rFonts w:ascii="Times New Roman" w:hAnsi="Times New Roman" w:cs="Times New Roman"/>
        </w:rPr>
        <w:t>может проходить в несколько этапов, в</w:t>
      </w:r>
      <w:r w:rsidR="007E2C81">
        <w:rPr>
          <w:rFonts w:ascii="Times New Roman" w:hAnsi="Times New Roman" w:cs="Times New Roman"/>
        </w:rPr>
        <w:t> </w:t>
      </w:r>
      <w:r w:rsidR="000A7D99" w:rsidRPr="00783212">
        <w:rPr>
          <w:rFonts w:ascii="Times New Roman" w:hAnsi="Times New Roman" w:cs="Times New Roman"/>
        </w:rPr>
        <w:t>течение длительного времени</w:t>
      </w:r>
      <w:r w:rsidR="00651F19" w:rsidRPr="00783212">
        <w:rPr>
          <w:rFonts w:ascii="Times New Roman" w:hAnsi="Times New Roman" w:cs="Times New Roman"/>
        </w:rPr>
        <w:t>, включать</w:t>
      </w:r>
      <w:r w:rsidR="000A7D99" w:rsidRPr="00783212">
        <w:rPr>
          <w:rFonts w:ascii="Times New Roman" w:hAnsi="Times New Roman" w:cs="Times New Roman"/>
        </w:rPr>
        <w:t xml:space="preserve"> разноплановые мероприятия</w:t>
      </w:r>
      <w:r w:rsidRPr="00783212">
        <w:rPr>
          <w:rFonts w:ascii="Times New Roman" w:hAnsi="Times New Roman" w:cs="Times New Roman"/>
        </w:rPr>
        <w:t xml:space="preserve"> (акции, презентации, конкурсы</w:t>
      </w:r>
      <w:r w:rsidR="000A7D99" w:rsidRPr="00783212">
        <w:rPr>
          <w:rFonts w:ascii="Times New Roman" w:hAnsi="Times New Roman" w:cs="Times New Roman"/>
        </w:rPr>
        <w:t xml:space="preserve">, интеллектуальные игры, выпуск </w:t>
      </w:r>
      <w:r w:rsidR="004A5294" w:rsidRPr="00783212">
        <w:rPr>
          <w:rFonts w:ascii="Times New Roman" w:hAnsi="Times New Roman" w:cs="Times New Roman"/>
        </w:rPr>
        <w:t>библиографических рекомендательных пособий</w:t>
      </w:r>
      <w:r w:rsidRPr="00783212">
        <w:rPr>
          <w:rFonts w:ascii="Times New Roman" w:hAnsi="Times New Roman" w:cs="Times New Roman"/>
        </w:rPr>
        <w:t xml:space="preserve"> и т.д.), популяризирующ</w:t>
      </w:r>
      <w:r w:rsidR="004A5294" w:rsidRPr="00783212">
        <w:rPr>
          <w:rFonts w:ascii="Times New Roman" w:hAnsi="Times New Roman" w:cs="Times New Roman"/>
        </w:rPr>
        <w:t>ие</w:t>
      </w:r>
      <w:r w:rsidRPr="00783212">
        <w:rPr>
          <w:rFonts w:ascii="Times New Roman" w:hAnsi="Times New Roman" w:cs="Times New Roman"/>
        </w:rPr>
        <w:t xml:space="preserve"> фонды библиотек по определенной теме</w:t>
      </w:r>
      <w:r w:rsidR="004A5294" w:rsidRPr="00783212">
        <w:rPr>
          <w:rFonts w:ascii="Times New Roman" w:hAnsi="Times New Roman" w:cs="Times New Roman"/>
        </w:rPr>
        <w:t xml:space="preserve">. </w:t>
      </w:r>
    </w:p>
    <w:p w:rsidR="004D7F1F" w:rsidRPr="00783212" w:rsidRDefault="004D7F1F" w:rsidP="00BE28E8">
      <w:pPr>
        <w:pStyle w:val="a3"/>
        <w:spacing w:line="276" w:lineRule="auto"/>
        <w:ind w:firstLine="708"/>
        <w:jc w:val="both"/>
        <w:rPr>
          <w:rFonts w:ascii="Times New Roman" w:hAnsi="Times New Roman" w:cs="Times New Roman"/>
          <w:i/>
        </w:rPr>
      </w:pPr>
      <w:r w:rsidRPr="00783212">
        <w:rPr>
          <w:rFonts w:ascii="Times New Roman" w:hAnsi="Times New Roman" w:cs="Times New Roman"/>
          <w:i/>
        </w:rPr>
        <w:t>Рекомендуем:</w:t>
      </w:r>
    </w:p>
    <w:p w:rsidR="00711EC6" w:rsidRPr="00A557D6" w:rsidRDefault="00CF0782" w:rsidP="00B62AC3">
      <w:pPr>
        <w:pStyle w:val="a3"/>
        <w:numPr>
          <w:ilvl w:val="0"/>
          <w:numId w:val="5"/>
        </w:numPr>
        <w:spacing w:line="276" w:lineRule="auto"/>
        <w:ind w:left="0" w:firstLine="357"/>
        <w:jc w:val="both"/>
        <w:rPr>
          <w:rStyle w:val="a5"/>
          <w:rFonts w:ascii="Times New Roman" w:hAnsi="Times New Roman" w:cs="Times New Roman"/>
          <w:color w:val="auto"/>
          <w:u w:val="none"/>
        </w:rPr>
      </w:pPr>
      <w:r w:rsidRPr="00CF0782">
        <w:rPr>
          <w:rFonts w:ascii="Times New Roman" w:hAnsi="Times New Roman" w:cs="Times New Roman"/>
        </w:rPr>
        <w:lastRenderedPageBreak/>
        <w:t>Положение</w:t>
      </w:r>
      <w:r>
        <w:rPr>
          <w:rFonts w:ascii="Times New Roman" w:hAnsi="Times New Roman" w:cs="Times New Roman"/>
        </w:rPr>
        <w:t xml:space="preserve"> </w:t>
      </w:r>
      <w:r w:rsidRPr="00CF0782">
        <w:rPr>
          <w:rFonts w:ascii="Times New Roman" w:hAnsi="Times New Roman" w:cs="Times New Roman"/>
        </w:rPr>
        <w:t xml:space="preserve">о проведении районного Библиомарафона </w:t>
      </w:r>
      <w:r w:rsidRPr="00A557D6">
        <w:rPr>
          <w:rFonts w:ascii="Times New Roman" w:hAnsi="Times New Roman" w:cs="Times New Roman"/>
        </w:rPr>
        <w:t>«Читаем книги о войне»</w:t>
      </w:r>
      <w:r w:rsidR="00B24502" w:rsidRPr="00A557D6">
        <w:rPr>
          <w:rFonts w:ascii="Times New Roman" w:hAnsi="Times New Roman" w:cs="Times New Roman"/>
        </w:rPr>
        <w:t xml:space="preserve">// </w:t>
      </w:r>
      <w:r w:rsidR="00711EC6" w:rsidRPr="00A557D6">
        <w:rPr>
          <w:rFonts w:ascii="Times New Roman" w:hAnsi="Times New Roman" w:cs="Times New Roman"/>
        </w:rPr>
        <w:t>МБУК «Межпоселенческая библиотека Городищенского муниципального района» : [сайт]</w:t>
      </w:r>
      <w:r w:rsidR="00711EC6" w:rsidRPr="00A557D6">
        <w:rPr>
          <w:rFonts w:ascii="Times New Roman" w:hAnsi="Times New Roman" w:cs="Times New Roman"/>
          <w:bCs/>
        </w:rPr>
        <w:t>.</w:t>
      </w:r>
      <w:r w:rsidR="00711EC6" w:rsidRPr="00A557D6">
        <w:rPr>
          <w:rFonts w:ascii="Times New Roman" w:hAnsi="Times New Roman" w:cs="Times New Roman"/>
        </w:rPr>
        <w:t xml:space="preserve"> – Городищенский р-н, Волгоградская обл., 2015</w:t>
      </w:r>
      <w:r w:rsidR="005952FB">
        <w:rPr>
          <w:rFonts w:ascii="Times New Roman" w:hAnsi="Times New Roman" w:cs="Times New Roman"/>
        </w:rPr>
        <w:t xml:space="preserve">-    </w:t>
      </w:r>
      <w:r w:rsidR="00711EC6" w:rsidRPr="00A557D6">
        <w:rPr>
          <w:rFonts w:ascii="Times New Roman" w:hAnsi="Times New Roman" w:cs="Times New Roman"/>
        </w:rPr>
        <w:t>. – Раздел сайта «</w:t>
      </w:r>
      <w:r w:rsidR="003D68F5">
        <w:rPr>
          <w:rFonts w:ascii="Times New Roman" w:hAnsi="Times New Roman" w:cs="Times New Roman"/>
        </w:rPr>
        <w:t>Конкурсы», подраздел «Закрытые»</w:t>
      </w:r>
      <w:r w:rsidR="00711EC6" w:rsidRPr="00A557D6">
        <w:rPr>
          <w:rFonts w:ascii="Times New Roman" w:hAnsi="Times New Roman" w:cs="Times New Roman"/>
        </w:rPr>
        <w:t xml:space="preserve">. – </w:t>
      </w:r>
      <w:r w:rsidR="00711EC6" w:rsidRPr="00A557D6">
        <w:rPr>
          <w:rFonts w:ascii="Times New Roman" w:hAnsi="Times New Roman" w:cs="Times New Roman"/>
          <w:lang w:val="en-US"/>
        </w:rPr>
        <w:t>URL</w:t>
      </w:r>
      <w:r w:rsidR="00711EC6" w:rsidRPr="00A557D6">
        <w:rPr>
          <w:rFonts w:ascii="Times New Roman" w:hAnsi="Times New Roman" w:cs="Times New Roman"/>
        </w:rPr>
        <w:t xml:space="preserve">: </w:t>
      </w:r>
      <w:r w:rsidR="005952FB" w:rsidRPr="005952FB">
        <w:rPr>
          <w:rFonts w:ascii="Times New Roman" w:hAnsi="Times New Roman" w:cs="Times New Roman"/>
        </w:rPr>
        <w:t>http://g-library.ru/index.php/konkursy/zavershennye/44-bibliomarafon-chitaem-knigi-o-vojne</w:t>
      </w:r>
      <w:r w:rsidR="005952FB">
        <w:rPr>
          <w:rFonts w:ascii="Times New Roman" w:hAnsi="Times New Roman" w:cs="Times New Roman"/>
        </w:rPr>
        <w:t>. – Д</w:t>
      </w:r>
      <w:r w:rsidR="004D7F1F" w:rsidRPr="00A557D6">
        <w:rPr>
          <w:rFonts w:ascii="Times New Roman" w:hAnsi="Times New Roman" w:cs="Times New Roman"/>
        </w:rPr>
        <w:t xml:space="preserve">ата </w:t>
      </w:r>
      <w:r w:rsidR="005952FB">
        <w:rPr>
          <w:rFonts w:ascii="Times New Roman" w:hAnsi="Times New Roman" w:cs="Times New Roman"/>
        </w:rPr>
        <w:t>публикации</w:t>
      </w:r>
      <w:r w:rsidR="00137626">
        <w:rPr>
          <w:rFonts w:ascii="Times New Roman" w:hAnsi="Times New Roman" w:cs="Times New Roman"/>
        </w:rPr>
        <w:t>:</w:t>
      </w:r>
      <w:r w:rsidR="004D7F1F" w:rsidRPr="00A557D6">
        <w:rPr>
          <w:rFonts w:ascii="Times New Roman" w:hAnsi="Times New Roman" w:cs="Times New Roman"/>
        </w:rPr>
        <w:t xml:space="preserve"> </w:t>
      </w:r>
      <w:r w:rsidR="005952FB">
        <w:rPr>
          <w:rFonts w:ascii="Times New Roman" w:hAnsi="Times New Roman" w:cs="Times New Roman"/>
        </w:rPr>
        <w:t>11</w:t>
      </w:r>
      <w:r w:rsidR="004D7F1F" w:rsidRPr="00A557D6">
        <w:rPr>
          <w:rFonts w:ascii="Times New Roman" w:hAnsi="Times New Roman" w:cs="Times New Roman"/>
        </w:rPr>
        <w:t>.</w:t>
      </w:r>
      <w:r w:rsidR="005952FB">
        <w:rPr>
          <w:rFonts w:ascii="Times New Roman" w:hAnsi="Times New Roman" w:cs="Times New Roman"/>
        </w:rPr>
        <w:t>05</w:t>
      </w:r>
      <w:r w:rsidR="004D7F1F" w:rsidRPr="00A557D6">
        <w:rPr>
          <w:rStyle w:val="a5"/>
          <w:rFonts w:ascii="Times New Roman" w:hAnsi="Times New Roman" w:cs="Times New Roman"/>
          <w:color w:val="auto"/>
          <w:u w:val="none"/>
        </w:rPr>
        <w:t>.201</w:t>
      </w:r>
      <w:r w:rsidR="005952FB">
        <w:rPr>
          <w:rStyle w:val="a5"/>
          <w:rFonts w:ascii="Times New Roman" w:hAnsi="Times New Roman" w:cs="Times New Roman"/>
          <w:color w:val="auto"/>
          <w:u w:val="none"/>
        </w:rPr>
        <w:t>5</w:t>
      </w:r>
    </w:p>
    <w:p w:rsidR="00890B02" w:rsidRPr="00783212" w:rsidRDefault="004D7F1F" w:rsidP="00B62AC3">
      <w:pPr>
        <w:pStyle w:val="a3"/>
        <w:numPr>
          <w:ilvl w:val="0"/>
          <w:numId w:val="5"/>
        </w:numPr>
        <w:spacing w:line="276" w:lineRule="auto"/>
        <w:ind w:left="0" w:firstLine="357"/>
        <w:jc w:val="both"/>
        <w:rPr>
          <w:rStyle w:val="a5"/>
          <w:rFonts w:ascii="Times New Roman" w:hAnsi="Times New Roman" w:cs="Times New Roman"/>
          <w:color w:val="auto"/>
          <w:u w:val="none"/>
        </w:rPr>
      </w:pPr>
      <w:r w:rsidRPr="00783212">
        <w:rPr>
          <w:rStyle w:val="a5"/>
          <w:rFonts w:ascii="Times New Roman" w:hAnsi="Times New Roman" w:cs="Times New Roman"/>
          <w:color w:val="auto"/>
          <w:u w:val="none"/>
        </w:rPr>
        <w:t>Библиомарафон «Н</w:t>
      </w:r>
      <w:r w:rsidR="007E2C81">
        <w:rPr>
          <w:rStyle w:val="a5"/>
          <w:rFonts w:ascii="Times New Roman" w:hAnsi="Times New Roman" w:cs="Times New Roman"/>
          <w:color w:val="auto"/>
          <w:u w:val="none"/>
        </w:rPr>
        <w:t>е</w:t>
      </w:r>
      <w:r w:rsidRPr="00783212">
        <w:rPr>
          <w:rStyle w:val="a5"/>
          <w:rFonts w:ascii="Times New Roman" w:hAnsi="Times New Roman" w:cs="Times New Roman"/>
          <w:color w:val="auto"/>
          <w:u w:val="none"/>
        </w:rPr>
        <w:t xml:space="preserve"> померкнет летопись побед» </w:t>
      </w:r>
      <w:r w:rsidR="00D376CE">
        <w:rPr>
          <w:rStyle w:val="a5"/>
          <w:rFonts w:ascii="Times New Roman" w:hAnsi="Times New Roman" w:cs="Times New Roman"/>
          <w:color w:val="auto"/>
          <w:u w:val="none"/>
        </w:rPr>
        <w:t xml:space="preserve">// Рязанская областная универсальная научная библиотека имени Горького : </w:t>
      </w:r>
      <w:r w:rsidRPr="00783212">
        <w:rPr>
          <w:rStyle w:val="a5"/>
          <w:rFonts w:ascii="Times New Roman" w:hAnsi="Times New Roman" w:cs="Times New Roman"/>
          <w:color w:val="auto"/>
          <w:u w:val="none"/>
        </w:rPr>
        <w:t>[</w:t>
      </w:r>
      <w:r w:rsidR="00D376CE">
        <w:rPr>
          <w:rStyle w:val="a5"/>
          <w:rFonts w:ascii="Times New Roman" w:hAnsi="Times New Roman" w:cs="Times New Roman"/>
          <w:color w:val="auto"/>
          <w:u w:val="none"/>
        </w:rPr>
        <w:t>сайт</w:t>
      </w:r>
      <w:r w:rsidRPr="00783212">
        <w:rPr>
          <w:rStyle w:val="a5"/>
          <w:rFonts w:ascii="Times New Roman" w:hAnsi="Times New Roman" w:cs="Times New Roman"/>
          <w:color w:val="auto"/>
          <w:u w:val="none"/>
        </w:rPr>
        <w:t>].</w:t>
      </w:r>
      <w:r w:rsidR="00D376CE">
        <w:rPr>
          <w:rStyle w:val="a5"/>
          <w:rFonts w:ascii="Times New Roman" w:hAnsi="Times New Roman" w:cs="Times New Roman"/>
          <w:color w:val="auto"/>
          <w:u w:val="none"/>
        </w:rPr>
        <w:t xml:space="preserve"> </w:t>
      </w:r>
      <w:r w:rsidRPr="00783212">
        <w:rPr>
          <w:rStyle w:val="a5"/>
          <w:rFonts w:ascii="Times New Roman" w:hAnsi="Times New Roman" w:cs="Times New Roman"/>
          <w:color w:val="auto"/>
          <w:u w:val="none"/>
        </w:rPr>
        <w:t>–</w:t>
      </w:r>
      <w:r w:rsidR="00D376CE">
        <w:rPr>
          <w:rStyle w:val="a5"/>
          <w:rFonts w:ascii="Times New Roman" w:hAnsi="Times New Roman" w:cs="Times New Roman"/>
          <w:color w:val="auto"/>
          <w:u w:val="none"/>
        </w:rPr>
        <w:t xml:space="preserve"> Рязан</w:t>
      </w:r>
      <w:r w:rsidR="00BE28E8">
        <w:rPr>
          <w:rStyle w:val="a5"/>
          <w:rFonts w:ascii="Times New Roman" w:hAnsi="Times New Roman" w:cs="Times New Roman"/>
          <w:color w:val="auto"/>
          <w:u w:val="none"/>
        </w:rPr>
        <w:t>ь</w:t>
      </w:r>
      <w:r w:rsidR="00D376CE">
        <w:rPr>
          <w:rStyle w:val="a5"/>
          <w:rFonts w:ascii="Times New Roman" w:hAnsi="Times New Roman" w:cs="Times New Roman"/>
          <w:color w:val="auto"/>
          <w:u w:val="none"/>
        </w:rPr>
        <w:t>, 2015</w:t>
      </w:r>
      <w:r w:rsidR="003D68F5">
        <w:rPr>
          <w:rStyle w:val="a5"/>
          <w:rFonts w:ascii="Times New Roman" w:hAnsi="Times New Roman" w:cs="Times New Roman"/>
          <w:color w:val="auto"/>
          <w:u w:val="none"/>
        </w:rPr>
        <w:t xml:space="preserve">-    </w:t>
      </w:r>
      <w:r w:rsidR="00D376CE">
        <w:rPr>
          <w:rStyle w:val="a5"/>
          <w:rFonts w:ascii="Times New Roman" w:hAnsi="Times New Roman" w:cs="Times New Roman"/>
          <w:color w:val="auto"/>
          <w:u w:val="none"/>
        </w:rPr>
        <w:t xml:space="preserve">. – </w:t>
      </w:r>
      <w:r w:rsidR="00BE28E8" w:rsidRPr="00BE28E8">
        <w:rPr>
          <w:rStyle w:val="a5"/>
          <w:rFonts w:ascii="Times New Roman" w:hAnsi="Times New Roman" w:cs="Times New Roman"/>
          <w:color w:val="auto"/>
          <w:u w:val="none"/>
          <w:lang w:val="en-US"/>
        </w:rPr>
        <w:t>U</w:t>
      </w:r>
      <w:r w:rsidR="00BE28E8">
        <w:rPr>
          <w:rStyle w:val="a5"/>
          <w:rFonts w:ascii="Times New Roman" w:hAnsi="Times New Roman" w:cs="Times New Roman"/>
          <w:color w:val="auto"/>
          <w:u w:val="none"/>
          <w:lang w:val="en-US"/>
        </w:rPr>
        <w:t>RL</w:t>
      </w:r>
      <w:r w:rsidR="00BE28E8">
        <w:rPr>
          <w:rStyle w:val="a5"/>
          <w:rFonts w:ascii="Times New Roman" w:hAnsi="Times New Roman" w:cs="Times New Roman"/>
          <w:color w:val="auto"/>
          <w:u w:val="none"/>
        </w:rPr>
        <w:t>: </w:t>
      </w:r>
      <w:r w:rsidR="00BE28E8" w:rsidRPr="00BE28E8">
        <w:rPr>
          <w:rFonts w:ascii="Times New Roman" w:hAnsi="Times New Roman" w:cs="Times New Roman"/>
        </w:rPr>
        <w:t>http://info.rounb.ru/sobytia/konkursy/arxiv/2831/</w:t>
      </w:r>
      <w:r w:rsidR="00BE28E8">
        <w:rPr>
          <w:rFonts w:ascii="Times New Roman" w:hAnsi="Times New Roman" w:cs="Times New Roman"/>
        </w:rPr>
        <w:t>. – Дата публикации: 2</w:t>
      </w:r>
      <w:r w:rsidRPr="00783212">
        <w:rPr>
          <w:rFonts w:ascii="Times New Roman" w:hAnsi="Times New Roman" w:cs="Times New Roman"/>
        </w:rPr>
        <w:t>9.</w:t>
      </w:r>
      <w:r w:rsidR="00BE28E8">
        <w:rPr>
          <w:rStyle w:val="a5"/>
          <w:rFonts w:ascii="Times New Roman" w:hAnsi="Times New Roman" w:cs="Times New Roman"/>
          <w:color w:val="auto"/>
          <w:u w:val="none"/>
        </w:rPr>
        <w:t>05.2015</w:t>
      </w:r>
    </w:p>
    <w:p w:rsidR="004D7F1F" w:rsidRPr="001D62FE" w:rsidRDefault="001D62FE" w:rsidP="00B62AC3">
      <w:pPr>
        <w:pStyle w:val="a3"/>
        <w:numPr>
          <w:ilvl w:val="0"/>
          <w:numId w:val="5"/>
        </w:numPr>
        <w:spacing w:line="276" w:lineRule="auto"/>
        <w:ind w:left="0" w:firstLine="360"/>
        <w:jc w:val="both"/>
        <w:rPr>
          <w:rFonts w:ascii="Times New Roman" w:hAnsi="Times New Roman" w:cs="Times New Roman"/>
        </w:rPr>
      </w:pPr>
      <w:r w:rsidRPr="001D62FE">
        <w:rPr>
          <w:rFonts w:ascii="Times New Roman" w:hAnsi="Times New Roman" w:cs="Times New Roman"/>
        </w:rPr>
        <w:t xml:space="preserve">Клапатнюк М. </w:t>
      </w:r>
      <w:r w:rsidR="00552246" w:rsidRPr="001D62FE">
        <w:rPr>
          <w:rFonts w:ascii="Times New Roman" w:hAnsi="Times New Roman" w:cs="Times New Roman"/>
        </w:rPr>
        <w:t>«</w:t>
      </w:r>
      <w:r w:rsidR="00651F19" w:rsidRPr="001D62FE">
        <w:rPr>
          <w:rFonts w:ascii="Times New Roman" w:hAnsi="Times New Roman" w:cs="Times New Roman"/>
        </w:rPr>
        <w:t>Читай-город</w:t>
      </w:r>
      <w:r w:rsidR="00552246" w:rsidRPr="001D62FE">
        <w:rPr>
          <w:rFonts w:ascii="Times New Roman" w:hAnsi="Times New Roman" w:cs="Times New Roman"/>
        </w:rPr>
        <w:t>»</w:t>
      </w:r>
      <w:r w:rsidRPr="001D62FE">
        <w:rPr>
          <w:rFonts w:ascii="Times New Roman" w:hAnsi="Times New Roman" w:cs="Times New Roman"/>
        </w:rPr>
        <w:t xml:space="preserve"> запустил библиомарафон «Бессмертный полк Л</w:t>
      </w:r>
      <w:r w:rsidR="004D7F1F" w:rsidRPr="001D62FE">
        <w:rPr>
          <w:rFonts w:ascii="Times New Roman" w:hAnsi="Times New Roman" w:cs="Times New Roman"/>
        </w:rPr>
        <w:t>итературных</w:t>
      </w:r>
      <w:r w:rsidRPr="001D62FE">
        <w:rPr>
          <w:rFonts w:ascii="Times New Roman" w:hAnsi="Times New Roman" w:cs="Times New Roman"/>
        </w:rPr>
        <w:t xml:space="preserve"> героев» // Новгородские ведомости : </w:t>
      </w:r>
      <w:r w:rsidR="004D7F1F" w:rsidRPr="001D62FE">
        <w:rPr>
          <w:rFonts w:ascii="Times New Roman" w:hAnsi="Times New Roman" w:cs="Times New Roman"/>
        </w:rPr>
        <w:t>[</w:t>
      </w:r>
      <w:r w:rsidRPr="001D62FE">
        <w:rPr>
          <w:rFonts w:ascii="Times New Roman" w:hAnsi="Times New Roman" w:cs="Times New Roman"/>
        </w:rPr>
        <w:t>сайт</w:t>
      </w:r>
      <w:r w:rsidR="004D7F1F" w:rsidRPr="001D62FE">
        <w:rPr>
          <w:rFonts w:ascii="Times New Roman" w:hAnsi="Times New Roman" w:cs="Times New Roman"/>
        </w:rPr>
        <w:t>].</w:t>
      </w:r>
      <w:r>
        <w:rPr>
          <w:rFonts w:ascii="Times New Roman" w:hAnsi="Times New Roman" w:cs="Times New Roman"/>
        </w:rPr>
        <w:t xml:space="preserve"> – </w:t>
      </w:r>
      <w:r w:rsidR="00E95D71">
        <w:rPr>
          <w:rFonts w:ascii="Times New Roman" w:hAnsi="Times New Roman" w:cs="Times New Roman"/>
        </w:rPr>
        <w:t xml:space="preserve">Великий Новгород, 2019. – </w:t>
      </w:r>
      <w:r>
        <w:rPr>
          <w:rFonts w:ascii="Times New Roman" w:hAnsi="Times New Roman" w:cs="Times New Roman"/>
          <w:lang w:val="en-US"/>
        </w:rPr>
        <w:t>URL</w:t>
      </w:r>
      <w:r w:rsidR="00BE28E8" w:rsidRPr="001D62FE">
        <w:rPr>
          <w:rFonts w:ascii="Times New Roman" w:hAnsi="Times New Roman" w:cs="Times New Roman"/>
        </w:rPr>
        <w:t xml:space="preserve">: </w:t>
      </w:r>
      <w:r w:rsidRPr="001D62FE">
        <w:rPr>
          <w:rFonts w:ascii="Times New Roman" w:hAnsi="Times New Roman" w:cs="Times New Roman"/>
        </w:rPr>
        <w:t>https://novvedomosti.ru/news/society/57059/</w:t>
      </w:r>
      <w:r>
        <w:rPr>
          <w:rFonts w:ascii="Times New Roman" w:hAnsi="Times New Roman" w:cs="Times New Roman"/>
        </w:rPr>
        <w:t>.</w:t>
      </w:r>
      <w:r w:rsidRPr="001D62FE">
        <w:rPr>
          <w:rFonts w:ascii="Times New Roman" w:hAnsi="Times New Roman" w:cs="Times New Roman"/>
        </w:rPr>
        <w:t xml:space="preserve"> </w:t>
      </w:r>
      <w:r>
        <w:rPr>
          <w:rFonts w:ascii="Times New Roman" w:hAnsi="Times New Roman" w:cs="Times New Roman"/>
        </w:rPr>
        <w:t>– Дата публикации:</w:t>
      </w:r>
      <w:r w:rsidRPr="001D62FE">
        <w:rPr>
          <w:rFonts w:ascii="Times New Roman" w:hAnsi="Times New Roman" w:cs="Times New Roman"/>
        </w:rPr>
        <w:t xml:space="preserve"> 01.10.19</w:t>
      </w:r>
    </w:p>
    <w:p w:rsidR="00341E78" w:rsidRPr="00783212" w:rsidRDefault="00341E78"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rPr>
        <w:t>Военный кинозал «Живая классика в кадре кинематографа»</w:t>
      </w:r>
      <w:r w:rsidRPr="00783212">
        <w:rPr>
          <w:rFonts w:ascii="Times New Roman" w:hAnsi="Times New Roman" w:cs="Times New Roman"/>
        </w:rPr>
        <w:t>. Организованный просмотр фильма (фрагментов) с</w:t>
      </w:r>
      <w:r w:rsidR="007E2C81">
        <w:rPr>
          <w:rFonts w:ascii="Times New Roman" w:hAnsi="Times New Roman" w:cs="Times New Roman"/>
        </w:rPr>
        <w:t> </w:t>
      </w:r>
      <w:r w:rsidRPr="00783212">
        <w:rPr>
          <w:rFonts w:ascii="Times New Roman" w:hAnsi="Times New Roman" w:cs="Times New Roman"/>
        </w:rPr>
        <w:t xml:space="preserve">обсуждением книг или сюжетов, ставших основой кинопроизведения. Важно </w:t>
      </w:r>
      <w:r w:rsidR="000F2EC1" w:rsidRPr="00783212">
        <w:rPr>
          <w:rFonts w:ascii="Times New Roman" w:hAnsi="Times New Roman" w:cs="Times New Roman"/>
        </w:rPr>
        <w:t>предоставить</w:t>
      </w:r>
      <w:r w:rsidRPr="00783212">
        <w:rPr>
          <w:rFonts w:ascii="Times New Roman" w:hAnsi="Times New Roman" w:cs="Times New Roman"/>
        </w:rPr>
        <w:t xml:space="preserve"> возможность высказать свое мнение, сравнить киноленту с его литературной первоосновой, с</w:t>
      </w:r>
      <w:r w:rsidR="007E2C81">
        <w:rPr>
          <w:rFonts w:ascii="Times New Roman" w:hAnsi="Times New Roman" w:cs="Times New Roman"/>
        </w:rPr>
        <w:t> </w:t>
      </w:r>
      <w:r w:rsidRPr="00783212">
        <w:rPr>
          <w:rFonts w:ascii="Times New Roman" w:hAnsi="Times New Roman" w:cs="Times New Roman"/>
        </w:rPr>
        <w:t>другими экранизациями. Рекомендуем сопровождение мероприятий книжно-иллюстративными выставками. Представленные на них книги, периодические и видео</w:t>
      </w:r>
      <w:r w:rsidR="00890B02" w:rsidRPr="00783212">
        <w:rPr>
          <w:rFonts w:ascii="Times New Roman" w:hAnsi="Times New Roman" w:cs="Times New Roman"/>
        </w:rPr>
        <w:t>-</w:t>
      </w:r>
      <w:r w:rsidRPr="00783212">
        <w:rPr>
          <w:rFonts w:ascii="Times New Roman" w:hAnsi="Times New Roman" w:cs="Times New Roman"/>
        </w:rPr>
        <w:t>издания, в т</w:t>
      </w:r>
      <w:r w:rsidR="00E464C8">
        <w:rPr>
          <w:rFonts w:ascii="Times New Roman" w:hAnsi="Times New Roman" w:cs="Times New Roman"/>
        </w:rPr>
        <w:t>.</w:t>
      </w:r>
      <w:r w:rsidRPr="00783212">
        <w:rPr>
          <w:rFonts w:ascii="Times New Roman" w:hAnsi="Times New Roman" w:cs="Times New Roman"/>
        </w:rPr>
        <w:t>ч</w:t>
      </w:r>
      <w:r w:rsidR="00E464C8">
        <w:rPr>
          <w:rFonts w:ascii="Times New Roman" w:hAnsi="Times New Roman" w:cs="Times New Roman"/>
        </w:rPr>
        <w:t>.</w:t>
      </w:r>
      <w:r w:rsidRPr="00783212">
        <w:rPr>
          <w:rFonts w:ascii="Times New Roman" w:hAnsi="Times New Roman" w:cs="Times New Roman"/>
        </w:rPr>
        <w:t xml:space="preserve"> биографии, воспоминания, неизвестные фотографии и кадры из знаменитых фильмов, киноафиши, помогут более наглядно познакомить читателей как с</w:t>
      </w:r>
      <w:r w:rsidR="000F2EC1" w:rsidRPr="00783212">
        <w:rPr>
          <w:rFonts w:ascii="Times New Roman" w:hAnsi="Times New Roman" w:cs="Times New Roman"/>
        </w:rPr>
        <w:t> </w:t>
      </w:r>
      <w:r w:rsidRPr="00783212">
        <w:rPr>
          <w:rFonts w:ascii="Times New Roman" w:hAnsi="Times New Roman" w:cs="Times New Roman"/>
        </w:rPr>
        <w:t>событиями, которые осв</w:t>
      </w:r>
      <w:r w:rsidR="00E464C8">
        <w:rPr>
          <w:rFonts w:ascii="Times New Roman" w:hAnsi="Times New Roman" w:cs="Times New Roman"/>
        </w:rPr>
        <w:t>е</w:t>
      </w:r>
      <w:r w:rsidRPr="00783212">
        <w:rPr>
          <w:rFonts w:ascii="Times New Roman" w:hAnsi="Times New Roman" w:cs="Times New Roman"/>
        </w:rPr>
        <w:t>щаются в фильме, так и с</w:t>
      </w:r>
      <w:r w:rsidR="00E464C8">
        <w:rPr>
          <w:rFonts w:ascii="Times New Roman" w:hAnsi="Times New Roman" w:cs="Times New Roman"/>
        </w:rPr>
        <w:t> </w:t>
      </w:r>
      <w:r w:rsidRPr="00783212">
        <w:rPr>
          <w:rFonts w:ascii="Times New Roman" w:hAnsi="Times New Roman" w:cs="Times New Roman"/>
        </w:rPr>
        <w:t xml:space="preserve">историей создания кинолент. </w:t>
      </w:r>
    </w:p>
    <w:p w:rsidR="00E82B34" w:rsidRPr="00783212" w:rsidRDefault="00E82B34"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i/>
        </w:rPr>
        <w:t>Рекомендуем</w:t>
      </w:r>
      <w:r w:rsidRPr="00783212">
        <w:rPr>
          <w:rFonts w:ascii="Times New Roman" w:hAnsi="Times New Roman" w:cs="Times New Roman"/>
        </w:rPr>
        <w:t>:</w:t>
      </w:r>
    </w:p>
    <w:p w:rsidR="004B5797" w:rsidRPr="00783212" w:rsidRDefault="00E82B34" w:rsidP="00B62AC3">
      <w:pPr>
        <w:pStyle w:val="a3"/>
        <w:numPr>
          <w:ilvl w:val="0"/>
          <w:numId w:val="13"/>
        </w:numPr>
        <w:spacing w:line="276" w:lineRule="auto"/>
        <w:ind w:left="0" w:firstLine="992"/>
        <w:jc w:val="both"/>
        <w:rPr>
          <w:rFonts w:ascii="Times New Roman" w:hAnsi="Times New Roman" w:cs="Times New Roman"/>
        </w:rPr>
      </w:pPr>
      <w:r w:rsidRPr="00B2088A">
        <w:rPr>
          <w:rFonts w:ascii="Times New Roman" w:hAnsi="Times New Roman" w:cs="Times New Roman"/>
        </w:rPr>
        <w:t>Месяц военного</w:t>
      </w:r>
      <w:r w:rsidRPr="00783212">
        <w:rPr>
          <w:rFonts w:ascii="Times New Roman" w:hAnsi="Times New Roman" w:cs="Times New Roman"/>
        </w:rPr>
        <w:t xml:space="preserve"> кино в библиотеке «И помнит мир спасённый» </w:t>
      </w:r>
      <w:r w:rsidR="009A0F50">
        <w:rPr>
          <w:rFonts w:ascii="Times New Roman" w:hAnsi="Times New Roman" w:cs="Times New Roman"/>
        </w:rPr>
        <w:t xml:space="preserve">// Библиотеки Торжка : </w:t>
      </w:r>
      <w:r w:rsidRPr="00783212">
        <w:rPr>
          <w:rFonts w:ascii="Times New Roman" w:hAnsi="Times New Roman" w:cs="Times New Roman"/>
        </w:rPr>
        <w:t>[</w:t>
      </w:r>
      <w:r w:rsidR="009A0F50">
        <w:rPr>
          <w:rFonts w:ascii="Times New Roman" w:hAnsi="Times New Roman" w:cs="Times New Roman"/>
        </w:rPr>
        <w:t>сайт</w:t>
      </w:r>
      <w:r w:rsidRPr="00783212">
        <w:rPr>
          <w:rFonts w:ascii="Times New Roman" w:hAnsi="Times New Roman" w:cs="Times New Roman"/>
        </w:rPr>
        <w:t xml:space="preserve">]. – </w:t>
      </w:r>
      <w:r w:rsidR="00966803">
        <w:rPr>
          <w:rFonts w:ascii="Times New Roman" w:hAnsi="Times New Roman" w:cs="Times New Roman"/>
        </w:rPr>
        <w:t xml:space="preserve">Торжок, 2015. – Раздел </w:t>
      </w:r>
      <w:r w:rsidR="00966803">
        <w:rPr>
          <w:rFonts w:ascii="Times New Roman" w:hAnsi="Times New Roman" w:cs="Times New Roman"/>
        </w:rPr>
        <w:lastRenderedPageBreak/>
        <w:t>сайта «События</w:t>
      </w:r>
      <w:r w:rsidR="003D68F5">
        <w:rPr>
          <w:rFonts w:ascii="Times New Roman" w:hAnsi="Times New Roman" w:cs="Times New Roman"/>
        </w:rPr>
        <w:t xml:space="preserve"> </w:t>
      </w:r>
      <w:r w:rsidR="00966803">
        <w:rPr>
          <w:rFonts w:ascii="Times New Roman" w:hAnsi="Times New Roman" w:cs="Times New Roman"/>
        </w:rPr>
        <w:t>/</w:t>
      </w:r>
      <w:r w:rsidR="003D68F5">
        <w:rPr>
          <w:rFonts w:ascii="Times New Roman" w:hAnsi="Times New Roman" w:cs="Times New Roman"/>
        </w:rPr>
        <w:t xml:space="preserve"> </w:t>
      </w:r>
      <w:r w:rsidR="00966803">
        <w:rPr>
          <w:rFonts w:ascii="Times New Roman" w:hAnsi="Times New Roman" w:cs="Times New Roman"/>
        </w:rPr>
        <w:t xml:space="preserve">мероприятия». – </w:t>
      </w:r>
      <w:r w:rsidR="00AD3A36">
        <w:rPr>
          <w:rFonts w:ascii="Times New Roman" w:hAnsi="Times New Roman" w:cs="Times New Roman"/>
          <w:lang w:val="en-US"/>
        </w:rPr>
        <w:t>URL</w:t>
      </w:r>
      <w:r w:rsidRPr="00783212">
        <w:rPr>
          <w:rFonts w:ascii="Times New Roman" w:hAnsi="Times New Roman" w:cs="Times New Roman"/>
        </w:rPr>
        <w:t xml:space="preserve">: </w:t>
      </w:r>
      <w:r w:rsidR="00890B02" w:rsidRPr="00966803">
        <w:rPr>
          <w:rFonts w:ascii="Times New Roman" w:hAnsi="Times New Roman" w:cs="Times New Roman"/>
        </w:rPr>
        <w:t>http://cbs.torzhok.tverlib.ru/node/1386</w:t>
      </w:r>
      <w:r w:rsidR="00890B02" w:rsidRPr="00783212">
        <w:rPr>
          <w:rFonts w:ascii="Times New Roman" w:hAnsi="Times New Roman" w:cs="Times New Roman"/>
        </w:rPr>
        <w:t xml:space="preserve"> </w:t>
      </w:r>
      <w:r w:rsidR="00AD3A36">
        <w:rPr>
          <w:rFonts w:ascii="Times New Roman" w:hAnsi="Times New Roman" w:cs="Times New Roman"/>
        </w:rPr>
        <w:t>(</w:t>
      </w:r>
      <w:r w:rsidR="00966803">
        <w:rPr>
          <w:rFonts w:ascii="Times New Roman" w:hAnsi="Times New Roman" w:cs="Times New Roman"/>
        </w:rPr>
        <w:t>д</w:t>
      </w:r>
      <w:r w:rsidR="00AD3A36">
        <w:rPr>
          <w:rFonts w:ascii="Times New Roman" w:hAnsi="Times New Roman" w:cs="Times New Roman"/>
        </w:rPr>
        <w:t>ата обращения</w:t>
      </w:r>
      <w:r w:rsidR="00137626">
        <w:rPr>
          <w:rFonts w:ascii="Times New Roman" w:hAnsi="Times New Roman" w:cs="Times New Roman"/>
        </w:rPr>
        <w:t>:</w:t>
      </w:r>
      <w:r w:rsidR="00AD3A36">
        <w:rPr>
          <w:rFonts w:ascii="Times New Roman" w:hAnsi="Times New Roman" w:cs="Times New Roman"/>
        </w:rPr>
        <w:t xml:space="preserve"> 24.11.2019)</w:t>
      </w:r>
    </w:p>
    <w:p w:rsidR="00E82B34" w:rsidRPr="00783212" w:rsidRDefault="00D54D8C" w:rsidP="00B62AC3">
      <w:pPr>
        <w:pStyle w:val="a3"/>
        <w:numPr>
          <w:ilvl w:val="0"/>
          <w:numId w:val="13"/>
        </w:numPr>
        <w:spacing w:line="276" w:lineRule="auto"/>
        <w:ind w:left="0" w:firstLine="992"/>
        <w:jc w:val="both"/>
        <w:rPr>
          <w:rFonts w:ascii="Times New Roman" w:hAnsi="Times New Roman" w:cs="Times New Roman"/>
        </w:rPr>
      </w:pPr>
      <w:r>
        <w:rPr>
          <w:rFonts w:ascii="Times New Roman" w:hAnsi="Times New Roman" w:cs="Times New Roman"/>
        </w:rPr>
        <w:t xml:space="preserve">Дидовец Л. </w:t>
      </w:r>
      <w:r w:rsidR="00E82B34" w:rsidRPr="00783212">
        <w:rPr>
          <w:rFonts w:ascii="Times New Roman" w:hAnsi="Times New Roman" w:cs="Times New Roman"/>
        </w:rPr>
        <w:t xml:space="preserve">«О фильмах и о войне»: киновечер в библиотеке </w:t>
      </w:r>
      <w:r w:rsidR="00A628BA">
        <w:rPr>
          <w:rFonts w:ascii="Times New Roman" w:hAnsi="Times New Roman" w:cs="Times New Roman"/>
        </w:rPr>
        <w:t xml:space="preserve">// Центральная городская библиотека </w:t>
      </w:r>
      <w:r>
        <w:rPr>
          <w:rFonts w:ascii="Times New Roman" w:hAnsi="Times New Roman" w:cs="Times New Roman"/>
        </w:rPr>
        <w:t xml:space="preserve">им. П. Л. Проскурина : </w:t>
      </w:r>
      <w:r w:rsidR="00E82B34" w:rsidRPr="00783212">
        <w:rPr>
          <w:rFonts w:ascii="Times New Roman" w:hAnsi="Times New Roman" w:cs="Times New Roman"/>
        </w:rPr>
        <w:t>[</w:t>
      </w:r>
      <w:r>
        <w:rPr>
          <w:rFonts w:ascii="Times New Roman" w:hAnsi="Times New Roman" w:cs="Times New Roman"/>
        </w:rPr>
        <w:t xml:space="preserve">сайт]. </w:t>
      </w:r>
      <w:r w:rsidR="00A628BA">
        <w:rPr>
          <w:rFonts w:ascii="Times New Roman" w:hAnsi="Times New Roman" w:cs="Times New Roman"/>
        </w:rPr>
        <w:t>–</w:t>
      </w:r>
      <w:r>
        <w:rPr>
          <w:rFonts w:ascii="Times New Roman" w:hAnsi="Times New Roman" w:cs="Times New Roman"/>
        </w:rPr>
        <w:t xml:space="preserve"> Брянск, 2015. – </w:t>
      </w:r>
      <w:r>
        <w:rPr>
          <w:rFonts w:ascii="Times New Roman" w:hAnsi="Times New Roman" w:cs="Times New Roman"/>
          <w:lang w:val="en-US"/>
        </w:rPr>
        <w:t>URL</w:t>
      </w:r>
      <w:r>
        <w:rPr>
          <w:rFonts w:ascii="Times New Roman" w:hAnsi="Times New Roman" w:cs="Times New Roman"/>
        </w:rPr>
        <w:t>:</w:t>
      </w:r>
      <w:r w:rsidRPr="00D54D8C">
        <w:t xml:space="preserve"> </w:t>
      </w:r>
      <w:r w:rsidRPr="00D54D8C">
        <w:rPr>
          <w:rFonts w:ascii="Times New Roman" w:hAnsi="Times New Roman" w:cs="Times New Roman"/>
        </w:rPr>
        <w:t>http://xn--32-6kcdaytbth8a0c.xn--p1ai/?page=gkino&amp;action=show&amp;id=1197</w:t>
      </w:r>
      <w:r w:rsidR="00A628BA">
        <w:rPr>
          <w:rFonts w:ascii="Times New Roman" w:hAnsi="Times New Roman" w:cs="Times New Roman"/>
        </w:rPr>
        <w:t xml:space="preserve"> </w:t>
      </w:r>
      <w:r w:rsidR="00E82B34" w:rsidRPr="00783212">
        <w:rPr>
          <w:rFonts w:ascii="Times New Roman" w:hAnsi="Times New Roman" w:cs="Times New Roman"/>
        </w:rPr>
        <w:t>(</w:t>
      </w:r>
      <w:r>
        <w:rPr>
          <w:rFonts w:ascii="Times New Roman" w:hAnsi="Times New Roman" w:cs="Times New Roman"/>
        </w:rPr>
        <w:t>д</w:t>
      </w:r>
      <w:r w:rsidR="00E82B34" w:rsidRPr="00783212">
        <w:rPr>
          <w:rFonts w:ascii="Times New Roman" w:hAnsi="Times New Roman" w:cs="Times New Roman"/>
        </w:rPr>
        <w:t>ата обращения</w:t>
      </w:r>
      <w:r w:rsidR="00137626">
        <w:rPr>
          <w:rFonts w:ascii="Times New Roman" w:hAnsi="Times New Roman" w:cs="Times New Roman"/>
        </w:rPr>
        <w:t>:</w:t>
      </w:r>
      <w:r w:rsidR="00E82B34" w:rsidRPr="00783212">
        <w:rPr>
          <w:rFonts w:ascii="Times New Roman" w:hAnsi="Times New Roman" w:cs="Times New Roman"/>
        </w:rPr>
        <w:t xml:space="preserve"> 24.11.2019) </w:t>
      </w:r>
    </w:p>
    <w:p w:rsidR="00273597" w:rsidRPr="00783212" w:rsidRDefault="00273597"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rPr>
        <w:t>Гостиная литературная</w:t>
      </w:r>
      <w:r w:rsidRPr="00783212">
        <w:rPr>
          <w:rFonts w:ascii="Times New Roman" w:hAnsi="Times New Roman" w:cs="Times New Roman"/>
        </w:rPr>
        <w:t xml:space="preserve"> – пластичная и удобная форма массовой библиотечной работы, позволяет в максимальной степени раскрывать ту или иную тему, поскольку объединяет в себе драматическое действо, музыку и пение, литературную игру, диалог со зрителем и даже дискуссию. </w:t>
      </w:r>
    </w:p>
    <w:p w:rsidR="007A4AD2" w:rsidRPr="00783212" w:rsidRDefault="007A4AD2" w:rsidP="00BE28E8">
      <w:pPr>
        <w:pStyle w:val="a3"/>
        <w:spacing w:line="276" w:lineRule="auto"/>
        <w:ind w:firstLine="708"/>
        <w:jc w:val="both"/>
        <w:rPr>
          <w:rFonts w:ascii="Times New Roman" w:hAnsi="Times New Roman" w:cs="Times New Roman"/>
          <w:i/>
        </w:rPr>
      </w:pPr>
      <w:r w:rsidRPr="00783212">
        <w:rPr>
          <w:rFonts w:ascii="Times New Roman" w:hAnsi="Times New Roman" w:cs="Times New Roman"/>
          <w:i/>
        </w:rPr>
        <w:t>Рекомендуем:</w:t>
      </w:r>
    </w:p>
    <w:p w:rsidR="00355A11" w:rsidRPr="00783212" w:rsidRDefault="00D54D8C" w:rsidP="00B62AC3">
      <w:pPr>
        <w:pStyle w:val="a3"/>
        <w:numPr>
          <w:ilvl w:val="0"/>
          <w:numId w:val="4"/>
        </w:numPr>
        <w:spacing w:line="276" w:lineRule="auto"/>
        <w:ind w:left="0" w:firstLine="992"/>
        <w:jc w:val="both"/>
        <w:rPr>
          <w:rFonts w:ascii="Times New Roman" w:hAnsi="Times New Roman" w:cs="Times New Roman"/>
        </w:rPr>
      </w:pPr>
      <w:r>
        <w:rPr>
          <w:rFonts w:ascii="Times New Roman" w:hAnsi="Times New Roman" w:cs="Times New Roman"/>
        </w:rPr>
        <w:t xml:space="preserve">Мамонова И. Ф. </w:t>
      </w:r>
      <w:r w:rsidR="007A4AD2" w:rsidRPr="00783212">
        <w:rPr>
          <w:rFonts w:ascii="Times New Roman" w:hAnsi="Times New Roman" w:cs="Times New Roman"/>
        </w:rPr>
        <w:t>Сценарий литературной гостиной «Война – пе</w:t>
      </w:r>
      <w:r w:rsidR="00273597" w:rsidRPr="00783212">
        <w:rPr>
          <w:rFonts w:ascii="Times New Roman" w:hAnsi="Times New Roman" w:cs="Times New Roman"/>
        </w:rPr>
        <w:t>чальней нету слова»</w:t>
      </w:r>
      <w:r w:rsidR="00355A11" w:rsidRPr="00783212">
        <w:rPr>
          <w:rFonts w:ascii="Times New Roman" w:hAnsi="Times New Roman" w:cs="Times New Roman"/>
        </w:rPr>
        <w:t xml:space="preserve"> </w:t>
      </w:r>
      <w:r>
        <w:rPr>
          <w:rFonts w:ascii="Times New Roman" w:hAnsi="Times New Roman" w:cs="Times New Roman"/>
        </w:rPr>
        <w:t xml:space="preserve">// </w:t>
      </w:r>
      <w:r w:rsidR="003A0E18">
        <w:rPr>
          <w:rFonts w:ascii="Times New Roman" w:hAnsi="Times New Roman" w:cs="Times New Roman"/>
        </w:rPr>
        <w:t>9Мая.ру</w:t>
      </w:r>
      <w:r w:rsidRPr="00D54D8C">
        <w:rPr>
          <w:rFonts w:ascii="Times New Roman" w:hAnsi="Times New Roman" w:cs="Times New Roman"/>
        </w:rPr>
        <w:t xml:space="preserve"> </w:t>
      </w:r>
      <w:r>
        <w:rPr>
          <w:rFonts w:ascii="Times New Roman" w:hAnsi="Times New Roman" w:cs="Times New Roman"/>
        </w:rPr>
        <w:t xml:space="preserve">: </w:t>
      </w:r>
      <w:r w:rsidR="007A4AD2" w:rsidRPr="00783212">
        <w:rPr>
          <w:rFonts w:ascii="Times New Roman" w:hAnsi="Times New Roman" w:cs="Times New Roman"/>
        </w:rPr>
        <w:t>[</w:t>
      </w:r>
      <w:r>
        <w:rPr>
          <w:rFonts w:ascii="Times New Roman" w:hAnsi="Times New Roman" w:cs="Times New Roman"/>
        </w:rPr>
        <w:t>сайт</w:t>
      </w:r>
      <w:r w:rsidR="007A4AD2" w:rsidRPr="00783212">
        <w:rPr>
          <w:rFonts w:ascii="Times New Roman" w:hAnsi="Times New Roman" w:cs="Times New Roman"/>
        </w:rPr>
        <w:t>]</w:t>
      </w:r>
      <w:r>
        <w:rPr>
          <w:rFonts w:ascii="Times New Roman" w:hAnsi="Times New Roman" w:cs="Times New Roman"/>
        </w:rPr>
        <w:t>. – 2008-</w:t>
      </w:r>
      <w:r w:rsidR="002F5CE3">
        <w:rPr>
          <w:rFonts w:ascii="Times New Roman" w:hAnsi="Times New Roman" w:cs="Times New Roman"/>
        </w:rPr>
        <w:t xml:space="preserve">    .</w:t>
      </w:r>
      <w:r>
        <w:rPr>
          <w:rFonts w:ascii="Times New Roman" w:hAnsi="Times New Roman" w:cs="Times New Roman"/>
        </w:rPr>
        <w:t xml:space="preserve"> – </w:t>
      </w:r>
      <w:r>
        <w:rPr>
          <w:rFonts w:ascii="Times New Roman" w:hAnsi="Times New Roman" w:cs="Times New Roman"/>
          <w:lang w:val="en-US"/>
        </w:rPr>
        <w:t>URL</w:t>
      </w:r>
      <w:r>
        <w:rPr>
          <w:rFonts w:ascii="Times New Roman" w:hAnsi="Times New Roman" w:cs="Times New Roman"/>
        </w:rPr>
        <w:t>:</w:t>
      </w:r>
      <w:r w:rsidRPr="00D54D8C">
        <w:t xml:space="preserve"> </w:t>
      </w:r>
      <w:r w:rsidRPr="00D54D8C">
        <w:rPr>
          <w:rFonts w:ascii="Times New Roman" w:hAnsi="Times New Roman" w:cs="Times New Roman"/>
        </w:rPr>
        <w:t>http://www.9maya.ru/2012/04/12/scenariy-literaturnoy-gostinoy-posvyaschennoy-poezii-velikoy-otechestvennoy-voyny.html</w:t>
      </w:r>
      <w:r w:rsidR="003A0E18">
        <w:rPr>
          <w:rFonts w:ascii="Times New Roman" w:hAnsi="Times New Roman" w:cs="Times New Roman"/>
        </w:rPr>
        <w:t>.</w:t>
      </w:r>
      <w:r w:rsidR="00355A11" w:rsidRPr="00783212">
        <w:rPr>
          <w:rFonts w:ascii="Times New Roman" w:hAnsi="Times New Roman" w:cs="Times New Roman"/>
        </w:rPr>
        <w:t xml:space="preserve"> </w:t>
      </w:r>
      <w:r w:rsidR="003A0E18">
        <w:rPr>
          <w:rFonts w:ascii="Times New Roman" w:hAnsi="Times New Roman" w:cs="Times New Roman"/>
        </w:rPr>
        <w:t xml:space="preserve">– </w:t>
      </w:r>
      <w:r w:rsidR="00C65528" w:rsidRPr="00783212">
        <w:rPr>
          <w:rFonts w:ascii="Times New Roman" w:hAnsi="Times New Roman" w:cs="Times New Roman"/>
        </w:rPr>
        <w:t>Д</w:t>
      </w:r>
      <w:r w:rsidR="00355A11" w:rsidRPr="00783212">
        <w:rPr>
          <w:rFonts w:ascii="Times New Roman" w:hAnsi="Times New Roman" w:cs="Times New Roman"/>
        </w:rPr>
        <w:t xml:space="preserve">ата </w:t>
      </w:r>
      <w:r w:rsidR="003A0E18">
        <w:rPr>
          <w:rFonts w:ascii="Times New Roman" w:hAnsi="Times New Roman" w:cs="Times New Roman"/>
        </w:rPr>
        <w:t>публикации: 12.04.2012</w:t>
      </w:r>
    </w:p>
    <w:p w:rsidR="00D003A2" w:rsidRPr="002F5CE3" w:rsidRDefault="00D003A2" w:rsidP="00B62AC3">
      <w:pPr>
        <w:pStyle w:val="a3"/>
        <w:numPr>
          <w:ilvl w:val="0"/>
          <w:numId w:val="4"/>
        </w:numPr>
        <w:spacing w:line="276" w:lineRule="auto"/>
        <w:ind w:left="0" w:firstLine="992"/>
        <w:jc w:val="both"/>
        <w:rPr>
          <w:rFonts w:ascii="Times New Roman" w:hAnsi="Times New Roman" w:cs="Times New Roman"/>
        </w:rPr>
      </w:pPr>
      <w:r w:rsidRPr="00783212">
        <w:rPr>
          <w:rFonts w:ascii="Times New Roman" w:hAnsi="Times New Roman" w:cs="Times New Roman"/>
        </w:rPr>
        <w:t>Бессонова</w:t>
      </w:r>
      <w:r w:rsidR="000F2EC1" w:rsidRPr="00783212">
        <w:rPr>
          <w:rFonts w:ascii="Times New Roman" w:hAnsi="Times New Roman" w:cs="Times New Roman"/>
        </w:rPr>
        <w:t> </w:t>
      </w:r>
      <w:r w:rsidRPr="00783212">
        <w:rPr>
          <w:rFonts w:ascii="Times New Roman" w:hAnsi="Times New Roman" w:cs="Times New Roman"/>
        </w:rPr>
        <w:t>Т.</w:t>
      </w:r>
      <w:r w:rsidR="000F2EC1" w:rsidRPr="00783212">
        <w:rPr>
          <w:rFonts w:ascii="Times New Roman" w:hAnsi="Times New Roman" w:cs="Times New Roman"/>
        </w:rPr>
        <w:t> </w:t>
      </w:r>
      <w:r w:rsidRPr="00783212">
        <w:rPr>
          <w:rFonts w:ascii="Times New Roman" w:hAnsi="Times New Roman" w:cs="Times New Roman"/>
        </w:rPr>
        <w:t xml:space="preserve">Н. Литературно-музыкальная композиция, </w:t>
      </w:r>
      <w:r w:rsidRPr="002F5CE3">
        <w:rPr>
          <w:rFonts w:ascii="Times New Roman" w:hAnsi="Times New Roman" w:cs="Times New Roman"/>
        </w:rPr>
        <w:t>посвященная Сталинградской битве / Т.</w:t>
      </w:r>
      <w:r w:rsidR="00E464C8" w:rsidRPr="002F5CE3">
        <w:rPr>
          <w:rFonts w:ascii="Times New Roman" w:hAnsi="Times New Roman" w:cs="Times New Roman"/>
        </w:rPr>
        <w:t> </w:t>
      </w:r>
      <w:r w:rsidRPr="002F5CE3">
        <w:rPr>
          <w:rFonts w:ascii="Times New Roman" w:hAnsi="Times New Roman" w:cs="Times New Roman"/>
        </w:rPr>
        <w:t>Н.</w:t>
      </w:r>
      <w:r w:rsidR="00E464C8" w:rsidRPr="002F5CE3">
        <w:rPr>
          <w:rFonts w:ascii="Times New Roman" w:hAnsi="Times New Roman" w:cs="Times New Roman"/>
        </w:rPr>
        <w:t> </w:t>
      </w:r>
      <w:r w:rsidRPr="002F5CE3">
        <w:rPr>
          <w:rFonts w:ascii="Times New Roman" w:hAnsi="Times New Roman" w:cs="Times New Roman"/>
        </w:rPr>
        <w:t>Бессонова, Г.</w:t>
      </w:r>
      <w:r w:rsidR="00E464C8" w:rsidRPr="002F5CE3">
        <w:rPr>
          <w:rFonts w:ascii="Times New Roman" w:hAnsi="Times New Roman" w:cs="Times New Roman"/>
        </w:rPr>
        <w:t> </w:t>
      </w:r>
      <w:r w:rsidRPr="002F5CE3">
        <w:rPr>
          <w:rFonts w:ascii="Times New Roman" w:hAnsi="Times New Roman" w:cs="Times New Roman"/>
        </w:rPr>
        <w:t>Г.</w:t>
      </w:r>
      <w:r w:rsidR="00E464C8" w:rsidRPr="002F5CE3">
        <w:rPr>
          <w:rFonts w:ascii="Times New Roman" w:hAnsi="Times New Roman" w:cs="Times New Roman"/>
        </w:rPr>
        <w:t> </w:t>
      </w:r>
      <w:r w:rsidRPr="002F5CE3">
        <w:rPr>
          <w:rFonts w:ascii="Times New Roman" w:hAnsi="Times New Roman" w:cs="Times New Roman"/>
        </w:rPr>
        <w:t xml:space="preserve">Чернышкова // </w:t>
      </w:r>
      <w:r w:rsidR="003A0E18" w:rsidRPr="002F5CE3">
        <w:rPr>
          <w:rFonts w:ascii="Times New Roman" w:hAnsi="Times New Roman" w:cs="Times New Roman"/>
        </w:rPr>
        <w:t>Фестиваль педагогических идей «Открытый урок» : [сайт]</w:t>
      </w:r>
      <w:r w:rsidR="002F5CE3" w:rsidRPr="002F5CE3">
        <w:rPr>
          <w:rFonts w:ascii="Times New Roman" w:hAnsi="Times New Roman" w:cs="Times New Roman"/>
        </w:rPr>
        <w:t>. – Москва, 2003-</w:t>
      </w:r>
      <w:r w:rsidR="002F5CE3">
        <w:rPr>
          <w:rFonts w:ascii="Times New Roman" w:hAnsi="Times New Roman" w:cs="Times New Roman"/>
        </w:rPr>
        <w:t xml:space="preserve">   </w:t>
      </w:r>
      <w:r w:rsidRPr="002F5CE3">
        <w:rPr>
          <w:rFonts w:ascii="Times New Roman" w:hAnsi="Times New Roman" w:cs="Times New Roman"/>
        </w:rPr>
        <w:t xml:space="preserve"> </w:t>
      </w:r>
      <w:r w:rsidR="002F5CE3">
        <w:rPr>
          <w:rFonts w:ascii="Times New Roman" w:hAnsi="Times New Roman" w:cs="Times New Roman"/>
        </w:rPr>
        <w:t xml:space="preserve">. – </w:t>
      </w:r>
      <w:r w:rsidR="002F5CE3">
        <w:rPr>
          <w:rFonts w:ascii="Times New Roman" w:hAnsi="Times New Roman" w:cs="Times New Roman"/>
          <w:lang w:val="en-US"/>
        </w:rPr>
        <w:t>URL</w:t>
      </w:r>
      <w:r w:rsidR="002F5CE3">
        <w:rPr>
          <w:rFonts w:ascii="Times New Roman" w:hAnsi="Times New Roman" w:cs="Times New Roman"/>
        </w:rPr>
        <w:t xml:space="preserve">: </w:t>
      </w:r>
      <w:r w:rsidR="003A0E18" w:rsidRPr="002F5CE3">
        <w:rPr>
          <w:rFonts w:ascii="Times New Roman" w:hAnsi="Times New Roman" w:cs="Times New Roman"/>
        </w:rPr>
        <w:t>https://urok.1sept.ru/%D1%81%D1%82%D0%B0%D1%82%D1%8C%D0%B8/576541/</w:t>
      </w:r>
      <w:r w:rsidR="002F5CE3" w:rsidRPr="002F5CE3">
        <w:rPr>
          <w:rFonts w:ascii="Times New Roman" w:hAnsi="Times New Roman" w:cs="Times New Roman"/>
        </w:rPr>
        <w:t xml:space="preserve">. – </w:t>
      </w:r>
      <w:r w:rsidRPr="002F5CE3">
        <w:rPr>
          <w:rFonts w:ascii="Times New Roman" w:hAnsi="Times New Roman" w:cs="Times New Roman"/>
        </w:rPr>
        <w:t xml:space="preserve">Дата </w:t>
      </w:r>
      <w:r w:rsidR="002F5CE3" w:rsidRPr="002F5CE3">
        <w:rPr>
          <w:rFonts w:ascii="Times New Roman" w:hAnsi="Times New Roman" w:cs="Times New Roman"/>
        </w:rPr>
        <w:t>публикации</w:t>
      </w:r>
      <w:r w:rsidRPr="002F5CE3">
        <w:rPr>
          <w:rFonts w:ascii="Times New Roman" w:hAnsi="Times New Roman" w:cs="Times New Roman"/>
        </w:rPr>
        <w:t xml:space="preserve">: </w:t>
      </w:r>
      <w:r w:rsidR="002F5CE3" w:rsidRPr="002F5CE3">
        <w:rPr>
          <w:rFonts w:ascii="Times New Roman" w:hAnsi="Times New Roman" w:cs="Times New Roman"/>
        </w:rPr>
        <w:t>03</w:t>
      </w:r>
      <w:r w:rsidRPr="002F5CE3">
        <w:rPr>
          <w:rFonts w:ascii="Times New Roman" w:hAnsi="Times New Roman" w:cs="Times New Roman"/>
        </w:rPr>
        <w:t>.</w:t>
      </w:r>
      <w:r w:rsidR="002F5CE3" w:rsidRPr="002F5CE3">
        <w:rPr>
          <w:rFonts w:ascii="Times New Roman" w:hAnsi="Times New Roman" w:cs="Times New Roman"/>
        </w:rPr>
        <w:t>08</w:t>
      </w:r>
      <w:r w:rsidRPr="002F5CE3">
        <w:rPr>
          <w:rFonts w:ascii="Times New Roman" w:hAnsi="Times New Roman" w:cs="Times New Roman"/>
        </w:rPr>
        <w:t>.201</w:t>
      </w:r>
      <w:r w:rsidR="002F5CE3" w:rsidRPr="002F5CE3">
        <w:rPr>
          <w:rFonts w:ascii="Times New Roman" w:hAnsi="Times New Roman" w:cs="Times New Roman"/>
        </w:rPr>
        <w:t>0</w:t>
      </w:r>
      <w:r w:rsidRPr="002F5CE3">
        <w:rPr>
          <w:rFonts w:ascii="Times New Roman" w:hAnsi="Times New Roman" w:cs="Times New Roman"/>
        </w:rPr>
        <w:t>.</w:t>
      </w:r>
    </w:p>
    <w:p w:rsidR="004B5797" w:rsidRPr="002F5CE3" w:rsidRDefault="008E2066" w:rsidP="00B62AC3">
      <w:pPr>
        <w:pStyle w:val="a3"/>
        <w:numPr>
          <w:ilvl w:val="0"/>
          <w:numId w:val="4"/>
        </w:numPr>
        <w:spacing w:line="276" w:lineRule="auto"/>
        <w:ind w:left="0" w:firstLine="992"/>
        <w:jc w:val="both"/>
        <w:rPr>
          <w:rFonts w:ascii="Times New Roman" w:hAnsi="Times New Roman" w:cs="Times New Roman"/>
        </w:rPr>
      </w:pPr>
      <w:r w:rsidRPr="002F5CE3">
        <w:rPr>
          <w:rFonts w:ascii="Times New Roman" w:hAnsi="Times New Roman" w:cs="Times New Roman"/>
        </w:rPr>
        <w:t>Титова</w:t>
      </w:r>
      <w:r w:rsidR="000F2EC1" w:rsidRPr="002F5CE3">
        <w:rPr>
          <w:rFonts w:ascii="Times New Roman" w:hAnsi="Times New Roman" w:cs="Times New Roman"/>
        </w:rPr>
        <w:t> </w:t>
      </w:r>
      <w:r w:rsidRPr="002F5CE3">
        <w:rPr>
          <w:rFonts w:ascii="Times New Roman" w:hAnsi="Times New Roman" w:cs="Times New Roman"/>
        </w:rPr>
        <w:t>Т.</w:t>
      </w:r>
      <w:r w:rsidR="000F2EC1" w:rsidRPr="002F5CE3">
        <w:rPr>
          <w:rFonts w:ascii="Times New Roman" w:hAnsi="Times New Roman" w:cs="Times New Roman"/>
        </w:rPr>
        <w:t> </w:t>
      </w:r>
      <w:r w:rsidRPr="002F5CE3">
        <w:rPr>
          <w:rFonts w:ascii="Times New Roman" w:hAnsi="Times New Roman" w:cs="Times New Roman"/>
        </w:rPr>
        <w:t>А.</w:t>
      </w:r>
      <w:r w:rsidR="007F139B" w:rsidRPr="002F5CE3">
        <w:rPr>
          <w:rFonts w:ascii="Times New Roman" w:hAnsi="Times New Roman" w:cs="Times New Roman"/>
        </w:rPr>
        <w:t xml:space="preserve"> </w:t>
      </w:r>
      <w:r w:rsidR="000F2EC1" w:rsidRPr="002F5CE3">
        <w:rPr>
          <w:rFonts w:ascii="Times New Roman" w:hAnsi="Times New Roman" w:cs="Times New Roman"/>
        </w:rPr>
        <w:t>«</w:t>
      </w:r>
      <w:r w:rsidRPr="002F5CE3">
        <w:rPr>
          <w:rFonts w:ascii="Times New Roman" w:hAnsi="Times New Roman" w:cs="Times New Roman"/>
        </w:rPr>
        <w:t>Строка, оборванная пулей...</w:t>
      </w:r>
      <w:r w:rsidR="000F2EC1" w:rsidRPr="002F5CE3">
        <w:rPr>
          <w:rFonts w:ascii="Times New Roman" w:hAnsi="Times New Roman" w:cs="Times New Roman"/>
        </w:rPr>
        <w:t>»</w:t>
      </w:r>
      <w:r w:rsidRPr="002F5CE3">
        <w:rPr>
          <w:rFonts w:ascii="Times New Roman" w:hAnsi="Times New Roman" w:cs="Times New Roman"/>
        </w:rPr>
        <w:t xml:space="preserve">. Литературная композиция, посвящённая поэтам-фронтовикам, погибшим во время Великой Отечественной войны // </w:t>
      </w:r>
      <w:r w:rsidR="00D76089" w:rsidRPr="002F5CE3">
        <w:rPr>
          <w:rFonts w:ascii="Times New Roman" w:hAnsi="Times New Roman" w:cs="Times New Roman"/>
        </w:rPr>
        <w:t>Фестиваль педагогических идей «Открытый урок» : [сайт]. – Москва, 2003-</w:t>
      </w:r>
      <w:r w:rsidR="00D76089">
        <w:rPr>
          <w:rFonts w:ascii="Times New Roman" w:hAnsi="Times New Roman" w:cs="Times New Roman"/>
        </w:rPr>
        <w:t xml:space="preserve">   </w:t>
      </w:r>
      <w:r w:rsidR="00D76089" w:rsidRPr="002F5CE3">
        <w:rPr>
          <w:rFonts w:ascii="Times New Roman" w:hAnsi="Times New Roman" w:cs="Times New Roman"/>
        </w:rPr>
        <w:t xml:space="preserve"> </w:t>
      </w:r>
      <w:r w:rsidR="00D76089">
        <w:rPr>
          <w:rFonts w:ascii="Times New Roman" w:hAnsi="Times New Roman" w:cs="Times New Roman"/>
        </w:rPr>
        <w:t xml:space="preserve">. – </w:t>
      </w:r>
      <w:r w:rsidR="00D76089">
        <w:rPr>
          <w:rFonts w:ascii="Times New Roman" w:hAnsi="Times New Roman" w:cs="Times New Roman"/>
          <w:lang w:val="en-US"/>
        </w:rPr>
        <w:t>URL</w:t>
      </w:r>
      <w:r w:rsidRPr="002F5CE3">
        <w:rPr>
          <w:rFonts w:ascii="Times New Roman" w:hAnsi="Times New Roman" w:cs="Times New Roman"/>
        </w:rPr>
        <w:t xml:space="preserve">: </w:t>
      </w:r>
      <w:r w:rsidR="002F5CE3" w:rsidRPr="002F5CE3">
        <w:rPr>
          <w:rFonts w:ascii="Times New Roman" w:hAnsi="Times New Roman" w:cs="Times New Roman"/>
        </w:rPr>
        <w:t>https://urok.1sept.ru/%D1%81%D1%82%D0%B0%D1%82%D1%8C%D0%B8/677128/</w:t>
      </w:r>
      <w:r w:rsidR="002F5CE3">
        <w:rPr>
          <w:rFonts w:ascii="Times New Roman" w:hAnsi="Times New Roman" w:cs="Times New Roman"/>
        </w:rPr>
        <w:t xml:space="preserve">. </w:t>
      </w:r>
      <w:r w:rsidRPr="002F5CE3">
        <w:rPr>
          <w:rFonts w:ascii="Times New Roman" w:hAnsi="Times New Roman" w:cs="Times New Roman"/>
        </w:rPr>
        <w:t xml:space="preserve">– Дата </w:t>
      </w:r>
      <w:r w:rsidR="00D76089">
        <w:rPr>
          <w:rFonts w:ascii="Times New Roman" w:hAnsi="Times New Roman" w:cs="Times New Roman"/>
        </w:rPr>
        <w:t>публикации</w:t>
      </w:r>
      <w:r w:rsidRPr="002F5CE3">
        <w:rPr>
          <w:rFonts w:ascii="Times New Roman" w:hAnsi="Times New Roman" w:cs="Times New Roman"/>
        </w:rPr>
        <w:t xml:space="preserve">: </w:t>
      </w:r>
      <w:r w:rsidR="00D76089">
        <w:rPr>
          <w:rFonts w:ascii="Times New Roman" w:hAnsi="Times New Roman" w:cs="Times New Roman"/>
        </w:rPr>
        <w:t>14</w:t>
      </w:r>
      <w:r w:rsidRPr="002F5CE3">
        <w:rPr>
          <w:rFonts w:ascii="Times New Roman" w:hAnsi="Times New Roman" w:cs="Times New Roman"/>
        </w:rPr>
        <w:t>.1</w:t>
      </w:r>
      <w:r w:rsidR="00D76089">
        <w:rPr>
          <w:rFonts w:ascii="Times New Roman" w:hAnsi="Times New Roman" w:cs="Times New Roman"/>
        </w:rPr>
        <w:t>1</w:t>
      </w:r>
      <w:r w:rsidRPr="002F5CE3">
        <w:rPr>
          <w:rFonts w:ascii="Times New Roman" w:hAnsi="Times New Roman" w:cs="Times New Roman"/>
        </w:rPr>
        <w:t>.2019.</w:t>
      </w:r>
    </w:p>
    <w:p w:rsidR="00890B02" w:rsidRPr="00783212" w:rsidRDefault="00890B02" w:rsidP="00BE28E8">
      <w:pPr>
        <w:pStyle w:val="a3"/>
        <w:spacing w:line="276" w:lineRule="auto"/>
        <w:ind w:firstLine="708"/>
        <w:jc w:val="both"/>
        <w:rPr>
          <w:rFonts w:ascii="Times New Roman" w:hAnsi="Times New Roman" w:cs="Times New Roman"/>
        </w:rPr>
      </w:pPr>
      <w:r w:rsidRPr="002F5CE3">
        <w:rPr>
          <w:rFonts w:ascii="Times New Roman" w:hAnsi="Times New Roman" w:cs="Times New Roman"/>
          <w:b/>
        </w:rPr>
        <w:t>Конференция читательская</w:t>
      </w:r>
      <w:r w:rsidRPr="00783212">
        <w:rPr>
          <w:rFonts w:ascii="Times New Roman" w:hAnsi="Times New Roman" w:cs="Times New Roman"/>
          <w:b/>
        </w:rPr>
        <w:t xml:space="preserve"> – </w:t>
      </w:r>
      <w:r w:rsidR="00880020" w:rsidRPr="00783212">
        <w:rPr>
          <w:rFonts w:ascii="Times New Roman" w:hAnsi="Times New Roman" w:cs="Times New Roman"/>
        </w:rPr>
        <w:t xml:space="preserve">активный метод массовой работы, который предполагает участие читателей, обсуждение </w:t>
      </w:r>
      <w:r w:rsidR="00880020" w:rsidRPr="00783212">
        <w:rPr>
          <w:rFonts w:ascii="Times New Roman" w:hAnsi="Times New Roman" w:cs="Times New Roman"/>
        </w:rPr>
        <w:lastRenderedPageBreak/>
        <w:t>прочитанного</w:t>
      </w:r>
      <w:r w:rsidR="00776F65" w:rsidRPr="00783212">
        <w:rPr>
          <w:rFonts w:ascii="Times New Roman" w:hAnsi="Times New Roman" w:cs="Times New Roman"/>
        </w:rPr>
        <w:t xml:space="preserve"> и</w:t>
      </w:r>
      <w:r w:rsidR="00880020" w:rsidRPr="00783212">
        <w:rPr>
          <w:rFonts w:ascii="Times New Roman" w:hAnsi="Times New Roman" w:cs="Times New Roman"/>
        </w:rPr>
        <w:t xml:space="preserve"> проводится, как правило, по группе изданий, объединенных серией, жанром или темой, реже по одной книге или по творчеству отдельных авторов.</w:t>
      </w:r>
    </w:p>
    <w:p w:rsidR="00776F65" w:rsidRPr="00783212" w:rsidRDefault="004D7F1F"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 xml:space="preserve">Разновидности читательской конференции: </w:t>
      </w:r>
    </w:p>
    <w:p w:rsidR="00776F65" w:rsidRPr="00E464C8" w:rsidRDefault="007F139B" w:rsidP="00BE28E8">
      <w:pPr>
        <w:pStyle w:val="a3"/>
        <w:spacing w:line="276" w:lineRule="auto"/>
        <w:ind w:firstLine="708"/>
        <w:jc w:val="both"/>
        <w:rPr>
          <w:rFonts w:ascii="Times New Roman" w:hAnsi="Times New Roman" w:cs="Times New Roman"/>
          <w:i/>
        </w:rPr>
      </w:pPr>
      <w:r w:rsidRPr="00E464C8">
        <w:rPr>
          <w:rFonts w:ascii="Times New Roman" w:hAnsi="Times New Roman" w:cs="Times New Roman"/>
          <w:i/>
        </w:rPr>
        <w:t>–</w:t>
      </w:r>
      <w:r w:rsidR="000F2EC1" w:rsidRPr="00E464C8">
        <w:rPr>
          <w:rFonts w:ascii="Times New Roman" w:hAnsi="Times New Roman" w:cs="Times New Roman"/>
          <w:i/>
        </w:rPr>
        <w:t> </w:t>
      </w:r>
      <w:r w:rsidR="004D7F1F" w:rsidRPr="00E464C8">
        <w:rPr>
          <w:rFonts w:ascii="Times New Roman" w:hAnsi="Times New Roman" w:cs="Times New Roman"/>
          <w:i/>
        </w:rPr>
        <w:t>конференция с привлечением автора;</w:t>
      </w:r>
    </w:p>
    <w:p w:rsidR="00776F65" w:rsidRPr="00E464C8" w:rsidRDefault="007F139B" w:rsidP="00BE28E8">
      <w:pPr>
        <w:pStyle w:val="a3"/>
        <w:spacing w:line="276" w:lineRule="auto"/>
        <w:ind w:firstLine="708"/>
        <w:jc w:val="both"/>
        <w:rPr>
          <w:rFonts w:ascii="Times New Roman" w:hAnsi="Times New Roman" w:cs="Times New Roman"/>
          <w:i/>
        </w:rPr>
      </w:pPr>
      <w:r w:rsidRPr="00E464C8">
        <w:rPr>
          <w:rFonts w:ascii="Times New Roman" w:hAnsi="Times New Roman" w:cs="Times New Roman"/>
          <w:i/>
        </w:rPr>
        <w:t>–</w:t>
      </w:r>
      <w:r w:rsidR="000F2EC1" w:rsidRPr="00E464C8">
        <w:rPr>
          <w:rFonts w:ascii="Times New Roman" w:hAnsi="Times New Roman" w:cs="Times New Roman"/>
          <w:i/>
        </w:rPr>
        <w:t> </w:t>
      </w:r>
      <w:r w:rsidR="004D7F1F" w:rsidRPr="00E464C8">
        <w:rPr>
          <w:rFonts w:ascii="Times New Roman" w:hAnsi="Times New Roman" w:cs="Times New Roman"/>
          <w:i/>
        </w:rPr>
        <w:t xml:space="preserve">«литературный суд» в форме ролевой игры; </w:t>
      </w:r>
    </w:p>
    <w:p w:rsidR="007F139B" w:rsidRPr="00783212" w:rsidRDefault="007F139B" w:rsidP="00BE28E8">
      <w:pPr>
        <w:pStyle w:val="a3"/>
        <w:spacing w:line="276" w:lineRule="auto"/>
        <w:ind w:firstLine="708"/>
        <w:jc w:val="both"/>
        <w:rPr>
          <w:rFonts w:ascii="Times New Roman" w:hAnsi="Times New Roman" w:cs="Times New Roman"/>
        </w:rPr>
      </w:pPr>
      <w:r w:rsidRPr="00E464C8">
        <w:rPr>
          <w:rFonts w:ascii="Times New Roman" w:hAnsi="Times New Roman" w:cs="Times New Roman"/>
          <w:i/>
        </w:rPr>
        <w:t>–</w:t>
      </w:r>
      <w:r w:rsidR="000F2EC1" w:rsidRPr="00E464C8">
        <w:rPr>
          <w:rFonts w:ascii="Times New Roman" w:hAnsi="Times New Roman" w:cs="Times New Roman"/>
          <w:i/>
        </w:rPr>
        <w:t> </w:t>
      </w:r>
      <w:r w:rsidR="004D7F1F" w:rsidRPr="00E464C8">
        <w:rPr>
          <w:rFonts w:ascii="Times New Roman" w:hAnsi="Times New Roman" w:cs="Times New Roman"/>
          <w:i/>
        </w:rPr>
        <w:t>читательско</w:t>
      </w:r>
      <w:r w:rsidR="00890B02" w:rsidRPr="00E464C8">
        <w:rPr>
          <w:rFonts w:ascii="Times New Roman" w:hAnsi="Times New Roman" w:cs="Times New Roman"/>
          <w:i/>
        </w:rPr>
        <w:t>-</w:t>
      </w:r>
      <w:r w:rsidR="004D7F1F" w:rsidRPr="00E464C8">
        <w:rPr>
          <w:rFonts w:ascii="Times New Roman" w:hAnsi="Times New Roman" w:cs="Times New Roman"/>
          <w:i/>
        </w:rPr>
        <w:t>зрительская,</w:t>
      </w:r>
      <w:r w:rsidR="004D7F1F" w:rsidRPr="00783212">
        <w:rPr>
          <w:rFonts w:ascii="Times New Roman" w:hAnsi="Times New Roman" w:cs="Times New Roman"/>
        </w:rPr>
        <w:t xml:space="preserve"> на которой обсуждаются одновременно кинофильм и произведение, по мотивам которого он создан</w:t>
      </w:r>
      <w:r w:rsidR="000F2EC1" w:rsidRPr="00783212">
        <w:rPr>
          <w:rFonts w:ascii="Times New Roman" w:hAnsi="Times New Roman" w:cs="Times New Roman"/>
        </w:rPr>
        <w:t>.</w:t>
      </w:r>
      <w:r w:rsidR="004D7F1F" w:rsidRPr="00783212">
        <w:rPr>
          <w:rFonts w:ascii="Times New Roman" w:hAnsi="Times New Roman" w:cs="Times New Roman"/>
        </w:rPr>
        <w:t xml:space="preserve"> </w:t>
      </w:r>
      <w:r w:rsidRPr="00783212">
        <w:rPr>
          <w:rFonts w:ascii="Times New Roman" w:hAnsi="Times New Roman" w:cs="Times New Roman"/>
        </w:rPr>
        <w:t>Например, «Гуманистическая сущность подвига» по повести Б.</w:t>
      </w:r>
      <w:r w:rsidR="000F2EC1" w:rsidRPr="00783212">
        <w:rPr>
          <w:rFonts w:ascii="Times New Roman" w:hAnsi="Times New Roman" w:cs="Times New Roman"/>
        </w:rPr>
        <w:t> </w:t>
      </w:r>
      <w:r w:rsidRPr="00783212">
        <w:rPr>
          <w:rFonts w:ascii="Times New Roman" w:hAnsi="Times New Roman" w:cs="Times New Roman"/>
        </w:rPr>
        <w:t>Васильева «А зори здесь тихие…»</w:t>
      </w:r>
      <w:r w:rsidR="00890B02" w:rsidRPr="00783212">
        <w:rPr>
          <w:rFonts w:ascii="Times New Roman" w:hAnsi="Times New Roman" w:cs="Times New Roman"/>
        </w:rPr>
        <w:t xml:space="preserve"> </w:t>
      </w:r>
      <w:r w:rsidRPr="00783212">
        <w:rPr>
          <w:rFonts w:ascii="Times New Roman" w:hAnsi="Times New Roman" w:cs="Times New Roman"/>
        </w:rPr>
        <w:t xml:space="preserve">(Ленинаванская библиотека МУК «Библиотека Краснокрымского сельского поселения»). Вопросы для обсуждения после прочтения и просмотра одноименного художественного фильма, снятого по повести: </w:t>
      </w:r>
    </w:p>
    <w:p w:rsidR="007F139B" w:rsidRPr="00783212" w:rsidRDefault="007F139B" w:rsidP="00B62AC3">
      <w:pPr>
        <w:pStyle w:val="a3"/>
        <w:numPr>
          <w:ilvl w:val="0"/>
          <w:numId w:val="18"/>
        </w:numPr>
        <w:spacing w:line="276" w:lineRule="auto"/>
        <w:ind w:left="993" w:hanging="284"/>
        <w:jc w:val="both"/>
        <w:rPr>
          <w:rFonts w:ascii="Times New Roman" w:hAnsi="Times New Roman" w:cs="Times New Roman"/>
        </w:rPr>
      </w:pPr>
      <w:r w:rsidRPr="00783212">
        <w:rPr>
          <w:rFonts w:ascii="Times New Roman" w:hAnsi="Times New Roman" w:cs="Times New Roman"/>
        </w:rPr>
        <w:t>В чем своеобразие характера каждой из пяти девушек-зенитчиц? Можно ли считать, что в повести есть собирательный образ женщины на войне?</w:t>
      </w:r>
    </w:p>
    <w:p w:rsidR="007F139B" w:rsidRPr="00783212" w:rsidRDefault="007F139B" w:rsidP="00B62AC3">
      <w:pPr>
        <w:pStyle w:val="a3"/>
        <w:numPr>
          <w:ilvl w:val="0"/>
          <w:numId w:val="18"/>
        </w:numPr>
        <w:spacing w:line="276" w:lineRule="auto"/>
        <w:ind w:left="993" w:hanging="284"/>
        <w:jc w:val="both"/>
        <w:rPr>
          <w:rFonts w:ascii="Times New Roman" w:hAnsi="Times New Roman" w:cs="Times New Roman"/>
        </w:rPr>
      </w:pPr>
      <w:r w:rsidRPr="00783212">
        <w:rPr>
          <w:rFonts w:ascii="Times New Roman" w:hAnsi="Times New Roman" w:cs="Times New Roman"/>
        </w:rPr>
        <w:t>Можно ли назвать героической смерть каждой из девушек? Какое представление о героизме и подвиге в ВОВ дается в повести?</w:t>
      </w:r>
    </w:p>
    <w:p w:rsidR="007F139B" w:rsidRPr="00783212" w:rsidRDefault="007F139B" w:rsidP="00B62AC3">
      <w:pPr>
        <w:pStyle w:val="a3"/>
        <w:numPr>
          <w:ilvl w:val="0"/>
          <w:numId w:val="18"/>
        </w:numPr>
        <w:spacing w:line="276" w:lineRule="auto"/>
        <w:ind w:left="993" w:hanging="284"/>
        <w:jc w:val="both"/>
        <w:rPr>
          <w:rFonts w:ascii="Times New Roman" w:hAnsi="Times New Roman" w:cs="Times New Roman"/>
        </w:rPr>
      </w:pPr>
      <w:r w:rsidRPr="00783212">
        <w:rPr>
          <w:rFonts w:ascii="Times New Roman" w:hAnsi="Times New Roman" w:cs="Times New Roman"/>
        </w:rPr>
        <w:t>Как изменяется на протяжении повести характер старшины Васкова? Как раскрывается в повести проблема «человек и обстоятельства»?</w:t>
      </w:r>
    </w:p>
    <w:p w:rsidR="007F139B" w:rsidRPr="00783212" w:rsidRDefault="007F139B" w:rsidP="00B62AC3">
      <w:pPr>
        <w:pStyle w:val="a3"/>
        <w:numPr>
          <w:ilvl w:val="0"/>
          <w:numId w:val="18"/>
        </w:numPr>
        <w:spacing w:line="276" w:lineRule="auto"/>
        <w:ind w:left="993" w:hanging="284"/>
        <w:jc w:val="both"/>
        <w:rPr>
          <w:rFonts w:ascii="Times New Roman" w:hAnsi="Times New Roman" w:cs="Times New Roman"/>
        </w:rPr>
      </w:pPr>
      <w:r w:rsidRPr="00783212">
        <w:rPr>
          <w:rFonts w:ascii="Times New Roman" w:hAnsi="Times New Roman" w:cs="Times New Roman"/>
        </w:rPr>
        <w:t>В чем своеобразие голоса автора в повести? Когда и с</w:t>
      </w:r>
      <w:r w:rsidR="00E464C8">
        <w:rPr>
          <w:rFonts w:ascii="Times New Roman" w:hAnsi="Times New Roman" w:cs="Times New Roman"/>
        </w:rPr>
        <w:t> </w:t>
      </w:r>
      <w:r w:rsidRPr="00783212">
        <w:rPr>
          <w:rFonts w:ascii="Times New Roman" w:hAnsi="Times New Roman" w:cs="Times New Roman"/>
        </w:rPr>
        <w:t>какой целью Б.</w:t>
      </w:r>
      <w:r w:rsidR="00E464C8">
        <w:rPr>
          <w:rFonts w:ascii="Times New Roman" w:hAnsi="Times New Roman" w:cs="Times New Roman"/>
        </w:rPr>
        <w:t> </w:t>
      </w:r>
      <w:r w:rsidRPr="00783212">
        <w:rPr>
          <w:rFonts w:ascii="Times New Roman" w:hAnsi="Times New Roman" w:cs="Times New Roman"/>
        </w:rPr>
        <w:t>Васильев использует авторскую характеристику Васкова, отступления в его прошлое?</w:t>
      </w:r>
    </w:p>
    <w:p w:rsidR="007F139B" w:rsidRPr="00783212" w:rsidRDefault="007F139B" w:rsidP="00B62AC3">
      <w:pPr>
        <w:pStyle w:val="a3"/>
        <w:numPr>
          <w:ilvl w:val="0"/>
          <w:numId w:val="18"/>
        </w:numPr>
        <w:spacing w:line="276" w:lineRule="auto"/>
        <w:ind w:left="993" w:hanging="284"/>
        <w:jc w:val="both"/>
        <w:rPr>
          <w:rFonts w:ascii="Times New Roman" w:hAnsi="Times New Roman" w:cs="Times New Roman"/>
        </w:rPr>
      </w:pPr>
      <w:r w:rsidRPr="00783212">
        <w:rPr>
          <w:rFonts w:ascii="Times New Roman" w:hAnsi="Times New Roman" w:cs="Times New Roman"/>
        </w:rPr>
        <w:t>Как Вы понимаете название повести? Как помогает автору раскрыть смысл названия произведения пейзаж?</w:t>
      </w:r>
    </w:p>
    <w:p w:rsidR="007F139B" w:rsidRPr="00783212" w:rsidRDefault="007F139B" w:rsidP="00B62AC3">
      <w:pPr>
        <w:pStyle w:val="a3"/>
        <w:numPr>
          <w:ilvl w:val="0"/>
          <w:numId w:val="18"/>
        </w:numPr>
        <w:spacing w:line="276" w:lineRule="auto"/>
        <w:ind w:left="993" w:hanging="284"/>
        <w:jc w:val="both"/>
        <w:rPr>
          <w:rFonts w:ascii="Times New Roman" w:hAnsi="Times New Roman" w:cs="Times New Roman"/>
        </w:rPr>
      </w:pPr>
      <w:r w:rsidRPr="00783212">
        <w:rPr>
          <w:rFonts w:ascii="Times New Roman" w:hAnsi="Times New Roman" w:cs="Times New Roman"/>
        </w:rPr>
        <w:t>Кому адресована повесть Б.</w:t>
      </w:r>
      <w:r w:rsidR="006A55E2" w:rsidRPr="00783212">
        <w:rPr>
          <w:rFonts w:ascii="Times New Roman" w:hAnsi="Times New Roman" w:cs="Times New Roman"/>
        </w:rPr>
        <w:t> </w:t>
      </w:r>
      <w:r w:rsidRPr="00783212">
        <w:rPr>
          <w:rFonts w:ascii="Times New Roman" w:hAnsi="Times New Roman" w:cs="Times New Roman"/>
        </w:rPr>
        <w:t xml:space="preserve">Васильева «А зори здесь тихие…»? </w:t>
      </w:r>
    </w:p>
    <w:p w:rsidR="00217854" w:rsidRPr="00783212" w:rsidRDefault="007F139B"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w:t>
      </w:r>
      <w:r w:rsidR="004D7F1F" w:rsidRPr="00783212">
        <w:rPr>
          <w:rFonts w:ascii="Times New Roman" w:hAnsi="Times New Roman" w:cs="Times New Roman"/>
        </w:rPr>
        <w:t xml:space="preserve"> </w:t>
      </w:r>
      <w:r w:rsidR="004D7F1F" w:rsidRPr="00783212">
        <w:rPr>
          <w:rFonts w:ascii="Times New Roman" w:hAnsi="Times New Roman" w:cs="Times New Roman"/>
          <w:i/>
        </w:rPr>
        <w:t>заочная читательская конференция</w:t>
      </w:r>
      <w:r w:rsidR="00776F65" w:rsidRPr="00783212">
        <w:rPr>
          <w:rFonts w:ascii="Times New Roman" w:hAnsi="Times New Roman" w:cs="Times New Roman"/>
        </w:rPr>
        <w:t>. В данном</w:t>
      </w:r>
      <w:r w:rsidR="00217854" w:rsidRPr="00783212">
        <w:rPr>
          <w:rFonts w:ascii="Times New Roman" w:hAnsi="Times New Roman" w:cs="Times New Roman"/>
        </w:rPr>
        <w:t xml:space="preserve"> варианте представляет интерес опыт библиотек Нижегородской области по проведению областных заочных читательских конференций «Книги памяти нашей». Участником конференции может стать любой житель </w:t>
      </w:r>
      <w:r w:rsidR="00217854" w:rsidRPr="00783212">
        <w:rPr>
          <w:rFonts w:ascii="Times New Roman" w:hAnsi="Times New Roman" w:cs="Times New Roman"/>
        </w:rPr>
        <w:lastRenderedPageBreak/>
        <w:t xml:space="preserve">Нижегородской области, написавший сочинение-рассуждение, отзыв, эссе на художественное или публицистическое произведение </w:t>
      </w:r>
      <w:r w:rsidR="00C00421" w:rsidRPr="00783212">
        <w:rPr>
          <w:rFonts w:ascii="Times New Roman" w:hAnsi="Times New Roman" w:cs="Times New Roman"/>
        </w:rPr>
        <w:t>л</w:t>
      </w:r>
      <w:r w:rsidR="00217854" w:rsidRPr="00783212">
        <w:rPr>
          <w:rFonts w:ascii="Times New Roman" w:hAnsi="Times New Roman" w:cs="Times New Roman"/>
        </w:rPr>
        <w:t>и</w:t>
      </w:r>
      <w:r w:rsidR="00C00421" w:rsidRPr="00783212">
        <w:rPr>
          <w:rFonts w:ascii="Times New Roman" w:hAnsi="Times New Roman" w:cs="Times New Roman"/>
        </w:rPr>
        <w:t>бо</w:t>
      </w:r>
      <w:r w:rsidR="00217854" w:rsidRPr="00783212">
        <w:rPr>
          <w:rFonts w:ascii="Times New Roman" w:hAnsi="Times New Roman" w:cs="Times New Roman"/>
        </w:rPr>
        <w:t xml:space="preserve"> ответить в письменной форме на следующие вопросы:</w:t>
      </w:r>
    </w:p>
    <w:p w:rsidR="0037116A" w:rsidRPr="00783212" w:rsidRDefault="00217854" w:rsidP="00B62AC3">
      <w:pPr>
        <w:pStyle w:val="a3"/>
        <w:numPr>
          <w:ilvl w:val="0"/>
          <w:numId w:val="19"/>
        </w:numPr>
        <w:spacing w:line="276" w:lineRule="auto"/>
        <w:ind w:left="1134"/>
        <w:jc w:val="both"/>
        <w:rPr>
          <w:rFonts w:ascii="Times New Roman" w:hAnsi="Times New Roman" w:cs="Times New Roman"/>
        </w:rPr>
      </w:pPr>
      <w:r w:rsidRPr="00783212">
        <w:rPr>
          <w:rFonts w:ascii="Times New Roman" w:hAnsi="Times New Roman" w:cs="Times New Roman"/>
        </w:rPr>
        <w:t>Какая книга о Великой Отечественной войне произвела на Вас наиболее сильное</w:t>
      </w:r>
      <w:r w:rsidR="00D417D0" w:rsidRPr="00783212">
        <w:rPr>
          <w:rFonts w:ascii="Times New Roman" w:hAnsi="Times New Roman" w:cs="Times New Roman"/>
        </w:rPr>
        <w:t> </w:t>
      </w:r>
      <w:r w:rsidRPr="00783212">
        <w:rPr>
          <w:rFonts w:ascii="Times New Roman" w:hAnsi="Times New Roman" w:cs="Times New Roman"/>
        </w:rPr>
        <w:t>впечатление?</w:t>
      </w:r>
      <w:r w:rsidR="00D417D0" w:rsidRPr="00783212">
        <w:rPr>
          <w:rFonts w:ascii="Times New Roman" w:hAnsi="Times New Roman" w:cs="Times New Roman"/>
        </w:rPr>
        <w:t> </w:t>
      </w:r>
      <w:r w:rsidR="0037116A" w:rsidRPr="00783212">
        <w:rPr>
          <w:rFonts w:ascii="Times New Roman" w:hAnsi="Times New Roman" w:cs="Times New Roman"/>
        </w:rPr>
        <w:t>Почему?</w:t>
      </w:r>
    </w:p>
    <w:p w:rsidR="0037116A" w:rsidRPr="00783212" w:rsidRDefault="00217854" w:rsidP="00B62AC3">
      <w:pPr>
        <w:pStyle w:val="a3"/>
        <w:numPr>
          <w:ilvl w:val="0"/>
          <w:numId w:val="19"/>
        </w:numPr>
        <w:spacing w:line="276" w:lineRule="auto"/>
        <w:ind w:left="1134"/>
        <w:jc w:val="both"/>
        <w:rPr>
          <w:rFonts w:ascii="Times New Roman" w:hAnsi="Times New Roman" w:cs="Times New Roman"/>
        </w:rPr>
      </w:pPr>
      <w:r w:rsidRPr="00783212">
        <w:rPr>
          <w:rFonts w:ascii="Times New Roman" w:hAnsi="Times New Roman" w:cs="Times New Roman"/>
        </w:rPr>
        <w:t>Творчество какого автора книг о Великой Отечественной войне наиболее близко Вам?</w:t>
      </w:r>
      <w:r w:rsidR="00D417D0" w:rsidRPr="00783212">
        <w:rPr>
          <w:rFonts w:ascii="Times New Roman" w:hAnsi="Times New Roman" w:cs="Times New Roman"/>
        </w:rPr>
        <w:t> </w:t>
      </w:r>
      <w:r w:rsidR="0037116A" w:rsidRPr="00783212">
        <w:rPr>
          <w:rFonts w:ascii="Times New Roman" w:hAnsi="Times New Roman" w:cs="Times New Roman"/>
        </w:rPr>
        <w:t>Почему?</w:t>
      </w:r>
    </w:p>
    <w:p w:rsidR="0037116A" w:rsidRPr="00783212" w:rsidRDefault="00217854" w:rsidP="00B62AC3">
      <w:pPr>
        <w:pStyle w:val="a3"/>
        <w:numPr>
          <w:ilvl w:val="0"/>
          <w:numId w:val="19"/>
        </w:numPr>
        <w:spacing w:line="276" w:lineRule="auto"/>
        <w:ind w:left="1134"/>
        <w:jc w:val="both"/>
        <w:rPr>
          <w:rFonts w:ascii="Times New Roman" w:hAnsi="Times New Roman" w:cs="Times New Roman"/>
        </w:rPr>
      </w:pPr>
      <w:r w:rsidRPr="00783212">
        <w:rPr>
          <w:rFonts w:ascii="Times New Roman" w:hAnsi="Times New Roman" w:cs="Times New Roman"/>
        </w:rPr>
        <w:t>Как Вы считаете, изменилось ли отражение войны в</w:t>
      </w:r>
      <w:r w:rsidR="00E464C8">
        <w:rPr>
          <w:rFonts w:ascii="Times New Roman" w:hAnsi="Times New Roman" w:cs="Times New Roman"/>
        </w:rPr>
        <w:t> </w:t>
      </w:r>
      <w:r w:rsidRPr="00783212">
        <w:rPr>
          <w:rFonts w:ascii="Times New Roman" w:hAnsi="Times New Roman" w:cs="Times New Roman"/>
        </w:rPr>
        <w:t>творчестве одних и тех же авторов</w:t>
      </w:r>
      <w:r w:rsidR="00D417D0" w:rsidRPr="00783212">
        <w:rPr>
          <w:rFonts w:ascii="Times New Roman" w:hAnsi="Times New Roman" w:cs="Times New Roman"/>
        </w:rPr>
        <w:t> </w:t>
      </w:r>
      <w:r w:rsidRPr="00783212">
        <w:rPr>
          <w:rFonts w:ascii="Times New Roman" w:hAnsi="Times New Roman" w:cs="Times New Roman"/>
        </w:rPr>
        <w:t>в</w:t>
      </w:r>
      <w:r w:rsidR="00D417D0" w:rsidRPr="00783212">
        <w:rPr>
          <w:rFonts w:ascii="Times New Roman" w:hAnsi="Times New Roman" w:cs="Times New Roman"/>
        </w:rPr>
        <w:t> </w:t>
      </w:r>
      <w:r w:rsidRPr="00783212">
        <w:rPr>
          <w:rFonts w:ascii="Times New Roman" w:hAnsi="Times New Roman" w:cs="Times New Roman"/>
        </w:rPr>
        <w:t>разное</w:t>
      </w:r>
      <w:r w:rsidR="00D417D0" w:rsidRPr="00783212">
        <w:rPr>
          <w:rFonts w:ascii="Times New Roman" w:hAnsi="Times New Roman" w:cs="Times New Roman"/>
        </w:rPr>
        <w:t> </w:t>
      </w:r>
      <w:r w:rsidR="0037116A" w:rsidRPr="00783212">
        <w:rPr>
          <w:rFonts w:ascii="Times New Roman" w:hAnsi="Times New Roman" w:cs="Times New Roman"/>
        </w:rPr>
        <w:t>время?</w:t>
      </w:r>
    </w:p>
    <w:p w:rsidR="0037116A" w:rsidRPr="00783212" w:rsidRDefault="00217854" w:rsidP="00B62AC3">
      <w:pPr>
        <w:pStyle w:val="a3"/>
        <w:numPr>
          <w:ilvl w:val="0"/>
          <w:numId w:val="19"/>
        </w:numPr>
        <w:spacing w:line="276" w:lineRule="auto"/>
        <w:ind w:left="1134"/>
        <w:jc w:val="both"/>
        <w:rPr>
          <w:rFonts w:ascii="Times New Roman" w:hAnsi="Times New Roman" w:cs="Times New Roman"/>
        </w:rPr>
      </w:pPr>
      <w:r w:rsidRPr="00783212">
        <w:rPr>
          <w:rFonts w:ascii="Times New Roman" w:hAnsi="Times New Roman" w:cs="Times New Roman"/>
        </w:rPr>
        <w:t>Отличается ли изображение войны в творчес</w:t>
      </w:r>
      <w:r w:rsidR="0037116A" w:rsidRPr="00783212">
        <w:rPr>
          <w:rFonts w:ascii="Times New Roman" w:hAnsi="Times New Roman" w:cs="Times New Roman"/>
        </w:rPr>
        <w:t>тве авторов разных поколений?</w:t>
      </w:r>
    </w:p>
    <w:p w:rsidR="0037116A" w:rsidRPr="00783212" w:rsidRDefault="00217854" w:rsidP="00B62AC3">
      <w:pPr>
        <w:pStyle w:val="a3"/>
        <w:numPr>
          <w:ilvl w:val="0"/>
          <w:numId w:val="19"/>
        </w:numPr>
        <w:spacing w:line="276" w:lineRule="auto"/>
        <w:ind w:left="1134"/>
        <w:jc w:val="both"/>
        <w:rPr>
          <w:rFonts w:ascii="Times New Roman" w:hAnsi="Times New Roman" w:cs="Times New Roman"/>
        </w:rPr>
      </w:pPr>
      <w:r w:rsidRPr="00783212">
        <w:rPr>
          <w:rFonts w:ascii="Times New Roman" w:hAnsi="Times New Roman" w:cs="Times New Roman"/>
        </w:rPr>
        <w:t xml:space="preserve">Какие произведения о Великой Отечественной войне на Ваш взгляд незаслуженно забыты? </w:t>
      </w:r>
    </w:p>
    <w:p w:rsidR="0037116A" w:rsidRPr="00783212" w:rsidRDefault="00217854" w:rsidP="00B62AC3">
      <w:pPr>
        <w:pStyle w:val="a3"/>
        <w:numPr>
          <w:ilvl w:val="0"/>
          <w:numId w:val="19"/>
        </w:numPr>
        <w:spacing w:line="276" w:lineRule="auto"/>
        <w:ind w:left="1134"/>
        <w:jc w:val="both"/>
        <w:rPr>
          <w:rFonts w:ascii="Times New Roman" w:hAnsi="Times New Roman" w:cs="Times New Roman"/>
        </w:rPr>
      </w:pPr>
      <w:r w:rsidRPr="00783212">
        <w:rPr>
          <w:rFonts w:ascii="Times New Roman" w:hAnsi="Times New Roman" w:cs="Times New Roman"/>
        </w:rPr>
        <w:t xml:space="preserve">Книги каких авторов Вы </w:t>
      </w:r>
      <w:r w:rsidR="0037116A" w:rsidRPr="00783212">
        <w:rPr>
          <w:rFonts w:ascii="Times New Roman" w:hAnsi="Times New Roman" w:cs="Times New Roman"/>
        </w:rPr>
        <w:t>предлагаете для переиздания?</w:t>
      </w:r>
    </w:p>
    <w:p w:rsidR="00217854" w:rsidRPr="00783212" w:rsidRDefault="00217854" w:rsidP="00B62AC3">
      <w:pPr>
        <w:pStyle w:val="a3"/>
        <w:numPr>
          <w:ilvl w:val="0"/>
          <w:numId w:val="19"/>
        </w:numPr>
        <w:spacing w:line="276" w:lineRule="auto"/>
        <w:ind w:left="1134"/>
        <w:jc w:val="both"/>
        <w:rPr>
          <w:rFonts w:ascii="Times New Roman" w:hAnsi="Times New Roman" w:cs="Times New Roman"/>
        </w:rPr>
      </w:pPr>
      <w:r w:rsidRPr="00783212">
        <w:rPr>
          <w:rFonts w:ascii="Times New Roman" w:hAnsi="Times New Roman" w:cs="Times New Roman"/>
        </w:rPr>
        <w:t>Какие произведения о Великой Отечественной войне, появившиеся в последние годы, Вы могли бы порекомендовать для прочтения?</w:t>
      </w:r>
    </w:p>
    <w:p w:rsidR="0037116A" w:rsidRPr="00783212" w:rsidRDefault="00217854"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Возраст участников варьируется от 14 до 80 лет и старше, среди них</w:t>
      </w:r>
      <w:r w:rsidR="00D417D0" w:rsidRPr="00783212">
        <w:rPr>
          <w:rFonts w:ascii="Times New Roman" w:hAnsi="Times New Roman" w:cs="Times New Roman"/>
        </w:rPr>
        <w:t xml:space="preserve"> </w:t>
      </w:r>
      <w:r w:rsidR="000F2EC1" w:rsidRPr="00783212">
        <w:rPr>
          <w:rFonts w:ascii="Times New Roman" w:hAnsi="Times New Roman" w:cs="Times New Roman"/>
        </w:rPr>
        <w:t>–</w:t>
      </w:r>
      <w:r w:rsidRPr="00783212">
        <w:rPr>
          <w:rFonts w:ascii="Times New Roman" w:hAnsi="Times New Roman" w:cs="Times New Roman"/>
        </w:rPr>
        <w:t xml:space="preserve"> и ветераны Великой Отечественной войны. Лучшие читательские отзывы, позволившие выделить наиболее читаемые книги о войне, публикуются в сборниках наря</w:t>
      </w:r>
      <w:r w:rsidR="00C00421" w:rsidRPr="00783212">
        <w:rPr>
          <w:rFonts w:ascii="Times New Roman" w:hAnsi="Times New Roman" w:cs="Times New Roman"/>
        </w:rPr>
        <w:t xml:space="preserve">ду с аналитическими статьями и </w:t>
      </w:r>
      <w:r w:rsidRPr="00783212">
        <w:rPr>
          <w:rFonts w:ascii="Times New Roman" w:hAnsi="Times New Roman" w:cs="Times New Roman"/>
        </w:rPr>
        <w:t>списками художественной литературы последних лет. Материалы, представленные на конференци</w:t>
      </w:r>
      <w:r w:rsidR="00C65528" w:rsidRPr="00783212">
        <w:rPr>
          <w:rFonts w:ascii="Times New Roman" w:hAnsi="Times New Roman" w:cs="Times New Roman"/>
        </w:rPr>
        <w:t>ях</w:t>
      </w:r>
      <w:r w:rsidRPr="00783212">
        <w:rPr>
          <w:rFonts w:ascii="Times New Roman" w:hAnsi="Times New Roman" w:cs="Times New Roman"/>
        </w:rPr>
        <w:t>, позволяют</w:t>
      </w:r>
      <w:r w:rsidR="00E464C8">
        <w:rPr>
          <w:rFonts w:ascii="Times New Roman" w:hAnsi="Times New Roman" w:cs="Times New Roman"/>
        </w:rPr>
        <w:t xml:space="preserve"> </w:t>
      </w:r>
      <w:r w:rsidRPr="00783212">
        <w:rPr>
          <w:rFonts w:ascii="Times New Roman" w:hAnsi="Times New Roman" w:cs="Times New Roman"/>
        </w:rPr>
        <w:t>сделать</w:t>
      </w:r>
      <w:r w:rsidR="00E464C8">
        <w:rPr>
          <w:rFonts w:ascii="Times New Roman" w:hAnsi="Times New Roman" w:cs="Times New Roman"/>
        </w:rPr>
        <w:t xml:space="preserve"> </w:t>
      </w:r>
      <w:r w:rsidR="0037116A" w:rsidRPr="00783212">
        <w:rPr>
          <w:rFonts w:ascii="Times New Roman" w:hAnsi="Times New Roman" w:cs="Times New Roman"/>
        </w:rPr>
        <w:t>выводы:</w:t>
      </w:r>
    </w:p>
    <w:p w:rsidR="0037116A" w:rsidRPr="00783212" w:rsidRDefault="00552246" w:rsidP="00BE28E8">
      <w:pPr>
        <w:pStyle w:val="a3"/>
        <w:spacing w:line="276" w:lineRule="auto"/>
        <w:ind w:left="709"/>
        <w:jc w:val="both"/>
        <w:rPr>
          <w:rFonts w:ascii="Times New Roman" w:hAnsi="Times New Roman" w:cs="Times New Roman"/>
        </w:rPr>
      </w:pPr>
      <w:r w:rsidRPr="00783212">
        <w:rPr>
          <w:rFonts w:ascii="Times New Roman" w:hAnsi="Times New Roman" w:cs="Times New Roman"/>
        </w:rPr>
        <w:t>–</w:t>
      </w:r>
      <w:r w:rsidR="00C92C52" w:rsidRPr="00783212">
        <w:rPr>
          <w:rFonts w:ascii="Times New Roman" w:hAnsi="Times New Roman" w:cs="Times New Roman"/>
        </w:rPr>
        <w:t> </w:t>
      </w:r>
      <w:r w:rsidR="00E464C8">
        <w:rPr>
          <w:rFonts w:ascii="Times New Roman" w:hAnsi="Times New Roman" w:cs="Times New Roman"/>
        </w:rPr>
        <w:t>к</w:t>
      </w:r>
      <w:r w:rsidR="00217854" w:rsidRPr="00783212">
        <w:rPr>
          <w:rFonts w:ascii="Times New Roman" w:hAnsi="Times New Roman" w:cs="Times New Roman"/>
        </w:rPr>
        <w:t>ниги о Великой Отечественной войне не утратили своей актуальности и в наши дни</w:t>
      </w:r>
      <w:r w:rsidR="00E464C8">
        <w:rPr>
          <w:rFonts w:ascii="Times New Roman" w:hAnsi="Times New Roman" w:cs="Times New Roman"/>
        </w:rPr>
        <w:t>;</w:t>
      </w:r>
      <w:r w:rsidR="00217854" w:rsidRPr="00783212">
        <w:rPr>
          <w:rFonts w:ascii="Times New Roman" w:hAnsi="Times New Roman" w:cs="Times New Roman"/>
        </w:rPr>
        <w:t xml:space="preserve"> </w:t>
      </w:r>
    </w:p>
    <w:p w:rsidR="0037116A" w:rsidRPr="00783212" w:rsidRDefault="00552246" w:rsidP="00BE28E8">
      <w:pPr>
        <w:pStyle w:val="a3"/>
        <w:spacing w:line="276" w:lineRule="auto"/>
        <w:ind w:left="709"/>
        <w:jc w:val="both"/>
        <w:rPr>
          <w:rFonts w:ascii="Times New Roman" w:hAnsi="Times New Roman" w:cs="Times New Roman"/>
        </w:rPr>
      </w:pPr>
      <w:r w:rsidRPr="00783212">
        <w:rPr>
          <w:rFonts w:ascii="Times New Roman" w:hAnsi="Times New Roman" w:cs="Times New Roman"/>
        </w:rPr>
        <w:t>–</w:t>
      </w:r>
      <w:r w:rsidR="00C92C52" w:rsidRPr="00783212">
        <w:rPr>
          <w:rFonts w:ascii="Times New Roman" w:hAnsi="Times New Roman" w:cs="Times New Roman"/>
        </w:rPr>
        <w:t> </w:t>
      </w:r>
      <w:r w:rsidR="00E464C8">
        <w:rPr>
          <w:rFonts w:ascii="Times New Roman" w:hAnsi="Times New Roman" w:cs="Times New Roman"/>
        </w:rPr>
        <w:t>т</w:t>
      </w:r>
      <w:r w:rsidR="00217854" w:rsidRPr="00783212">
        <w:rPr>
          <w:rFonts w:ascii="Times New Roman" w:hAnsi="Times New Roman" w:cs="Times New Roman"/>
        </w:rPr>
        <w:t>ема войны, по-прежнему, затрагивает души не только старшего, но и молодого</w:t>
      </w:r>
      <w:r w:rsidR="00D417D0" w:rsidRPr="00783212">
        <w:rPr>
          <w:rFonts w:ascii="Times New Roman" w:hAnsi="Times New Roman" w:cs="Times New Roman"/>
        </w:rPr>
        <w:t> </w:t>
      </w:r>
      <w:r w:rsidR="0037116A" w:rsidRPr="00783212">
        <w:rPr>
          <w:rFonts w:ascii="Times New Roman" w:hAnsi="Times New Roman" w:cs="Times New Roman"/>
        </w:rPr>
        <w:t>поколения</w:t>
      </w:r>
      <w:r w:rsidR="00E464C8">
        <w:rPr>
          <w:rFonts w:ascii="Times New Roman" w:hAnsi="Times New Roman" w:cs="Times New Roman"/>
        </w:rPr>
        <w:t>;</w:t>
      </w:r>
    </w:p>
    <w:p w:rsidR="004D7F1F" w:rsidRPr="00783212" w:rsidRDefault="00552246" w:rsidP="00BE28E8">
      <w:pPr>
        <w:pStyle w:val="a3"/>
        <w:spacing w:line="276" w:lineRule="auto"/>
        <w:ind w:left="709"/>
        <w:jc w:val="both"/>
        <w:rPr>
          <w:rFonts w:ascii="Times New Roman" w:hAnsi="Times New Roman" w:cs="Times New Roman"/>
        </w:rPr>
      </w:pPr>
      <w:r w:rsidRPr="00783212">
        <w:rPr>
          <w:rFonts w:ascii="Times New Roman" w:hAnsi="Times New Roman" w:cs="Times New Roman"/>
        </w:rPr>
        <w:t>–</w:t>
      </w:r>
      <w:r w:rsidR="00C92C52" w:rsidRPr="00783212">
        <w:rPr>
          <w:rFonts w:ascii="Times New Roman" w:hAnsi="Times New Roman" w:cs="Times New Roman"/>
        </w:rPr>
        <w:t> </w:t>
      </w:r>
      <w:r w:rsidR="00E464C8">
        <w:rPr>
          <w:rFonts w:ascii="Times New Roman" w:hAnsi="Times New Roman" w:cs="Times New Roman"/>
        </w:rPr>
        <w:t>у</w:t>
      </w:r>
      <w:r w:rsidR="00217854" w:rsidRPr="00783212">
        <w:rPr>
          <w:rFonts w:ascii="Times New Roman" w:hAnsi="Times New Roman" w:cs="Times New Roman"/>
        </w:rPr>
        <w:t>частие в конференции побуждает участников более глубоко изучать историю своей семьи, близких ро</w:t>
      </w:r>
      <w:r w:rsidR="0037116A" w:rsidRPr="00783212">
        <w:rPr>
          <w:rFonts w:ascii="Times New Roman" w:hAnsi="Times New Roman" w:cs="Times New Roman"/>
        </w:rPr>
        <w:t>дственников, прошедших войну</w:t>
      </w:r>
      <w:r w:rsidR="00E464C8">
        <w:rPr>
          <w:rFonts w:ascii="Times New Roman" w:hAnsi="Times New Roman" w:cs="Times New Roman"/>
        </w:rPr>
        <w:t>;</w:t>
      </w:r>
    </w:p>
    <w:p w:rsidR="00217854" w:rsidRPr="00783212" w:rsidRDefault="00552246" w:rsidP="00BE28E8">
      <w:pPr>
        <w:pStyle w:val="a3"/>
        <w:spacing w:line="276" w:lineRule="auto"/>
        <w:ind w:left="709"/>
        <w:jc w:val="both"/>
        <w:rPr>
          <w:rFonts w:ascii="Times New Roman" w:hAnsi="Times New Roman" w:cs="Times New Roman"/>
        </w:rPr>
      </w:pPr>
      <w:r w:rsidRPr="00783212">
        <w:rPr>
          <w:rFonts w:ascii="Times New Roman" w:hAnsi="Times New Roman" w:cs="Times New Roman"/>
        </w:rPr>
        <w:lastRenderedPageBreak/>
        <w:t>–</w:t>
      </w:r>
      <w:r w:rsidR="00C92C52" w:rsidRPr="00783212">
        <w:rPr>
          <w:rFonts w:ascii="Times New Roman" w:hAnsi="Times New Roman" w:cs="Times New Roman"/>
        </w:rPr>
        <w:t> </w:t>
      </w:r>
      <w:r w:rsidR="00E464C8">
        <w:rPr>
          <w:rFonts w:ascii="Times New Roman" w:hAnsi="Times New Roman" w:cs="Times New Roman"/>
        </w:rPr>
        <w:t>х</w:t>
      </w:r>
      <w:r w:rsidR="00217854" w:rsidRPr="00783212">
        <w:rPr>
          <w:rFonts w:ascii="Times New Roman" w:hAnsi="Times New Roman" w:cs="Times New Roman"/>
        </w:rPr>
        <w:t>удожественная литература обладает огромным потенциалом в плане патриотического, гражданского и нравственного воспитания.</w:t>
      </w:r>
    </w:p>
    <w:p w:rsidR="003A5198" w:rsidRPr="00783212" w:rsidRDefault="003A5198" w:rsidP="00BE28E8">
      <w:pPr>
        <w:pStyle w:val="a3"/>
        <w:spacing w:line="276" w:lineRule="auto"/>
        <w:ind w:firstLine="708"/>
        <w:jc w:val="both"/>
        <w:rPr>
          <w:rFonts w:ascii="Times New Roman" w:hAnsi="Times New Roman" w:cs="Times New Roman"/>
          <w:i/>
        </w:rPr>
      </w:pPr>
      <w:r w:rsidRPr="00783212">
        <w:rPr>
          <w:rFonts w:ascii="Times New Roman" w:hAnsi="Times New Roman" w:cs="Times New Roman"/>
          <w:i/>
        </w:rPr>
        <w:t>Рекомендуем:</w:t>
      </w:r>
    </w:p>
    <w:p w:rsidR="003A5198" w:rsidRPr="00783212" w:rsidRDefault="003A5198" w:rsidP="00BE28E8">
      <w:pPr>
        <w:pStyle w:val="a3"/>
        <w:spacing w:line="276" w:lineRule="auto"/>
        <w:ind w:firstLine="426"/>
        <w:jc w:val="both"/>
        <w:rPr>
          <w:rFonts w:ascii="Times New Roman" w:hAnsi="Times New Roman" w:cs="Times New Roman"/>
        </w:rPr>
      </w:pPr>
      <w:r w:rsidRPr="00783212">
        <w:rPr>
          <w:rFonts w:ascii="Times New Roman" w:hAnsi="Times New Roman" w:cs="Times New Roman"/>
        </w:rPr>
        <w:t>1.</w:t>
      </w:r>
      <w:r w:rsidR="000067FD">
        <w:rPr>
          <w:rFonts w:ascii="Times New Roman" w:hAnsi="Times New Roman" w:cs="Times New Roman"/>
        </w:rPr>
        <w:t xml:space="preserve"> Тишина И. С. </w:t>
      </w:r>
      <w:r w:rsidRPr="00783212">
        <w:rPr>
          <w:rFonts w:ascii="Times New Roman" w:hAnsi="Times New Roman" w:cs="Times New Roman"/>
        </w:rPr>
        <w:t xml:space="preserve">Сценарий читательской конференции </w:t>
      </w:r>
      <w:r w:rsidR="00552246" w:rsidRPr="00783212">
        <w:rPr>
          <w:rFonts w:ascii="Times New Roman" w:hAnsi="Times New Roman" w:cs="Times New Roman"/>
        </w:rPr>
        <w:t>«</w:t>
      </w:r>
      <w:r w:rsidRPr="00783212">
        <w:rPr>
          <w:rFonts w:ascii="Times New Roman" w:hAnsi="Times New Roman" w:cs="Times New Roman"/>
        </w:rPr>
        <w:t xml:space="preserve">Книги в </w:t>
      </w:r>
      <w:r w:rsidRPr="000067FD">
        <w:rPr>
          <w:rFonts w:ascii="Times New Roman" w:hAnsi="Times New Roman" w:cs="Times New Roman"/>
        </w:rPr>
        <w:t>солдатской шинели</w:t>
      </w:r>
      <w:r w:rsidR="00552246" w:rsidRPr="000067FD">
        <w:rPr>
          <w:rFonts w:ascii="Times New Roman" w:hAnsi="Times New Roman" w:cs="Times New Roman"/>
        </w:rPr>
        <w:t>»</w:t>
      </w:r>
      <w:r w:rsidR="000067FD" w:rsidRPr="000067FD">
        <w:rPr>
          <w:rFonts w:ascii="Times New Roman" w:hAnsi="Times New Roman" w:cs="Times New Roman"/>
        </w:rPr>
        <w:t xml:space="preserve"> // МультиУрок : </w:t>
      </w:r>
      <w:r w:rsidR="004D24DF" w:rsidRPr="000067FD">
        <w:rPr>
          <w:rFonts w:ascii="Times New Roman" w:hAnsi="Times New Roman" w:cs="Times New Roman"/>
        </w:rPr>
        <w:t>[</w:t>
      </w:r>
      <w:r w:rsidR="000067FD" w:rsidRPr="000067FD">
        <w:rPr>
          <w:rFonts w:ascii="Times New Roman" w:hAnsi="Times New Roman" w:cs="Times New Roman"/>
        </w:rPr>
        <w:t xml:space="preserve">сайт]. – 2014-    . – </w:t>
      </w:r>
      <w:r w:rsidR="000067FD" w:rsidRPr="000067FD">
        <w:rPr>
          <w:rFonts w:ascii="Times New Roman" w:hAnsi="Times New Roman" w:cs="Times New Roman"/>
          <w:lang w:val="en-US"/>
        </w:rPr>
        <w:t>URL</w:t>
      </w:r>
      <w:r w:rsidR="000067FD" w:rsidRPr="000067FD">
        <w:rPr>
          <w:rFonts w:ascii="Times New Roman" w:hAnsi="Times New Roman" w:cs="Times New Roman"/>
        </w:rPr>
        <w:t xml:space="preserve">: https://multiurok.ru/files/stsenarii-chitatelskoi-konferentsii-knigi-v-soldat.html. – </w:t>
      </w:r>
      <w:r w:rsidR="00B114AE" w:rsidRPr="000067FD">
        <w:rPr>
          <w:rFonts w:ascii="Times New Roman" w:hAnsi="Times New Roman" w:cs="Times New Roman"/>
        </w:rPr>
        <w:t>Д</w:t>
      </w:r>
      <w:r w:rsidRPr="000067FD">
        <w:rPr>
          <w:rFonts w:ascii="Times New Roman" w:hAnsi="Times New Roman" w:cs="Times New Roman"/>
        </w:rPr>
        <w:t xml:space="preserve">ата </w:t>
      </w:r>
      <w:r w:rsidR="000067FD" w:rsidRPr="000067FD">
        <w:rPr>
          <w:rFonts w:ascii="Times New Roman" w:hAnsi="Times New Roman" w:cs="Times New Roman"/>
        </w:rPr>
        <w:t>публикации</w:t>
      </w:r>
      <w:r w:rsidR="000067FD">
        <w:rPr>
          <w:rFonts w:ascii="Times New Roman" w:hAnsi="Times New Roman" w:cs="Times New Roman"/>
        </w:rPr>
        <w:t>:</w:t>
      </w:r>
      <w:r w:rsidRPr="00783212">
        <w:rPr>
          <w:rFonts w:ascii="Times New Roman" w:hAnsi="Times New Roman" w:cs="Times New Roman"/>
        </w:rPr>
        <w:t xml:space="preserve"> </w:t>
      </w:r>
      <w:r w:rsidR="000067FD">
        <w:rPr>
          <w:rFonts w:ascii="Times New Roman" w:hAnsi="Times New Roman" w:cs="Times New Roman"/>
        </w:rPr>
        <w:t>06</w:t>
      </w:r>
      <w:r w:rsidRPr="00783212">
        <w:rPr>
          <w:rFonts w:ascii="Times New Roman" w:hAnsi="Times New Roman" w:cs="Times New Roman"/>
        </w:rPr>
        <w:t>.1</w:t>
      </w:r>
      <w:r w:rsidR="000067FD">
        <w:rPr>
          <w:rFonts w:ascii="Times New Roman" w:hAnsi="Times New Roman" w:cs="Times New Roman"/>
        </w:rPr>
        <w:t>0</w:t>
      </w:r>
      <w:r w:rsidRPr="00783212">
        <w:rPr>
          <w:rFonts w:ascii="Times New Roman" w:hAnsi="Times New Roman" w:cs="Times New Roman"/>
        </w:rPr>
        <w:t>.201</w:t>
      </w:r>
      <w:r w:rsidR="000067FD">
        <w:rPr>
          <w:rFonts w:ascii="Times New Roman" w:hAnsi="Times New Roman" w:cs="Times New Roman"/>
        </w:rPr>
        <w:t>8</w:t>
      </w:r>
    </w:p>
    <w:p w:rsidR="004A157A" w:rsidRDefault="003A5198" w:rsidP="00BE28E8">
      <w:pPr>
        <w:pStyle w:val="a3"/>
        <w:spacing w:line="276" w:lineRule="auto"/>
        <w:ind w:firstLine="426"/>
        <w:jc w:val="both"/>
        <w:rPr>
          <w:rFonts w:ascii="Times New Roman" w:hAnsi="Times New Roman" w:cs="Times New Roman"/>
        </w:rPr>
      </w:pPr>
      <w:r w:rsidRPr="00783212">
        <w:rPr>
          <w:rFonts w:ascii="Times New Roman" w:hAnsi="Times New Roman" w:cs="Times New Roman"/>
        </w:rPr>
        <w:t>2</w:t>
      </w:r>
      <w:r w:rsidR="00E91107">
        <w:rPr>
          <w:rFonts w:ascii="Times New Roman" w:hAnsi="Times New Roman" w:cs="Times New Roman"/>
        </w:rPr>
        <w:t xml:space="preserve">. </w:t>
      </w:r>
      <w:r w:rsidR="00E91107" w:rsidRPr="00E91107">
        <w:rPr>
          <w:rFonts w:ascii="Times New Roman" w:hAnsi="Times New Roman" w:cs="Times New Roman"/>
        </w:rPr>
        <w:t>Книги памяти нашей</w:t>
      </w:r>
      <w:r w:rsidR="00E91107">
        <w:rPr>
          <w:rFonts w:ascii="Times New Roman" w:hAnsi="Times New Roman" w:cs="Times New Roman"/>
        </w:rPr>
        <w:t xml:space="preserve"> : м</w:t>
      </w:r>
      <w:r w:rsidR="00E91107" w:rsidRPr="00E91107">
        <w:rPr>
          <w:rFonts w:ascii="Times New Roman" w:hAnsi="Times New Roman" w:cs="Times New Roman"/>
        </w:rPr>
        <w:t>етодическое письмо</w:t>
      </w:r>
      <w:r w:rsidR="00E91107">
        <w:rPr>
          <w:rFonts w:ascii="Times New Roman" w:hAnsi="Times New Roman" w:cs="Times New Roman"/>
        </w:rPr>
        <w:t xml:space="preserve"> </w:t>
      </w:r>
      <w:r w:rsidR="00E91107" w:rsidRPr="00E91107">
        <w:rPr>
          <w:rFonts w:ascii="Times New Roman" w:hAnsi="Times New Roman" w:cs="Times New Roman"/>
        </w:rPr>
        <w:t>по проведению областной заочной читательской конференции,</w:t>
      </w:r>
      <w:r w:rsidR="00E91107">
        <w:rPr>
          <w:rFonts w:ascii="Times New Roman" w:hAnsi="Times New Roman" w:cs="Times New Roman"/>
        </w:rPr>
        <w:t xml:space="preserve"> </w:t>
      </w:r>
      <w:r w:rsidR="00E91107" w:rsidRPr="00E91107">
        <w:rPr>
          <w:rFonts w:ascii="Times New Roman" w:hAnsi="Times New Roman" w:cs="Times New Roman"/>
        </w:rPr>
        <w:t>посвященной 75-летию Победы в Великой Отечественной войне</w:t>
      </w:r>
      <w:r w:rsidR="00091897" w:rsidRPr="00783212">
        <w:rPr>
          <w:rFonts w:ascii="Times New Roman" w:hAnsi="Times New Roman" w:cs="Times New Roman"/>
        </w:rPr>
        <w:t xml:space="preserve"> </w:t>
      </w:r>
      <w:r w:rsidR="004A157A">
        <w:rPr>
          <w:rFonts w:ascii="Times New Roman" w:hAnsi="Times New Roman" w:cs="Times New Roman"/>
        </w:rPr>
        <w:t>/ НГОУНБ</w:t>
      </w:r>
      <w:r w:rsidR="00FC7A43">
        <w:rPr>
          <w:rFonts w:ascii="Times New Roman" w:hAnsi="Times New Roman" w:cs="Times New Roman"/>
        </w:rPr>
        <w:t xml:space="preserve"> им. </w:t>
      </w:r>
      <w:r w:rsidR="004A157A">
        <w:rPr>
          <w:rFonts w:ascii="Times New Roman" w:hAnsi="Times New Roman" w:cs="Times New Roman"/>
        </w:rPr>
        <w:t>В И. </w:t>
      </w:r>
      <w:r w:rsidR="00FC7A43">
        <w:rPr>
          <w:rFonts w:ascii="Times New Roman" w:hAnsi="Times New Roman" w:cs="Times New Roman"/>
        </w:rPr>
        <w:t>Ленина; сост. </w:t>
      </w:r>
      <w:r w:rsidR="004A157A">
        <w:rPr>
          <w:rFonts w:ascii="Times New Roman" w:hAnsi="Times New Roman" w:cs="Times New Roman"/>
        </w:rPr>
        <w:t>Е .Н. </w:t>
      </w:r>
      <w:r w:rsidR="004A157A" w:rsidRPr="004A157A">
        <w:rPr>
          <w:rFonts w:ascii="Times New Roman" w:hAnsi="Times New Roman" w:cs="Times New Roman"/>
        </w:rPr>
        <w:t xml:space="preserve">Маврина </w:t>
      </w:r>
      <w:r w:rsidR="00091897" w:rsidRPr="00091897">
        <w:rPr>
          <w:rFonts w:ascii="Times New Roman" w:hAnsi="Times New Roman" w:cs="Times New Roman"/>
        </w:rPr>
        <w:t>//</w:t>
      </w:r>
      <w:r w:rsidR="00091897">
        <w:rPr>
          <w:rFonts w:ascii="Times New Roman" w:hAnsi="Times New Roman" w:cs="Times New Roman"/>
        </w:rPr>
        <w:t xml:space="preserve"> </w:t>
      </w:r>
      <w:r w:rsidR="00E91107" w:rsidRPr="00E91107">
        <w:rPr>
          <w:rFonts w:ascii="Times New Roman" w:hAnsi="Times New Roman" w:cs="Times New Roman"/>
        </w:rPr>
        <w:t xml:space="preserve">Нижегородская </w:t>
      </w:r>
      <w:r w:rsidR="00E91107">
        <w:rPr>
          <w:rFonts w:ascii="Times New Roman" w:hAnsi="Times New Roman" w:cs="Times New Roman"/>
        </w:rPr>
        <w:t>г</w:t>
      </w:r>
      <w:r w:rsidR="00E91107" w:rsidRPr="00E91107">
        <w:rPr>
          <w:rFonts w:ascii="Times New Roman" w:hAnsi="Times New Roman" w:cs="Times New Roman"/>
        </w:rPr>
        <w:t xml:space="preserve">осударственная </w:t>
      </w:r>
      <w:r w:rsidR="00E91107">
        <w:rPr>
          <w:rFonts w:ascii="Times New Roman" w:hAnsi="Times New Roman" w:cs="Times New Roman"/>
        </w:rPr>
        <w:t>о</w:t>
      </w:r>
      <w:r w:rsidR="00E91107" w:rsidRPr="00E91107">
        <w:rPr>
          <w:rFonts w:ascii="Times New Roman" w:hAnsi="Times New Roman" w:cs="Times New Roman"/>
        </w:rPr>
        <w:t xml:space="preserve">бластная </w:t>
      </w:r>
      <w:r w:rsidR="00E91107">
        <w:rPr>
          <w:rFonts w:ascii="Times New Roman" w:hAnsi="Times New Roman" w:cs="Times New Roman"/>
        </w:rPr>
        <w:t>у</w:t>
      </w:r>
      <w:r w:rsidR="00E91107" w:rsidRPr="00E91107">
        <w:rPr>
          <w:rFonts w:ascii="Times New Roman" w:hAnsi="Times New Roman" w:cs="Times New Roman"/>
        </w:rPr>
        <w:t xml:space="preserve">ниверсальная </w:t>
      </w:r>
      <w:r w:rsidR="00E91107">
        <w:rPr>
          <w:rFonts w:ascii="Times New Roman" w:hAnsi="Times New Roman" w:cs="Times New Roman"/>
        </w:rPr>
        <w:t>н</w:t>
      </w:r>
      <w:r w:rsidR="00E91107" w:rsidRPr="00E91107">
        <w:rPr>
          <w:rFonts w:ascii="Times New Roman" w:hAnsi="Times New Roman" w:cs="Times New Roman"/>
        </w:rPr>
        <w:t xml:space="preserve">аучная </w:t>
      </w:r>
      <w:r w:rsidR="00E91107">
        <w:rPr>
          <w:rFonts w:ascii="Times New Roman" w:hAnsi="Times New Roman" w:cs="Times New Roman"/>
        </w:rPr>
        <w:t>библиотека им. В. И. </w:t>
      </w:r>
      <w:r w:rsidR="00E91107" w:rsidRPr="00E91107">
        <w:rPr>
          <w:rFonts w:ascii="Times New Roman" w:hAnsi="Times New Roman" w:cs="Times New Roman"/>
        </w:rPr>
        <w:t>Ленина</w:t>
      </w:r>
      <w:r w:rsidR="00091897" w:rsidRPr="00091897">
        <w:rPr>
          <w:rFonts w:ascii="Times New Roman" w:hAnsi="Times New Roman" w:cs="Times New Roman"/>
        </w:rPr>
        <w:t xml:space="preserve"> </w:t>
      </w:r>
      <w:r w:rsidR="00091897">
        <w:rPr>
          <w:rFonts w:ascii="Times New Roman" w:hAnsi="Times New Roman" w:cs="Times New Roman"/>
        </w:rPr>
        <w:t xml:space="preserve">: </w:t>
      </w:r>
      <w:r w:rsidR="00091897" w:rsidRPr="00783212">
        <w:rPr>
          <w:rFonts w:ascii="Times New Roman" w:hAnsi="Times New Roman" w:cs="Times New Roman"/>
        </w:rPr>
        <w:t>[</w:t>
      </w:r>
      <w:r w:rsidR="00091897">
        <w:rPr>
          <w:rFonts w:ascii="Times New Roman" w:hAnsi="Times New Roman" w:cs="Times New Roman"/>
        </w:rPr>
        <w:t>сайт</w:t>
      </w:r>
      <w:r w:rsidR="00091897" w:rsidRPr="00783212">
        <w:rPr>
          <w:rFonts w:ascii="Times New Roman" w:hAnsi="Times New Roman" w:cs="Times New Roman"/>
        </w:rPr>
        <w:t>]</w:t>
      </w:r>
      <w:r w:rsidR="00091897">
        <w:rPr>
          <w:rFonts w:ascii="Times New Roman" w:hAnsi="Times New Roman" w:cs="Times New Roman"/>
        </w:rPr>
        <w:t xml:space="preserve">. – </w:t>
      </w:r>
      <w:r w:rsidR="004A157A">
        <w:rPr>
          <w:rFonts w:ascii="Times New Roman" w:hAnsi="Times New Roman" w:cs="Times New Roman"/>
        </w:rPr>
        <w:t xml:space="preserve">Нижний Новгород, 2019. – </w:t>
      </w:r>
      <w:r w:rsidR="004A157A">
        <w:rPr>
          <w:rFonts w:ascii="Times New Roman" w:hAnsi="Times New Roman" w:cs="Times New Roman"/>
          <w:lang w:val="en-US"/>
        </w:rPr>
        <w:t>URL</w:t>
      </w:r>
      <w:r w:rsidR="004A157A">
        <w:rPr>
          <w:rFonts w:ascii="Times New Roman" w:hAnsi="Times New Roman" w:cs="Times New Roman"/>
        </w:rPr>
        <w:t>:</w:t>
      </w:r>
      <w:r w:rsidR="00B2088A">
        <w:rPr>
          <w:rFonts w:ascii="Times New Roman" w:hAnsi="Times New Roman" w:cs="Times New Roman"/>
        </w:rPr>
        <w:t xml:space="preserve"> </w:t>
      </w:r>
      <w:r w:rsidR="00E91107" w:rsidRPr="00E91107">
        <w:rPr>
          <w:rFonts w:ascii="Times New Roman" w:hAnsi="Times New Roman" w:cs="Times New Roman"/>
        </w:rPr>
        <w:t>http://www.nounb.sci-nnov.ru/regLibNet/pdf/comp11_inf_2019.pdf</w:t>
      </w:r>
      <w:r w:rsidR="00B2088A">
        <w:rPr>
          <w:rFonts w:ascii="Times New Roman" w:hAnsi="Times New Roman" w:cs="Times New Roman"/>
        </w:rPr>
        <w:t xml:space="preserve"> </w:t>
      </w:r>
      <w:r w:rsidR="004A157A">
        <w:rPr>
          <w:rFonts w:ascii="Times New Roman" w:hAnsi="Times New Roman" w:cs="Times New Roman"/>
        </w:rPr>
        <w:t>(</w:t>
      </w:r>
      <w:r w:rsidR="00FC7A43">
        <w:rPr>
          <w:rFonts w:ascii="Times New Roman" w:hAnsi="Times New Roman" w:cs="Times New Roman"/>
        </w:rPr>
        <w:t>дата обращения: 19.11.2019</w:t>
      </w:r>
      <w:r w:rsidR="004A157A">
        <w:rPr>
          <w:rFonts w:ascii="Times New Roman" w:hAnsi="Times New Roman" w:cs="Times New Roman"/>
        </w:rPr>
        <w:t>)</w:t>
      </w:r>
    </w:p>
    <w:p w:rsidR="00641DA4" w:rsidRPr="00783212" w:rsidRDefault="00641DA4" w:rsidP="00BE28E8">
      <w:pPr>
        <w:pStyle w:val="a3"/>
        <w:spacing w:line="276" w:lineRule="auto"/>
        <w:ind w:firstLine="426"/>
        <w:jc w:val="both"/>
        <w:rPr>
          <w:rFonts w:ascii="Times New Roman" w:hAnsi="Times New Roman" w:cs="Times New Roman"/>
        </w:rPr>
      </w:pPr>
      <w:r w:rsidRPr="00783212">
        <w:rPr>
          <w:rFonts w:ascii="Times New Roman" w:hAnsi="Times New Roman" w:cs="Times New Roman"/>
        </w:rPr>
        <w:t>3.</w:t>
      </w:r>
      <w:r w:rsidR="0096214D">
        <w:rPr>
          <w:rFonts w:ascii="Times New Roman" w:hAnsi="Times New Roman" w:cs="Times New Roman"/>
        </w:rPr>
        <w:t> </w:t>
      </w:r>
      <w:r w:rsidR="008466CF">
        <w:rPr>
          <w:rFonts w:ascii="Times New Roman" w:hAnsi="Times New Roman" w:cs="Times New Roman"/>
        </w:rPr>
        <w:t xml:space="preserve">Громова Н. </w:t>
      </w:r>
      <w:r w:rsidR="0056175E" w:rsidRPr="00783212">
        <w:rPr>
          <w:rFonts w:ascii="Times New Roman" w:hAnsi="Times New Roman" w:cs="Times New Roman"/>
        </w:rPr>
        <w:t>«Память длиннее времени»: Итоги общероссийской виртуальной заочной читательской конференции</w:t>
      </w:r>
      <w:r w:rsidR="008466CF">
        <w:rPr>
          <w:rFonts w:ascii="Times New Roman" w:hAnsi="Times New Roman" w:cs="Times New Roman"/>
        </w:rPr>
        <w:t xml:space="preserve"> / Н. Громова, Г. Кузьмина // </w:t>
      </w:r>
      <w:r w:rsidR="008466CF" w:rsidRPr="008466CF">
        <w:rPr>
          <w:rFonts w:ascii="Times New Roman" w:hAnsi="Times New Roman" w:cs="Times New Roman"/>
          <w:color w:val="000000"/>
        </w:rPr>
        <w:t>Научно-методический отдел РГДБ</w:t>
      </w:r>
      <w:r w:rsidR="008466CF">
        <w:rPr>
          <w:rFonts w:ascii="Times New Roman" w:hAnsi="Times New Roman" w:cs="Times New Roman"/>
          <w:color w:val="000000"/>
        </w:rPr>
        <w:t xml:space="preserve"> :</w:t>
      </w:r>
      <w:r w:rsidR="0086712B" w:rsidRPr="008466CF">
        <w:rPr>
          <w:rFonts w:ascii="Times New Roman" w:hAnsi="Times New Roman" w:cs="Times New Roman"/>
        </w:rPr>
        <w:t xml:space="preserve"> </w:t>
      </w:r>
      <w:r w:rsidRPr="008466CF">
        <w:rPr>
          <w:rFonts w:ascii="Times New Roman" w:hAnsi="Times New Roman" w:cs="Times New Roman"/>
        </w:rPr>
        <w:t>[</w:t>
      </w:r>
      <w:r w:rsidR="008466CF">
        <w:rPr>
          <w:rFonts w:ascii="Times New Roman" w:hAnsi="Times New Roman" w:cs="Times New Roman"/>
        </w:rPr>
        <w:t>сайт</w:t>
      </w:r>
      <w:r w:rsidRPr="008466CF">
        <w:rPr>
          <w:rFonts w:ascii="Times New Roman" w:hAnsi="Times New Roman" w:cs="Times New Roman"/>
        </w:rPr>
        <w:t>]</w:t>
      </w:r>
      <w:r w:rsidR="008466CF">
        <w:rPr>
          <w:rFonts w:ascii="Times New Roman" w:hAnsi="Times New Roman" w:cs="Times New Roman"/>
        </w:rPr>
        <w:t xml:space="preserve">. – </w:t>
      </w:r>
      <w:r w:rsidR="002B6E14">
        <w:rPr>
          <w:rFonts w:ascii="Times New Roman" w:hAnsi="Times New Roman" w:cs="Times New Roman"/>
        </w:rPr>
        <w:t xml:space="preserve">Москва, 2005-    . – </w:t>
      </w:r>
      <w:r w:rsidR="008466CF">
        <w:rPr>
          <w:rFonts w:ascii="Times New Roman" w:hAnsi="Times New Roman" w:cs="Times New Roman"/>
          <w:lang w:val="en-US"/>
        </w:rPr>
        <w:t>URL</w:t>
      </w:r>
      <w:r w:rsidR="008466CF">
        <w:rPr>
          <w:rFonts w:ascii="Times New Roman" w:hAnsi="Times New Roman" w:cs="Times New Roman"/>
        </w:rPr>
        <w:t xml:space="preserve">: </w:t>
      </w:r>
      <w:r w:rsidR="00E91107" w:rsidRPr="004A157A">
        <w:rPr>
          <w:rFonts w:ascii="Times New Roman" w:hAnsi="Times New Roman" w:cs="Times New Roman"/>
        </w:rPr>
        <w:t>https://metodisty.rgdb.ru/05/8372-pamyat-dlinnee-vremeni-itogi-obshcherossijskoj-virtualnoj-zaochnoj-chitatelskoj-konferentsii</w:t>
      </w:r>
      <w:r w:rsidR="008466CF">
        <w:rPr>
          <w:rFonts w:ascii="Times New Roman" w:hAnsi="Times New Roman" w:cs="Times New Roman"/>
        </w:rPr>
        <w:t>.</w:t>
      </w:r>
      <w:r w:rsidRPr="00783212">
        <w:rPr>
          <w:rFonts w:ascii="Times New Roman" w:hAnsi="Times New Roman" w:cs="Times New Roman"/>
        </w:rPr>
        <w:t xml:space="preserve"> </w:t>
      </w:r>
      <w:r w:rsidR="008466CF">
        <w:rPr>
          <w:rFonts w:ascii="Times New Roman" w:hAnsi="Times New Roman" w:cs="Times New Roman"/>
        </w:rPr>
        <w:t xml:space="preserve">– </w:t>
      </w:r>
      <w:r w:rsidR="00B114AE" w:rsidRPr="00783212">
        <w:rPr>
          <w:rFonts w:ascii="Times New Roman" w:hAnsi="Times New Roman" w:cs="Times New Roman"/>
        </w:rPr>
        <w:t>Д</w:t>
      </w:r>
      <w:r w:rsidRPr="00783212">
        <w:rPr>
          <w:rFonts w:ascii="Times New Roman" w:hAnsi="Times New Roman" w:cs="Times New Roman"/>
        </w:rPr>
        <w:t xml:space="preserve">ата </w:t>
      </w:r>
      <w:r w:rsidR="008466CF">
        <w:rPr>
          <w:rFonts w:ascii="Times New Roman" w:hAnsi="Times New Roman" w:cs="Times New Roman"/>
        </w:rPr>
        <w:t>публикации:</w:t>
      </w:r>
      <w:r w:rsidRPr="00783212">
        <w:rPr>
          <w:rFonts w:ascii="Times New Roman" w:hAnsi="Times New Roman" w:cs="Times New Roman"/>
        </w:rPr>
        <w:t xml:space="preserve"> 1</w:t>
      </w:r>
      <w:r w:rsidR="008466CF">
        <w:rPr>
          <w:rFonts w:ascii="Times New Roman" w:hAnsi="Times New Roman" w:cs="Times New Roman"/>
        </w:rPr>
        <w:t>9</w:t>
      </w:r>
      <w:r w:rsidRPr="00783212">
        <w:rPr>
          <w:rFonts w:ascii="Times New Roman" w:hAnsi="Times New Roman" w:cs="Times New Roman"/>
        </w:rPr>
        <w:t>.11.201</w:t>
      </w:r>
      <w:r w:rsidR="008466CF">
        <w:rPr>
          <w:rFonts w:ascii="Times New Roman" w:hAnsi="Times New Roman" w:cs="Times New Roman"/>
        </w:rPr>
        <w:t>5</w:t>
      </w:r>
    </w:p>
    <w:p w:rsidR="001471F5" w:rsidRPr="00783212" w:rsidRDefault="00745120" w:rsidP="00BE28E8">
      <w:pPr>
        <w:pStyle w:val="a3"/>
        <w:spacing w:line="276" w:lineRule="auto"/>
        <w:ind w:firstLine="426"/>
        <w:jc w:val="both"/>
        <w:rPr>
          <w:rFonts w:ascii="Times New Roman" w:hAnsi="Times New Roman" w:cs="Times New Roman"/>
        </w:rPr>
      </w:pPr>
      <w:r w:rsidRPr="00783212">
        <w:rPr>
          <w:rFonts w:ascii="Times New Roman" w:hAnsi="Times New Roman" w:cs="Times New Roman"/>
        </w:rPr>
        <w:t>4.</w:t>
      </w:r>
      <w:r w:rsidR="00C92C52" w:rsidRPr="00783212">
        <w:rPr>
          <w:rFonts w:ascii="Times New Roman" w:hAnsi="Times New Roman" w:cs="Times New Roman"/>
        </w:rPr>
        <w:t> </w:t>
      </w:r>
      <w:r w:rsidRPr="00783212">
        <w:rPr>
          <w:rFonts w:ascii="Times New Roman" w:hAnsi="Times New Roman" w:cs="Times New Roman"/>
        </w:rPr>
        <w:t>Акентьева</w:t>
      </w:r>
      <w:r w:rsidR="00C92C52" w:rsidRPr="00783212">
        <w:rPr>
          <w:rFonts w:ascii="Times New Roman" w:hAnsi="Times New Roman" w:cs="Times New Roman"/>
        </w:rPr>
        <w:t> </w:t>
      </w:r>
      <w:r w:rsidRPr="00783212">
        <w:rPr>
          <w:rFonts w:ascii="Times New Roman" w:hAnsi="Times New Roman" w:cs="Times New Roman"/>
        </w:rPr>
        <w:t>Е.</w:t>
      </w:r>
      <w:r w:rsidR="00C92C52" w:rsidRPr="00783212">
        <w:rPr>
          <w:rFonts w:ascii="Times New Roman" w:hAnsi="Times New Roman" w:cs="Times New Roman"/>
        </w:rPr>
        <w:t> </w:t>
      </w:r>
      <w:r w:rsidRPr="00783212">
        <w:rPr>
          <w:rFonts w:ascii="Times New Roman" w:hAnsi="Times New Roman" w:cs="Times New Roman"/>
        </w:rPr>
        <w:t>И. Читательская конференция по повести Б.</w:t>
      </w:r>
      <w:r w:rsidR="00E464C8">
        <w:rPr>
          <w:rFonts w:ascii="Times New Roman" w:hAnsi="Times New Roman" w:cs="Times New Roman"/>
        </w:rPr>
        <w:t> </w:t>
      </w:r>
      <w:r w:rsidRPr="00783212">
        <w:rPr>
          <w:rFonts w:ascii="Times New Roman" w:hAnsi="Times New Roman" w:cs="Times New Roman"/>
        </w:rPr>
        <w:t xml:space="preserve">Васильева </w:t>
      </w:r>
      <w:r w:rsidR="00C92C52" w:rsidRPr="00783212">
        <w:rPr>
          <w:rFonts w:ascii="Times New Roman" w:hAnsi="Times New Roman" w:cs="Times New Roman"/>
        </w:rPr>
        <w:t>«</w:t>
      </w:r>
      <w:r w:rsidRPr="00783212">
        <w:rPr>
          <w:rFonts w:ascii="Times New Roman" w:hAnsi="Times New Roman" w:cs="Times New Roman"/>
        </w:rPr>
        <w:t>Завтра была война</w:t>
      </w:r>
      <w:r w:rsidR="00C92C52" w:rsidRPr="00783212">
        <w:rPr>
          <w:rFonts w:ascii="Times New Roman" w:hAnsi="Times New Roman" w:cs="Times New Roman"/>
        </w:rPr>
        <w:t>»</w:t>
      </w:r>
      <w:r w:rsidRPr="00783212">
        <w:rPr>
          <w:rFonts w:ascii="Times New Roman" w:hAnsi="Times New Roman" w:cs="Times New Roman"/>
        </w:rPr>
        <w:t xml:space="preserve"> </w:t>
      </w:r>
      <w:r w:rsidR="0096214D">
        <w:rPr>
          <w:rFonts w:ascii="Times New Roman" w:hAnsi="Times New Roman" w:cs="Times New Roman"/>
        </w:rPr>
        <w:t xml:space="preserve">// </w:t>
      </w:r>
      <w:r w:rsidR="0096214D" w:rsidRPr="0096214D">
        <w:rPr>
          <w:rFonts w:ascii="Times New Roman" w:hAnsi="Times New Roman" w:cs="Times New Roman"/>
        </w:rPr>
        <w:t>Фестиваль педагогических идей «Открытый урок» : [сайт]. – Москва, 2003-    . – URL: https://urok.1sept.ru/%D1%81%D1%82%D0%B0%D1%82%D1%8C%D0%B8/571578/</w:t>
      </w:r>
      <w:r w:rsidR="0096214D">
        <w:rPr>
          <w:rFonts w:ascii="Times New Roman" w:hAnsi="Times New Roman" w:cs="Times New Roman"/>
        </w:rPr>
        <w:t xml:space="preserve">. </w:t>
      </w:r>
      <w:r w:rsidRPr="00783212">
        <w:rPr>
          <w:rFonts w:ascii="Times New Roman" w:hAnsi="Times New Roman" w:cs="Times New Roman"/>
        </w:rPr>
        <w:t>–</w:t>
      </w:r>
      <w:r w:rsidR="0096214D">
        <w:rPr>
          <w:rFonts w:ascii="Times New Roman" w:hAnsi="Times New Roman" w:cs="Times New Roman"/>
        </w:rPr>
        <w:t xml:space="preserve"> </w:t>
      </w:r>
      <w:r w:rsidRPr="00783212">
        <w:rPr>
          <w:rFonts w:ascii="Times New Roman" w:hAnsi="Times New Roman" w:cs="Times New Roman"/>
        </w:rPr>
        <w:t xml:space="preserve">Дата </w:t>
      </w:r>
      <w:r w:rsidR="0096214D">
        <w:rPr>
          <w:rFonts w:ascii="Times New Roman" w:hAnsi="Times New Roman" w:cs="Times New Roman"/>
        </w:rPr>
        <w:t>публикации</w:t>
      </w:r>
      <w:r w:rsidRPr="00783212">
        <w:rPr>
          <w:rFonts w:ascii="Times New Roman" w:hAnsi="Times New Roman" w:cs="Times New Roman"/>
        </w:rPr>
        <w:t xml:space="preserve">: </w:t>
      </w:r>
      <w:r w:rsidR="0096214D">
        <w:rPr>
          <w:rFonts w:ascii="Times New Roman" w:hAnsi="Times New Roman" w:cs="Times New Roman"/>
        </w:rPr>
        <w:t>09</w:t>
      </w:r>
      <w:r w:rsidRPr="00783212">
        <w:rPr>
          <w:rFonts w:ascii="Times New Roman" w:hAnsi="Times New Roman" w:cs="Times New Roman"/>
        </w:rPr>
        <w:t>.</w:t>
      </w:r>
      <w:r w:rsidR="0096214D">
        <w:rPr>
          <w:rFonts w:ascii="Times New Roman" w:hAnsi="Times New Roman" w:cs="Times New Roman"/>
        </w:rPr>
        <w:t>04</w:t>
      </w:r>
      <w:r w:rsidRPr="00783212">
        <w:rPr>
          <w:rFonts w:ascii="Times New Roman" w:hAnsi="Times New Roman" w:cs="Times New Roman"/>
        </w:rPr>
        <w:t>.201</w:t>
      </w:r>
      <w:r w:rsidR="0096214D">
        <w:rPr>
          <w:rFonts w:ascii="Times New Roman" w:hAnsi="Times New Roman" w:cs="Times New Roman"/>
        </w:rPr>
        <w:t>0</w:t>
      </w:r>
    </w:p>
    <w:p w:rsidR="00745120" w:rsidRPr="00783212" w:rsidRDefault="001471F5" w:rsidP="00BE28E8">
      <w:pPr>
        <w:pStyle w:val="a3"/>
        <w:spacing w:line="276" w:lineRule="auto"/>
        <w:ind w:firstLine="426"/>
        <w:jc w:val="both"/>
        <w:rPr>
          <w:rFonts w:ascii="Times New Roman" w:hAnsi="Times New Roman" w:cs="Times New Roman"/>
        </w:rPr>
      </w:pPr>
      <w:r w:rsidRPr="00783212">
        <w:rPr>
          <w:rFonts w:ascii="Times New Roman" w:hAnsi="Times New Roman" w:cs="Times New Roman"/>
        </w:rPr>
        <w:t>5.</w:t>
      </w:r>
      <w:r w:rsidR="00C92C52" w:rsidRPr="00783212">
        <w:rPr>
          <w:rFonts w:ascii="Times New Roman" w:hAnsi="Times New Roman" w:cs="Times New Roman"/>
        </w:rPr>
        <w:t> </w:t>
      </w:r>
      <w:r w:rsidRPr="00783212">
        <w:rPr>
          <w:rFonts w:ascii="Times New Roman" w:hAnsi="Times New Roman" w:cs="Times New Roman"/>
        </w:rPr>
        <w:t>Сафина</w:t>
      </w:r>
      <w:r w:rsidR="00C92C52" w:rsidRPr="00783212">
        <w:rPr>
          <w:rFonts w:ascii="Times New Roman" w:hAnsi="Times New Roman" w:cs="Times New Roman"/>
        </w:rPr>
        <w:t> </w:t>
      </w:r>
      <w:r w:rsidRPr="00783212">
        <w:rPr>
          <w:rFonts w:ascii="Times New Roman" w:hAnsi="Times New Roman" w:cs="Times New Roman"/>
        </w:rPr>
        <w:t>А.</w:t>
      </w:r>
      <w:r w:rsidR="00C92C52" w:rsidRPr="00783212">
        <w:rPr>
          <w:rFonts w:ascii="Times New Roman" w:hAnsi="Times New Roman" w:cs="Times New Roman"/>
        </w:rPr>
        <w:t> </w:t>
      </w:r>
      <w:r w:rsidRPr="00783212">
        <w:rPr>
          <w:rFonts w:ascii="Times New Roman" w:hAnsi="Times New Roman" w:cs="Times New Roman"/>
        </w:rPr>
        <w:t xml:space="preserve">Р. </w:t>
      </w:r>
      <w:r w:rsidR="0096214D" w:rsidRPr="0096214D">
        <w:rPr>
          <w:rFonts w:ascii="Times New Roman" w:hAnsi="Times New Roman" w:cs="Times New Roman"/>
        </w:rPr>
        <w:t xml:space="preserve">Урок-конференция в 10-м классе </w:t>
      </w:r>
      <w:r w:rsidR="0096214D">
        <w:rPr>
          <w:rFonts w:ascii="Times New Roman" w:hAnsi="Times New Roman" w:cs="Times New Roman"/>
        </w:rPr>
        <w:t>«</w:t>
      </w:r>
      <w:r w:rsidR="0096214D" w:rsidRPr="0096214D">
        <w:rPr>
          <w:rFonts w:ascii="Times New Roman" w:hAnsi="Times New Roman" w:cs="Times New Roman"/>
        </w:rPr>
        <w:t>Невероятная явь войны</w:t>
      </w:r>
      <w:r w:rsidR="0096214D">
        <w:rPr>
          <w:rFonts w:ascii="Times New Roman" w:hAnsi="Times New Roman" w:cs="Times New Roman"/>
        </w:rPr>
        <w:t>»</w:t>
      </w:r>
      <w:r w:rsidR="0096214D" w:rsidRPr="0096214D">
        <w:rPr>
          <w:rFonts w:ascii="Times New Roman" w:hAnsi="Times New Roman" w:cs="Times New Roman"/>
        </w:rPr>
        <w:t xml:space="preserve"> (по повестям К.Д. Воробьева </w:t>
      </w:r>
      <w:r w:rsidR="0096214D">
        <w:rPr>
          <w:rFonts w:ascii="Times New Roman" w:hAnsi="Times New Roman" w:cs="Times New Roman"/>
        </w:rPr>
        <w:t>«</w:t>
      </w:r>
      <w:r w:rsidR="0096214D" w:rsidRPr="0096214D">
        <w:rPr>
          <w:rFonts w:ascii="Times New Roman" w:hAnsi="Times New Roman" w:cs="Times New Roman"/>
        </w:rPr>
        <w:t>Убиты под Москвой</w:t>
      </w:r>
      <w:r w:rsidR="0096214D">
        <w:rPr>
          <w:rFonts w:ascii="Times New Roman" w:hAnsi="Times New Roman" w:cs="Times New Roman"/>
        </w:rPr>
        <w:t>», «</w:t>
      </w:r>
      <w:r w:rsidR="0096214D" w:rsidRPr="0096214D">
        <w:rPr>
          <w:rFonts w:ascii="Times New Roman" w:hAnsi="Times New Roman" w:cs="Times New Roman"/>
        </w:rPr>
        <w:t>Это мы, Господи!</w:t>
      </w:r>
      <w:r w:rsidR="0096214D">
        <w:rPr>
          <w:rFonts w:ascii="Times New Roman" w:hAnsi="Times New Roman" w:cs="Times New Roman"/>
        </w:rPr>
        <w:t>»</w:t>
      </w:r>
      <w:r w:rsidR="0096214D" w:rsidRPr="0096214D">
        <w:rPr>
          <w:rFonts w:ascii="Times New Roman" w:hAnsi="Times New Roman" w:cs="Times New Roman"/>
        </w:rPr>
        <w:t>)</w:t>
      </w:r>
      <w:r w:rsidR="0096214D">
        <w:rPr>
          <w:rFonts w:ascii="Times New Roman" w:hAnsi="Times New Roman" w:cs="Times New Roman"/>
        </w:rPr>
        <w:t xml:space="preserve"> </w:t>
      </w:r>
      <w:r w:rsidRPr="00783212">
        <w:rPr>
          <w:rFonts w:ascii="Times New Roman" w:hAnsi="Times New Roman" w:cs="Times New Roman"/>
        </w:rPr>
        <w:t xml:space="preserve">// </w:t>
      </w:r>
      <w:r w:rsidR="0096214D" w:rsidRPr="0096214D">
        <w:rPr>
          <w:rFonts w:ascii="Times New Roman" w:hAnsi="Times New Roman" w:cs="Times New Roman"/>
        </w:rPr>
        <w:t>Фестиваль педагогических идей «Открытый урок» : [сайт]. – Москва, 2003-    . – URL: https://urok.1sept.ru/%D1%81%D1%82%D0%B0%D1%82%D1%8C%D0%B8/610197/</w:t>
      </w:r>
      <w:r w:rsidR="0096214D">
        <w:rPr>
          <w:rFonts w:ascii="Times New Roman" w:hAnsi="Times New Roman" w:cs="Times New Roman"/>
        </w:rPr>
        <w:t>.</w:t>
      </w:r>
      <w:r w:rsidR="0096214D" w:rsidRPr="0096214D">
        <w:rPr>
          <w:rFonts w:ascii="Times New Roman" w:hAnsi="Times New Roman" w:cs="Times New Roman"/>
        </w:rPr>
        <w:t xml:space="preserve"> </w:t>
      </w:r>
      <w:r w:rsidR="0096214D">
        <w:rPr>
          <w:rFonts w:ascii="Times New Roman" w:hAnsi="Times New Roman" w:cs="Times New Roman"/>
        </w:rPr>
        <w:t xml:space="preserve">– </w:t>
      </w:r>
      <w:r w:rsidRPr="00783212">
        <w:rPr>
          <w:rFonts w:ascii="Times New Roman" w:hAnsi="Times New Roman" w:cs="Times New Roman"/>
        </w:rPr>
        <w:t xml:space="preserve">Дата </w:t>
      </w:r>
      <w:r w:rsidR="0096214D">
        <w:rPr>
          <w:rFonts w:ascii="Times New Roman" w:hAnsi="Times New Roman" w:cs="Times New Roman"/>
        </w:rPr>
        <w:t>публикации</w:t>
      </w:r>
      <w:r w:rsidRPr="00783212">
        <w:rPr>
          <w:rFonts w:ascii="Times New Roman" w:hAnsi="Times New Roman" w:cs="Times New Roman"/>
        </w:rPr>
        <w:t>: 2</w:t>
      </w:r>
      <w:r w:rsidR="0096214D">
        <w:rPr>
          <w:rFonts w:ascii="Times New Roman" w:hAnsi="Times New Roman" w:cs="Times New Roman"/>
        </w:rPr>
        <w:t>9</w:t>
      </w:r>
      <w:r w:rsidRPr="00783212">
        <w:rPr>
          <w:rFonts w:ascii="Times New Roman" w:hAnsi="Times New Roman" w:cs="Times New Roman"/>
        </w:rPr>
        <w:t>.0</w:t>
      </w:r>
      <w:r w:rsidR="0096214D">
        <w:rPr>
          <w:rFonts w:ascii="Times New Roman" w:hAnsi="Times New Roman" w:cs="Times New Roman"/>
        </w:rPr>
        <w:t>1</w:t>
      </w:r>
      <w:r w:rsidRPr="00783212">
        <w:rPr>
          <w:rFonts w:ascii="Times New Roman" w:hAnsi="Times New Roman" w:cs="Times New Roman"/>
        </w:rPr>
        <w:t>.201</w:t>
      </w:r>
      <w:r w:rsidR="0096214D">
        <w:rPr>
          <w:rFonts w:ascii="Times New Roman" w:hAnsi="Times New Roman" w:cs="Times New Roman"/>
        </w:rPr>
        <w:t>2</w:t>
      </w:r>
    </w:p>
    <w:p w:rsidR="000E2A56" w:rsidRPr="00783212" w:rsidRDefault="0015226A"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rPr>
        <w:lastRenderedPageBreak/>
        <w:t>Квест</w:t>
      </w:r>
      <w:r w:rsidR="0037116A" w:rsidRPr="00783212">
        <w:rPr>
          <w:rFonts w:ascii="Times New Roman" w:hAnsi="Times New Roman" w:cs="Times New Roman"/>
          <w:b/>
        </w:rPr>
        <w:t xml:space="preserve"> </w:t>
      </w:r>
      <w:r w:rsidR="0037116A" w:rsidRPr="00B2020E">
        <w:rPr>
          <w:rFonts w:ascii="Times New Roman" w:hAnsi="Times New Roman" w:cs="Times New Roman"/>
        </w:rPr>
        <w:t xml:space="preserve">– </w:t>
      </w:r>
      <w:r w:rsidRPr="00783212">
        <w:rPr>
          <w:rFonts w:ascii="Times New Roman" w:hAnsi="Times New Roman" w:cs="Times New Roman"/>
        </w:rPr>
        <w:t>интерактивная приключенческая игра, участники которой</w:t>
      </w:r>
      <w:r w:rsidR="0037116A" w:rsidRPr="00783212">
        <w:rPr>
          <w:rFonts w:ascii="Times New Roman" w:hAnsi="Times New Roman" w:cs="Times New Roman"/>
        </w:rPr>
        <w:t xml:space="preserve"> </w:t>
      </w:r>
      <w:r w:rsidRPr="00783212">
        <w:rPr>
          <w:rFonts w:ascii="Times New Roman" w:hAnsi="Times New Roman" w:cs="Times New Roman"/>
        </w:rPr>
        <w:t>перемещаются по пунктам, находят и выполняют задания в</w:t>
      </w:r>
      <w:r w:rsidR="00B2020E">
        <w:rPr>
          <w:rFonts w:ascii="Times New Roman" w:hAnsi="Times New Roman" w:cs="Times New Roman"/>
        </w:rPr>
        <w:t> </w:t>
      </w:r>
      <w:r w:rsidRPr="00783212">
        <w:rPr>
          <w:rFonts w:ascii="Times New Roman" w:hAnsi="Times New Roman" w:cs="Times New Roman"/>
        </w:rPr>
        <w:t>рамках</w:t>
      </w:r>
      <w:r w:rsidR="00C52845" w:rsidRPr="00783212">
        <w:rPr>
          <w:rFonts w:ascii="Times New Roman" w:hAnsi="Times New Roman" w:cs="Times New Roman"/>
        </w:rPr>
        <w:t xml:space="preserve"> </w:t>
      </w:r>
      <w:r w:rsidRPr="00783212">
        <w:rPr>
          <w:rFonts w:ascii="Times New Roman" w:hAnsi="Times New Roman" w:cs="Times New Roman"/>
        </w:rPr>
        <w:t>общего сценария. Это, в определенной степени, игровой маршрут, каждый из пунктов которого таит в себе загадку или препятствие</w:t>
      </w:r>
      <w:r w:rsidR="000E2A56" w:rsidRPr="00783212">
        <w:rPr>
          <w:rFonts w:ascii="Times New Roman" w:hAnsi="Times New Roman" w:cs="Times New Roman"/>
        </w:rPr>
        <w:t>. Пройдя все испытания, участники смогут узнать много интересного, вспомнить историю Великой Отечественной войны, почувствовать быт солдат. Участников приглашают познакомиться с</w:t>
      </w:r>
      <w:r w:rsidR="00B2020E">
        <w:rPr>
          <w:rFonts w:ascii="Times New Roman" w:hAnsi="Times New Roman" w:cs="Times New Roman"/>
        </w:rPr>
        <w:t> </w:t>
      </w:r>
      <w:r w:rsidR="000E2A56" w:rsidRPr="00783212">
        <w:rPr>
          <w:rFonts w:ascii="Times New Roman" w:hAnsi="Times New Roman" w:cs="Times New Roman"/>
        </w:rPr>
        <w:t>солдатскими премудростями и написать с</w:t>
      </w:r>
      <w:r w:rsidR="00C92C52" w:rsidRPr="00783212">
        <w:rPr>
          <w:rFonts w:ascii="Times New Roman" w:hAnsi="Times New Roman" w:cs="Times New Roman"/>
        </w:rPr>
        <w:t> </w:t>
      </w:r>
      <w:r w:rsidR="000E2A56" w:rsidRPr="00783212">
        <w:rPr>
          <w:rFonts w:ascii="Times New Roman" w:hAnsi="Times New Roman" w:cs="Times New Roman"/>
        </w:rPr>
        <w:t>фронта письмо</w:t>
      </w:r>
      <w:r w:rsidR="00B2020E">
        <w:rPr>
          <w:rFonts w:ascii="Times New Roman" w:hAnsi="Times New Roman" w:cs="Times New Roman"/>
        </w:rPr>
        <w:t>-</w:t>
      </w:r>
      <w:r w:rsidR="000E2A56" w:rsidRPr="00783212">
        <w:rPr>
          <w:rFonts w:ascii="Times New Roman" w:hAnsi="Times New Roman" w:cs="Times New Roman"/>
        </w:rPr>
        <w:t xml:space="preserve">«треугольник», почувствовать себя радистом и выиграть генеральное сражение. В завершении квеста победителей, как и полагается, ждут награды и призы, а проголодавшихся «солдат» накормит настоящая </w:t>
      </w:r>
      <w:r w:rsidR="000E2A56" w:rsidRPr="00783212">
        <w:rPr>
          <w:rFonts w:ascii="Times New Roman" w:hAnsi="Times New Roman" w:cs="Times New Roman"/>
          <w:bCs/>
        </w:rPr>
        <w:t>полевая кухня</w:t>
      </w:r>
      <w:r w:rsidR="000E2A56" w:rsidRPr="00783212">
        <w:rPr>
          <w:rFonts w:ascii="Times New Roman" w:hAnsi="Times New Roman" w:cs="Times New Roman"/>
        </w:rPr>
        <w:t>!</w:t>
      </w:r>
    </w:p>
    <w:p w:rsidR="00C52845" w:rsidRPr="00783212" w:rsidRDefault="00C52845" w:rsidP="00BE28E8">
      <w:pPr>
        <w:pStyle w:val="a3"/>
        <w:spacing w:line="276" w:lineRule="auto"/>
        <w:ind w:firstLine="708"/>
        <w:jc w:val="both"/>
        <w:rPr>
          <w:rFonts w:ascii="Times New Roman" w:hAnsi="Times New Roman" w:cs="Times New Roman"/>
          <w:i/>
        </w:rPr>
      </w:pPr>
      <w:r w:rsidRPr="00783212">
        <w:rPr>
          <w:rFonts w:ascii="Times New Roman" w:hAnsi="Times New Roman" w:cs="Times New Roman"/>
          <w:i/>
        </w:rPr>
        <w:t>Рекомендуем:</w:t>
      </w:r>
    </w:p>
    <w:p w:rsidR="00C52845" w:rsidRPr="00783212" w:rsidRDefault="00AD449F" w:rsidP="002B1CA7">
      <w:pPr>
        <w:pStyle w:val="aa"/>
        <w:shd w:val="clear" w:color="auto" w:fill="FFFFFF"/>
        <w:spacing w:before="0" w:beforeAutospacing="0" w:after="0" w:afterAutospacing="0" w:line="276" w:lineRule="auto"/>
        <w:ind w:firstLine="357"/>
        <w:jc w:val="both"/>
        <w:rPr>
          <w:sz w:val="22"/>
          <w:szCs w:val="22"/>
        </w:rPr>
      </w:pPr>
      <w:r>
        <w:rPr>
          <w:bCs/>
          <w:iCs/>
          <w:sz w:val="22"/>
          <w:szCs w:val="22"/>
        </w:rPr>
        <w:t xml:space="preserve">1. Рома М. Н. </w:t>
      </w:r>
      <w:r w:rsidR="00C52845" w:rsidRPr="00783212">
        <w:rPr>
          <w:bCs/>
          <w:iCs/>
          <w:sz w:val="22"/>
          <w:szCs w:val="22"/>
        </w:rPr>
        <w:t>Сценарий игры-квест «По дорогам войны»</w:t>
      </w:r>
      <w:r w:rsidR="00776F65" w:rsidRPr="00783212">
        <w:rPr>
          <w:sz w:val="22"/>
          <w:szCs w:val="22"/>
        </w:rPr>
        <w:t xml:space="preserve"> </w:t>
      </w:r>
      <w:r>
        <w:rPr>
          <w:sz w:val="22"/>
          <w:szCs w:val="22"/>
        </w:rPr>
        <w:t xml:space="preserve">// Инфоурок : </w:t>
      </w:r>
      <w:r w:rsidR="00776F65" w:rsidRPr="00783212">
        <w:rPr>
          <w:sz w:val="22"/>
          <w:szCs w:val="22"/>
        </w:rPr>
        <w:t>[</w:t>
      </w:r>
      <w:r>
        <w:rPr>
          <w:sz w:val="22"/>
          <w:szCs w:val="22"/>
        </w:rPr>
        <w:t>образовательный портал</w:t>
      </w:r>
      <w:r w:rsidR="00776F65" w:rsidRPr="00783212">
        <w:rPr>
          <w:sz w:val="22"/>
          <w:szCs w:val="22"/>
        </w:rPr>
        <w:t>]</w:t>
      </w:r>
      <w:r>
        <w:rPr>
          <w:sz w:val="22"/>
          <w:szCs w:val="22"/>
        </w:rPr>
        <w:t xml:space="preserve">. – Смоленск, 2013-    . – </w:t>
      </w:r>
      <w:r>
        <w:rPr>
          <w:sz w:val="22"/>
          <w:szCs w:val="22"/>
          <w:lang w:val="en-US"/>
        </w:rPr>
        <w:t>URL</w:t>
      </w:r>
      <w:r>
        <w:rPr>
          <w:sz w:val="22"/>
          <w:szCs w:val="22"/>
        </w:rPr>
        <w:t>:</w:t>
      </w:r>
      <w:r w:rsidR="00C52845" w:rsidRPr="00783212">
        <w:rPr>
          <w:sz w:val="22"/>
          <w:szCs w:val="22"/>
        </w:rPr>
        <w:t xml:space="preserve"> </w:t>
      </w:r>
      <w:r w:rsidRPr="00AD449F">
        <w:rPr>
          <w:rStyle w:val="a5"/>
          <w:bCs/>
          <w:iCs/>
          <w:color w:val="auto"/>
          <w:sz w:val="22"/>
          <w:szCs w:val="22"/>
          <w:u w:val="none"/>
        </w:rPr>
        <w:t>https://infourok.ru/scenariy-igrikvest-po-dorogam-voyni-3821616.html</w:t>
      </w:r>
      <w:r>
        <w:rPr>
          <w:rStyle w:val="a5"/>
          <w:bCs/>
          <w:iCs/>
          <w:color w:val="auto"/>
          <w:sz w:val="22"/>
          <w:szCs w:val="22"/>
          <w:u w:val="none"/>
        </w:rPr>
        <w:t>.</w:t>
      </w:r>
      <w:r w:rsidRPr="00AD449F">
        <w:rPr>
          <w:rStyle w:val="a5"/>
          <w:bCs/>
          <w:iCs/>
          <w:color w:val="auto"/>
          <w:sz w:val="22"/>
          <w:szCs w:val="22"/>
          <w:u w:val="none"/>
        </w:rPr>
        <w:t xml:space="preserve"> </w:t>
      </w:r>
      <w:r>
        <w:rPr>
          <w:rStyle w:val="a5"/>
          <w:bCs/>
          <w:iCs/>
          <w:color w:val="auto"/>
          <w:sz w:val="22"/>
          <w:szCs w:val="22"/>
          <w:u w:val="none"/>
        </w:rPr>
        <w:t xml:space="preserve">– </w:t>
      </w:r>
      <w:r w:rsidR="00B114AE" w:rsidRPr="00783212">
        <w:rPr>
          <w:sz w:val="22"/>
          <w:szCs w:val="22"/>
        </w:rPr>
        <w:t>Д</w:t>
      </w:r>
      <w:r w:rsidR="00C52845" w:rsidRPr="00783212">
        <w:rPr>
          <w:sz w:val="22"/>
          <w:szCs w:val="22"/>
        </w:rPr>
        <w:t xml:space="preserve">ата </w:t>
      </w:r>
      <w:r>
        <w:rPr>
          <w:sz w:val="22"/>
          <w:szCs w:val="22"/>
        </w:rPr>
        <w:t>публикации:</w:t>
      </w:r>
      <w:r w:rsidR="00C52845" w:rsidRPr="00783212">
        <w:rPr>
          <w:sz w:val="22"/>
          <w:szCs w:val="22"/>
        </w:rPr>
        <w:t xml:space="preserve"> </w:t>
      </w:r>
      <w:r>
        <w:rPr>
          <w:sz w:val="22"/>
          <w:szCs w:val="22"/>
        </w:rPr>
        <w:t>28.08.2018</w:t>
      </w:r>
    </w:p>
    <w:p w:rsidR="001471F5" w:rsidRPr="00783212" w:rsidRDefault="00AD449F" w:rsidP="002B1CA7">
      <w:pPr>
        <w:pStyle w:val="aa"/>
        <w:shd w:val="clear" w:color="auto" w:fill="FFFFFF"/>
        <w:spacing w:before="0" w:beforeAutospacing="0" w:after="0" w:afterAutospacing="0" w:line="276" w:lineRule="auto"/>
        <w:ind w:firstLine="357"/>
        <w:jc w:val="both"/>
        <w:rPr>
          <w:sz w:val="22"/>
          <w:szCs w:val="22"/>
        </w:rPr>
      </w:pPr>
      <w:r>
        <w:rPr>
          <w:sz w:val="22"/>
          <w:szCs w:val="22"/>
        </w:rPr>
        <w:t>2. </w:t>
      </w:r>
      <w:r w:rsidR="001471F5" w:rsidRPr="002B1CA7">
        <w:rPr>
          <w:sz w:val="22"/>
          <w:szCs w:val="22"/>
        </w:rPr>
        <w:t>П</w:t>
      </w:r>
      <w:r w:rsidR="001471F5" w:rsidRPr="00783212">
        <w:rPr>
          <w:sz w:val="22"/>
          <w:szCs w:val="22"/>
        </w:rPr>
        <w:t>анова</w:t>
      </w:r>
      <w:r w:rsidR="00C92C52" w:rsidRPr="00783212">
        <w:rPr>
          <w:sz w:val="22"/>
          <w:szCs w:val="22"/>
        </w:rPr>
        <w:t> </w:t>
      </w:r>
      <w:r w:rsidR="001471F5" w:rsidRPr="00783212">
        <w:rPr>
          <w:sz w:val="22"/>
          <w:szCs w:val="22"/>
        </w:rPr>
        <w:t>И.</w:t>
      </w:r>
      <w:r w:rsidR="00C92C52" w:rsidRPr="00783212">
        <w:rPr>
          <w:sz w:val="22"/>
          <w:szCs w:val="22"/>
        </w:rPr>
        <w:t> </w:t>
      </w:r>
      <w:r w:rsidR="001471F5" w:rsidRPr="00783212">
        <w:rPr>
          <w:sz w:val="22"/>
          <w:szCs w:val="22"/>
        </w:rPr>
        <w:t xml:space="preserve">Г. </w:t>
      </w:r>
      <w:r w:rsidR="002B1CA7" w:rsidRPr="002B1CA7">
        <w:rPr>
          <w:sz w:val="22"/>
          <w:szCs w:val="22"/>
        </w:rPr>
        <w:t xml:space="preserve">Квест </w:t>
      </w:r>
      <w:r w:rsidR="002B1CA7">
        <w:rPr>
          <w:sz w:val="22"/>
          <w:szCs w:val="22"/>
        </w:rPr>
        <w:t>«</w:t>
      </w:r>
      <w:r w:rsidR="002B1CA7" w:rsidRPr="002B1CA7">
        <w:rPr>
          <w:sz w:val="22"/>
          <w:szCs w:val="22"/>
        </w:rPr>
        <w:t>70-летию Курской битвы посвящается…</w:t>
      </w:r>
      <w:r w:rsidR="002B1CA7">
        <w:rPr>
          <w:sz w:val="22"/>
          <w:szCs w:val="22"/>
        </w:rPr>
        <w:t xml:space="preserve">» // </w:t>
      </w:r>
      <w:r w:rsidR="002B1CA7" w:rsidRPr="002B1CA7">
        <w:rPr>
          <w:sz w:val="22"/>
          <w:szCs w:val="22"/>
        </w:rPr>
        <w:t xml:space="preserve">Фестиваль педагогических идей «Открытый урок» : [сайт]. – Москва, 2003-    . – </w:t>
      </w:r>
      <w:r w:rsidR="002B1CA7" w:rsidRPr="002B1CA7">
        <w:rPr>
          <w:sz w:val="22"/>
          <w:szCs w:val="22"/>
          <w:lang w:val="en-US"/>
        </w:rPr>
        <w:t>URL</w:t>
      </w:r>
      <w:r w:rsidR="002B1CA7" w:rsidRPr="002B1CA7">
        <w:rPr>
          <w:sz w:val="22"/>
          <w:szCs w:val="22"/>
        </w:rPr>
        <w:t>:</w:t>
      </w:r>
      <w:r w:rsidR="002B1CA7">
        <w:rPr>
          <w:sz w:val="22"/>
          <w:szCs w:val="22"/>
        </w:rPr>
        <w:t xml:space="preserve"> </w:t>
      </w:r>
      <w:r w:rsidR="002B1CA7" w:rsidRPr="002B1CA7">
        <w:rPr>
          <w:sz w:val="22"/>
          <w:szCs w:val="22"/>
        </w:rPr>
        <w:t>https://urok.1sept.ru/%D1%81%D1%82%D0%B0%D1%82%D1%8C%D0%B8/645571/</w:t>
      </w:r>
      <w:r w:rsidR="002B1CA7">
        <w:rPr>
          <w:sz w:val="22"/>
          <w:szCs w:val="22"/>
        </w:rPr>
        <w:t>. – Д</w:t>
      </w:r>
      <w:r w:rsidR="001471F5" w:rsidRPr="00783212">
        <w:rPr>
          <w:sz w:val="22"/>
          <w:szCs w:val="22"/>
        </w:rPr>
        <w:t xml:space="preserve">ата </w:t>
      </w:r>
      <w:r w:rsidR="002B1CA7">
        <w:rPr>
          <w:sz w:val="22"/>
          <w:szCs w:val="22"/>
        </w:rPr>
        <w:t>публикации</w:t>
      </w:r>
      <w:r w:rsidR="001471F5" w:rsidRPr="00783212">
        <w:rPr>
          <w:sz w:val="22"/>
          <w:szCs w:val="22"/>
        </w:rPr>
        <w:t xml:space="preserve">: </w:t>
      </w:r>
      <w:r w:rsidR="002B1CA7">
        <w:rPr>
          <w:sz w:val="22"/>
          <w:szCs w:val="22"/>
        </w:rPr>
        <w:t>18</w:t>
      </w:r>
      <w:r w:rsidR="001471F5" w:rsidRPr="00783212">
        <w:rPr>
          <w:sz w:val="22"/>
          <w:szCs w:val="22"/>
        </w:rPr>
        <w:t>.</w:t>
      </w:r>
      <w:r w:rsidR="002B1CA7">
        <w:rPr>
          <w:sz w:val="22"/>
          <w:szCs w:val="22"/>
        </w:rPr>
        <w:t>06</w:t>
      </w:r>
      <w:r w:rsidR="001471F5" w:rsidRPr="00783212">
        <w:rPr>
          <w:sz w:val="22"/>
          <w:szCs w:val="22"/>
        </w:rPr>
        <w:t>.201</w:t>
      </w:r>
      <w:r w:rsidR="002B1CA7">
        <w:rPr>
          <w:sz w:val="22"/>
          <w:szCs w:val="22"/>
        </w:rPr>
        <w:t>4</w:t>
      </w:r>
      <w:r w:rsidR="001471F5" w:rsidRPr="00783212">
        <w:rPr>
          <w:sz w:val="22"/>
          <w:szCs w:val="22"/>
        </w:rPr>
        <w:t>.</w:t>
      </w:r>
    </w:p>
    <w:p w:rsidR="009F4C0A" w:rsidRPr="00783212" w:rsidRDefault="00AD449F" w:rsidP="002B1CA7">
      <w:pPr>
        <w:pStyle w:val="aa"/>
        <w:shd w:val="clear" w:color="auto" w:fill="FFFFFF"/>
        <w:tabs>
          <w:tab w:val="left" w:pos="142"/>
        </w:tabs>
        <w:spacing w:before="0" w:beforeAutospacing="0" w:after="0" w:afterAutospacing="0" w:line="276" w:lineRule="auto"/>
        <w:ind w:firstLine="357"/>
        <w:jc w:val="both"/>
        <w:rPr>
          <w:sz w:val="22"/>
          <w:szCs w:val="22"/>
        </w:rPr>
      </w:pPr>
      <w:r>
        <w:rPr>
          <w:sz w:val="22"/>
          <w:szCs w:val="22"/>
        </w:rPr>
        <w:t>3. </w:t>
      </w:r>
      <w:r w:rsidR="009F4C0A" w:rsidRPr="00783212">
        <w:rPr>
          <w:sz w:val="22"/>
          <w:szCs w:val="22"/>
        </w:rPr>
        <w:t>Сергеева-Христова</w:t>
      </w:r>
      <w:r w:rsidR="00C92C52" w:rsidRPr="00783212">
        <w:rPr>
          <w:sz w:val="22"/>
          <w:szCs w:val="22"/>
        </w:rPr>
        <w:t> </w:t>
      </w:r>
      <w:r w:rsidR="009F4C0A" w:rsidRPr="00783212">
        <w:rPr>
          <w:sz w:val="22"/>
          <w:szCs w:val="22"/>
        </w:rPr>
        <w:t>Л.</w:t>
      </w:r>
      <w:r w:rsidR="00C92C52" w:rsidRPr="00783212">
        <w:rPr>
          <w:sz w:val="22"/>
          <w:szCs w:val="22"/>
        </w:rPr>
        <w:t> </w:t>
      </w:r>
      <w:r w:rsidR="009F4C0A" w:rsidRPr="00783212">
        <w:rPr>
          <w:sz w:val="22"/>
          <w:szCs w:val="22"/>
        </w:rPr>
        <w:t>Е. Методика проведения квест-игры в библиотеке</w:t>
      </w:r>
      <w:r w:rsidR="00137626">
        <w:rPr>
          <w:sz w:val="22"/>
          <w:szCs w:val="22"/>
        </w:rPr>
        <w:t xml:space="preserve"> // </w:t>
      </w:r>
      <w:r w:rsidR="00137626" w:rsidRPr="00137626">
        <w:rPr>
          <w:sz w:val="22"/>
          <w:szCs w:val="22"/>
        </w:rPr>
        <w:t>Современные формы ку</w:t>
      </w:r>
      <w:r w:rsidR="00137626">
        <w:rPr>
          <w:sz w:val="22"/>
          <w:szCs w:val="22"/>
        </w:rPr>
        <w:t>льтурно-досуговой работы с чита</w:t>
      </w:r>
      <w:r w:rsidR="00137626" w:rsidRPr="00137626">
        <w:rPr>
          <w:sz w:val="22"/>
          <w:szCs w:val="22"/>
        </w:rPr>
        <w:t>телями / Департамент культуры и т</w:t>
      </w:r>
      <w:r w:rsidR="00137626">
        <w:rPr>
          <w:sz w:val="22"/>
          <w:szCs w:val="22"/>
        </w:rPr>
        <w:t>уризма Вологодской области ; Во</w:t>
      </w:r>
      <w:r w:rsidR="00137626" w:rsidRPr="00137626">
        <w:rPr>
          <w:sz w:val="22"/>
          <w:szCs w:val="22"/>
        </w:rPr>
        <w:t>лого</w:t>
      </w:r>
      <w:r w:rsidR="005952FB">
        <w:rPr>
          <w:sz w:val="22"/>
          <w:szCs w:val="22"/>
        </w:rPr>
        <w:t>д. обл. универс. науч. б-ка им. </w:t>
      </w:r>
      <w:r w:rsidR="00137626" w:rsidRPr="00137626">
        <w:rPr>
          <w:sz w:val="22"/>
          <w:szCs w:val="22"/>
        </w:rPr>
        <w:t>И.</w:t>
      </w:r>
      <w:r w:rsidR="00137626">
        <w:rPr>
          <w:sz w:val="22"/>
          <w:szCs w:val="22"/>
        </w:rPr>
        <w:t> В. </w:t>
      </w:r>
      <w:r w:rsidR="00137626" w:rsidRPr="00137626">
        <w:rPr>
          <w:sz w:val="22"/>
          <w:szCs w:val="22"/>
        </w:rPr>
        <w:t>Бабушкина ; [сост. Чекушкина</w:t>
      </w:r>
      <w:r w:rsidR="00137626">
        <w:rPr>
          <w:sz w:val="22"/>
          <w:szCs w:val="22"/>
        </w:rPr>
        <w:t> Е. Е. ; под ред. Корниловой Н. </w:t>
      </w:r>
      <w:r w:rsidR="00137626" w:rsidRPr="00137626">
        <w:rPr>
          <w:sz w:val="22"/>
          <w:szCs w:val="22"/>
        </w:rPr>
        <w:t>В.]. – Вологда : ВОУНБ, 2017. –</w:t>
      </w:r>
      <w:r w:rsidR="00137626">
        <w:rPr>
          <w:sz w:val="22"/>
          <w:szCs w:val="22"/>
        </w:rPr>
        <w:t xml:space="preserve"> С. 26-35</w:t>
      </w:r>
      <w:r w:rsidR="009F4C0A" w:rsidRPr="00783212">
        <w:rPr>
          <w:sz w:val="22"/>
          <w:szCs w:val="22"/>
        </w:rPr>
        <w:t>.</w:t>
      </w:r>
      <w:r w:rsidR="00137626">
        <w:rPr>
          <w:sz w:val="22"/>
          <w:szCs w:val="22"/>
        </w:rPr>
        <w:t xml:space="preserve"> – </w:t>
      </w:r>
      <w:r w:rsidR="00137626">
        <w:rPr>
          <w:sz w:val="22"/>
          <w:szCs w:val="22"/>
          <w:lang w:val="en-US"/>
        </w:rPr>
        <w:t>URL</w:t>
      </w:r>
      <w:r w:rsidR="00137626">
        <w:rPr>
          <w:sz w:val="22"/>
          <w:szCs w:val="22"/>
        </w:rPr>
        <w:t xml:space="preserve">: </w:t>
      </w:r>
      <w:r w:rsidR="003D68F5" w:rsidRPr="003D68F5">
        <w:rPr>
          <w:sz w:val="22"/>
          <w:szCs w:val="22"/>
        </w:rPr>
        <w:t>https://www.booksite.ru/forum/knigi/book2.pdf</w:t>
      </w:r>
      <w:r w:rsidR="003D68F5">
        <w:rPr>
          <w:sz w:val="22"/>
          <w:szCs w:val="22"/>
        </w:rPr>
        <w:t xml:space="preserve"> </w:t>
      </w:r>
      <w:r w:rsidR="00137626">
        <w:rPr>
          <w:sz w:val="22"/>
          <w:szCs w:val="22"/>
        </w:rPr>
        <w:t>(д</w:t>
      </w:r>
      <w:r w:rsidR="009F4C0A" w:rsidRPr="00783212">
        <w:rPr>
          <w:sz w:val="22"/>
          <w:szCs w:val="22"/>
        </w:rPr>
        <w:t>ата обращения: 24.11.2019).</w:t>
      </w:r>
    </w:p>
    <w:p w:rsidR="00544C31" w:rsidRPr="00783212" w:rsidRDefault="00C30FB8"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rPr>
        <w:t>КиноКвиз </w:t>
      </w:r>
      <w:r w:rsidR="00AE02C3" w:rsidRPr="00783212">
        <w:rPr>
          <w:rFonts w:ascii="Times New Roman" w:hAnsi="Times New Roman" w:cs="Times New Roman"/>
          <w:b/>
        </w:rPr>
        <w:t>– </w:t>
      </w:r>
      <w:r w:rsidR="006F0A2F" w:rsidRPr="00783212">
        <w:rPr>
          <w:rFonts w:ascii="Times New Roman" w:hAnsi="Times New Roman" w:cs="Times New Roman"/>
        </w:rPr>
        <w:t xml:space="preserve">командная </w:t>
      </w:r>
      <w:r w:rsidR="00544C31" w:rsidRPr="00783212">
        <w:rPr>
          <w:rFonts w:ascii="Times New Roman" w:hAnsi="Times New Roman" w:cs="Times New Roman"/>
        </w:rPr>
        <w:t>интел</w:t>
      </w:r>
      <w:r w:rsidR="00A0595D" w:rsidRPr="00783212">
        <w:rPr>
          <w:rFonts w:ascii="Times New Roman" w:hAnsi="Times New Roman" w:cs="Times New Roman"/>
        </w:rPr>
        <w:t>лектуально-развлекательная игра</w:t>
      </w:r>
      <w:r w:rsidR="00544C31" w:rsidRPr="00783212">
        <w:rPr>
          <w:rFonts w:ascii="Times New Roman" w:hAnsi="Times New Roman" w:cs="Times New Roman"/>
        </w:rPr>
        <w:t>, в</w:t>
      </w:r>
      <w:r w:rsidR="00C92C52" w:rsidRPr="00783212">
        <w:rPr>
          <w:rFonts w:ascii="Times New Roman" w:hAnsi="Times New Roman" w:cs="Times New Roman"/>
        </w:rPr>
        <w:t> </w:t>
      </w:r>
      <w:r w:rsidR="00544C31" w:rsidRPr="00783212">
        <w:rPr>
          <w:rFonts w:ascii="Times New Roman" w:hAnsi="Times New Roman" w:cs="Times New Roman"/>
        </w:rPr>
        <w:t xml:space="preserve">которой вопросы объединены общей тематикой кинематографа. </w:t>
      </w:r>
      <w:r w:rsidR="00A0595D" w:rsidRPr="00783212">
        <w:rPr>
          <w:rFonts w:ascii="Times New Roman" w:hAnsi="Times New Roman" w:cs="Times New Roman"/>
        </w:rPr>
        <w:t>С</w:t>
      </w:r>
      <w:r w:rsidR="00544C31" w:rsidRPr="00783212">
        <w:rPr>
          <w:rFonts w:ascii="Times New Roman" w:hAnsi="Times New Roman" w:cs="Times New Roman"/>
        </w:rPr>
        <w:t>остоит из 5</w:t>
      </w:r>
      <w:r w:rsidR="00C92C52" w:rsidRPr="00783212">
        <w:rPr>
          <w:rFonts w:ascii="Times New Roman" w:hAnsi="Times New Roman" w:cs="Times New Roman"/>
        </w:rPr>
        <w:t>-ти </w:t>
      </w:r>
      <w:r w:rsidR="00544C31" w:rsidRPr="00783212">
        <w:rPr>
          <w:rFonts w:ascii="Times New Roman" w:hAnsi="Times New Roman" w:cs="Times New Roman"/>
        </w:rPr>
        <w:t>туров</w:t>
      </w:r>
      <w:r w:rsidR="00AA3EE4" w:rsidRPr="00783212">
        <w:rPr>
          <w:rFonts w:ascii="Times New Roman" w:hAnsi="Times New Roman" w:cs="Times New Roman"/>
        </w:rPr>
        <w:t xml:space="preserve"> </w:t>
      </w:r>
      <w:r w:rsidR="00544C31" w:rsidRPr="00783212">
        <w:rPr>
          <w:rFonts w:ascii="Times New Roman" w:hAnsi="Times New Roman" w:cs="Times New Roman"/>
        </w:rPr>
        <w:t>разного уровня сложности. В</w:t>
      </w:r>
      <w:r w:rsidR="00B2020E">
        <w:rPr>
          <w:rFonts w:ascii="Times New Roman" w:hAnsi="Times New Roman" w:cs="Times New Roman"/>
        </w:rPr>
        <w:t> </w:t>
      </w:r>
      <w:r w:rsidR="00544C31" w:rsidRPr="00783212">
        <w:rPr>
          <w:rFonts w:ascii="Times New Roman" w:hAnsi="Times New Roman" w:cs="Times New Roman"/>
        </w:rPr>
        <w:t xml:space="preserve">первом </w:t>
      </w:r>
      <w:r w:rsidR="00AA3EE4" w:rsidRPr="00783212">
        <w:rPr>
          <w:rFonts w:ascii="Times New Roman" w:hAnsi="Times New Roman" w:cs="Times New Roman"/>
        </w:rPr>
        <w:t xml:space="preserve">предполагаются </w:t>
      </w:r>
      <w:r w:rsidR="00544C31" w:rsidRPr="00783212">
        <w:rPr>
          <w:rFonts w:ascii="Times New Roman" w:hAnsi="Times New Roman" w:cs="Times New Roman"/>
        </w:rPr>
        <w:t xml:space="preserve">вопросы </w:t>
      </w:r>
      <w:r w:rsidR="00AA3EE4" w:rsidRPr="00783212">
        <w:rPr>
          <w:rFonts w:ascii="Times New Roman" w:hAnsi="Times New Roman" w:cs="Times New Roman"/>
        </w:rPr>
        <w:t>с</w:t>
      </w:r>
      <w:r w:rsidR="00C92C52" w:rsidRPr="00783212">
        <w:rPr>
          <w:rFonts w:ascii="Times New Roman" w:hAnsi="Times New Roman" w:cs="Times New Roman"/>
        </w:rPr>
        <w:t> </w:t>
      </w:r>
      <w:r w:rsidR="00AA3EE4" w:rsidRPr="00783212">
        <w:rPr>
          <w:rFonts w:ascii="Times New Roman" w:hAnsi="Times New Roman" w:cs="Times New Roman"/>
        </w:rPr>
        <w:t>выбором ответа</w:t>
      </w:r>
      <w:r w:rsidR="00544C31" w:rsidRPr="00783212">
        <w:rPr>
          <w:rFonts w:ascii="Times New Roman" w:hAnsi="Times New Roman" w:cs="Times New Roman"/>
        </w:rPr>
        <w:t xml:space="preserve"> из </w:t>
      </w:r>
      <w:r w:rsidR="00A0595D" w:rsidRPr="00783212">
        <w:rPr>
          <w:rFonts w:ascii="Times New Roman" w:hAnsi="Times New Roman" w:cs="Times New Roman"/>
        </w:rPr>
        <w:t xml:space="preserve">четырех </w:t>
      </w:r>
      <w:r w:rsidR="00A0595D" w:rsidRPr="00783212">
        <w:rPr>
          <w:rFonts w:ascii="Times New Roman" w:hAnsi="Times New Roman" w:cs="Times New Roman"/>
        </w:rPr>
        <w:lastRenderedPageBreak/>
        <w:t xml:space="preserve">предложенных вариантов. В следующем – </w:t>
      </w:r>
      <w:r w:rsidR="00544C31" w:rsidRPr="00783212">
        <w:rPr>
          <w:rFonts w:ascii="Times New Roman" w:hAnsi="Times New Roman" w:cs="Times New Roman"/>
        </w:rPr>
        <w:t>открытые ответы на вопросы более высокого уровня сложности. В</w:t>
      </w:r>
      <w:r w:rsidR="00C92C52" w:rsidRPr="00783212">
        <w:rPr>
          <w:rFonts w:ascii="Times New Roman" w:hAnsi="Times New Roman" w:cs="Times New Roman"/>
        </w:rPr>
        <w:t> </w:t>
      </w:r>
      <w:r w:rsidR="00544C31" w:rsidRPr="00783212">
        <w:rPr>
          <w:rFonts w:ascii="Times New Roman" w:hAnsi="Times New Roman" w:cs="Times New Roman"/>
        </w:rPr>
        <w:t xml:space="preserve">последующих </w:t>
      </w:r>
      <w:r w:rsidR="00A0595D" w:rsidRPr="00783212">
        <w:rPr>
          <w:rFonts w:ascii="Times New Roman" w:hAnsi="Times New Roman" w:cs="Times New Roman"/>
        </w:rPr>
        <w:t xml:space="preserve">– </w:t>
      </w:r>
      <w:r w:rsidR="00544C31" w:rsidRPr="00783212">
        <w:rPr>
          <w:rFonts w:ascii="Times New Roman" w:hAnsi="Times New Roman" w:cs="Times New Roman"/>
        </w:rPr>
        <w:t xml:space="preserve">аудиовопросы, </w:t>
      </w:r>
      <w:r w:rsidR="00A0595D" w:rsidRPr="00783212">
        <w:rPr>
          <w:rFonts w:ascii="Times New Roman" w:hAnsi="Times New Roman" w:cs="Times New Roman"/>
        </w:rPr>
        <w:t>угадывание персонажей</w:t>
      </w:r>
      <w:r w:rsidR="00544C31" w:rsidRPr="00783212">
        <w:rPr>
          <w:rFonts w:ascii="Times New Roman" w:hAnsi="Times New Roman" w:cs="Times New Roman"/>
        </w:rPr>
        <w:t xml:space="preserve"> кинолент, </w:t>
      </w:r>
      <w:r w:rsidR="00515257" w:rsidRPr="00783212">
        <w:rPr>
          <w:rFonts w:ascii="Times New Roman" w:hAnsi="Times New Roman" w:cs="Times New Roman"/>
        </w:rPr>
        <w:t xml:space="preserve">загадки </w:t>
      </w:r>
      <w:r w:rsidR="00A0595D" w:rsidRPr="00783212">
        <w:rPr>
          <w:rFonts w:ascii="Times New Roman" w:hAnsi="Times New Roman" w:cs="Times New Roman"/>
        </w:rPr>
        <w:t>истории кинематографа</w:t>
      </w:r>
      <w:r w:rsidR="00515257" w:rsidRPr="00783212">
        <w:rPr>
          <w:rFonts w:ascii="Times New Roman" w:hAnsi="Times New Roman" w:cs="Times New Roman"/>
        </w:rPr>
        <w:t>,</w:t>
      </w:r>
      <w:r w:rsidR="00A0595D" w:rsidRPr="00783212">
        <w:rPr>
          <w:rFonts w:ascii="Times New Roman" w:hAnsi="Times New Roman" w:cs="Times New Roman"/>
        </w:rPr>
        <w:t xml:space="preserve"> интерес</w:t>
      </w:r>
      <w:r w:rsidR="00515257" w:rsidRPr="00783212">
        <w:rPr>
          <w:rFonts w:ascii="Times New Roman" w:hAnsi="Times New Roman" w:cs="Times New Roman"/>
        </w:rPr>
        <w:t>ные факты об известных фильмах</w:t>
      </w:r>
      <w:r w:rsidR="00544C31" w:rsidRPr="00783212">
        <w:rPr>
          <w:rFonts w:ascii="Times New Roman" w:hAnsi="Times New Roman" w:cs="Times New Roman"/>
        </w:rPr>
        <w:t xml:space="preserve">. По окончании каждого </w:t>
      </w:r>
      <w:r w:rsidR="00515257" w:rsidRPr="00783212">
        <w:rPr>
          <w:rFonts w:ascii="Times New Roman" w:hAnsi="Times New Roman" w:cs="Times New Roman"/>
        </w:rPr>
        <w:t>тура капитаны команд сдают</w:t>
      </w:r>
      <w:r w:rsidR="00544C31" w:rsidRPr="00783212">
        <w:rPr>
          <w:rFonts w:ascii="Times New Roman" w:hAnsi="Times New Roman" w:cs="Times New Roman"/>
        </w:rPr>
        <w:t xml:space="preserve"> листы ответо</w:t>
      </w:r>
      <w:r w:rsidR="00515257" w:rsidRPr="00783212">
        <w:rPr>
          <w:rFonts w:ascii="Times New Roman" w:hAnsi="Times New Roman" w:cs="Times New Roman"/>
        </w:rPr>
        <w:t>в, а</w:t>
      </w:r>
      <w:r w:rsidR="00B2020E">
        <w:rPr>
          <w:rFonts w:ascii="Times New Roman" w:hAnsi="Times New Roman" w:cs="Times New Roman"/>
        </w:rPr>
        <w:t> </w:t>
      </w:r>
      <w:r w:rsidR="00515257" w:rsidRPr="00783212">
        <w:rPr>
          <w:rFonts w:ascii="Times New Roman" w:hAnsi="Times New Roman" w:cs="Times New Roman"/>
        </w:rPr>
        <w:t xml:space="preserve">эксперты квиза подсчитывают промежуточные баллы. </w:t>
      </w:r>
    </w:p>
    <w:p w:rsidR="00492FC0" w:rsidRPr="00783212" w:rsidRDefault="00492FC0"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i/>
        </w:rPr>
        <w:t>Рекомендуем:</w:t>
      </w:r>
    </w:p>
    <w:p w:rsidR="00492FC0" w:rsidRPr="00783212" w:rsidRDefault="00492FC0" w:rsidP="00B62AC3">
      <w:pPr>
        <w:pStyle w:val="aa"/>
        <w:numPr>
          <w:ilvl w:val="0"/>
          <w:numId w:val="8"/>
        </w:numPr>
        <w:shd w:val="clear" w:color="auto" w:fill="FFFFFF"/>
        <w:spacing w:before="0" w:beforeAutospacing="0" w:after="0" w:afterAutospacing="0" w:line="276" w:lineRule="auto"/>
        <w:ind w:left="0" w:firstLine="357"/>
        <w:jc w:val="both"/>
        <w:rPr>
          <w:sz w:val="22"/>
          <w:szCs w:val="22"/>
        </w:rPr>
      </w:pPr>
      <w:r w:rsidRPr="00783212">
        <w:rPr>
          <w:sz w:val="22"/>
          <w:szCs w:val="22"/>
        </w:rPr>
        <w:t>Кинематограф Великой Отечественной войны: время героев и гениев</w:t>
      </w:r>
      <w:r w:rsidR="002B1CA7">
        <w:rPr>
          <w:sz w:val="22"/>
          <w:szCs w:val="22"/>
        </w:rPr>
        <w:t xml:space="preserve"> // </w:t>
      </w:r>
      <w:r w:rsidR="00117A23">
        <w:rPr>
          <w:sz w:val="22"/>
          <w:szCs w:val="22"/>
        </w:rPr>
        <w:t>ТАСС</w:t>
      </w:r>
      <w:r w:rsidR="002B1CA7">
        <w:rPr>
          <w:sz w:val="22"/>
          <w:szCs w:val="22"/>
        </w:rPr>
        <w:t xml:space="preserve"> : </w:t>
      </w:r>
      <w:r w:rsidRPr="00783212">
        <w:rPr>
          <w:sz w:val="22"/>
          <w:szCs w:val="22"/>
        </w:rPr>
        <w:t>[</w:t>
      </w:r>
      <w:r w:rsidR="002B1CA7">
        <w:rPr>
          <w:sz w:val="22"/>
          <w:szCs w:val="22"/>
        </w:rPr>
        <w:t>сайт</w:t>
      </w:r>
      <w:r w:rsidRPr="00783212">
        <w:rPr>
          <w:sz w:val="22"/>
          <w:szCs w:val="22"/>
        </w:rPr>
        <w:t>].</w:t>
      </w:r>
      <w:r w:rsidR="002B1CA7">
        <w:rPr>
          <w:sz w:val="22"/>
          <w:szCs w:val="22"/>
        </w:rPr>
        <w:t xml:space="preserve"> – </w:t>
      </w:r>
      <w:r w:rsidR="004D5C11">
        <w:rPr>
          <w:sz w:val="22"/>
          <w:szCs w:val="22"/>
        </w:rPr>
        <w:t>Москва</w:t>
      </w:r>
      <w:r w:rsidR="002B1CA7">
        <w:rPr>
          <w:sz w:val="22"/>
          <w:szCs w:val="22"/>
        </w:rPr>
        <w:t xml:space="preserve">. – </w:t>
      </w:r>
      <w:r w:rsidR="002B1CA7">
        <w:rPr>
          <w:sz w:val="22"/>
          <w:szCs w:val="22"/>
          <w:lang w:val="en-US"/>
        </w:rPr>
        <w:t>URL</w:t>
      </w:r>
      <w:r w:rsidR="002B1CA7">
        <w:rPr>
          <w:sz w:val="22"/>
          <w:szCs w:val="22"/>
        </w:rPr>
        <w:t xml:space="preserve">: </w:t>
      </w:r>
      <w:r w:rsidR="00117A23" w:rsidRPr="00117A23">
        <w:rPr>
          <w:sz w:val="22"/>
          <w:szCs w:val="22"/>
        </w:rPr>
        <w:t>https://tass.ru/kultura/1920192</w:t>
      </w:r>
      <w:r w:rsidR="004D5C11">
        <w:rPr>
          <w:sz w:val="22"/>
          <w:szCs w:val="22"/>
        </w:rPr>
        <w:t xml:space="preserve">. – </w:t>
      </w:r>
      <w:r w:rsidRPr="00783212">
        <w:rPr>
          <w:sz w:val="22"/>
          <w:szCs w:val="22"/>
        </w:rPr>
        <w:t xml:space="preserve">Дата </w:t>
      </w:r>
      <w:r w:rsidR="004D5C11">
        <w:rPr>
          <w:sz w:val="22"/>
          <w:szCs w:val="22"/>
        </w:rPr>
        <w:t>публикации</w:t>
      </w:r>
      <w:r w:rsidR="00117A23">
        <w:rPr>
          <w:sz w:val="22"/>
          <w:szCs w:val="22"/>
        </w:rPr>
        <w:t>: 28</w:t>
      </w:r>
      <w:r w:rsidRPr="00783212">
        <w:rPr>
          <w:sz w:val="22"/>
          <w:szCs w:val="22"/>
        </w:rPr>
        <w:t>.</w:t>
      </w:r>
      <w:r w:rsidR="004D5C11">
        <w:rPr>
          <w:sz w:val="22"/>
          <w:szCs w:val="22"/>
        </w:rPr>
        <w:t>0</w:t>
      </w:r>
      <w:r w:rsidR="00117A23">
        <w:rPr>
          <w:sz w:val="22"/>
          <w:szCs w:val="22"/>
        </w:rPr>
        <w:t>4</w:t>
      </w:r>
      <w:r w:rsidRPr="00783212">
        <w:rPr>
          <w:sz w:val="22"/>
          <w:szCs w:val="22"/>
        </w:rPr>
        <w:t>.201</w:t>
      </w:r>
      <w:r w:rsidR="004D5C11">
        <w:rPr>
          <w:sz w:val="22"/>
          <w:szCs w:val="22"/>
        </w:rPr>
        <w:t>5</w:t>
      </w:r>
      <w:r w:rsidRPr="00783212">
        <w:rPr>
          <w:sz w:val="22"/>
          <w:szCs w:val="22"/>
        </w:rPr>
        <w:t>.</w:t>
      </w:r>
    </w:p>
    <w:p w:rsidR="0015226A" w:rsidRPr="00783212" w:rsidRDefault="0015226A"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rPr>
        <w:t>Литературный «калейдоскоп»</w:t>
      </w:r>
      <w:r w:rsidR="004D7F1F" w:rsidRPr="00783212">
        <w:rPr>
          <w:rFonts w:ascii="Times New Roman" w:hAnsi="Times New Roman" w:cs="Times New Roman"/>
          <w:b/>
        </w:rPr>
        <w:t xml:space="preserve"> – </w:t>
      </w:r>
      <w:r w:rsidRPr="00783212">
        <w:rPr>
          <w:rFonts w:ascii="Times New Roman" w:hAnsi="Times New Roman" w:cs="Times New Roman"/>
        </w:rPr>
        <w:t>быстрая смена лиц, событий, в данном</w:t>
      </w:r>
      <w:r w:rsidR="00452AD6" w:rsidRPr="00783212">
        <w:rPr>
          <w:rFonts w:ascii="Times New Roman" w:hAnsi="Times New Roman" w:cs="Times New Roman"/>
        </w:rPr>
        <w:t xml:space="preserve"> </w:t>
      </w:r>
      <w:r w:rsidRPr="00783212">
        <w:rPr>
          <w:rFonts w:ascii="Times New Roman" w:hAnsi="Times New Roman" w:cs="Times New Roman"/>
        </w:rPr>
        <w:t>случае, связанных с литературой, творчеством писателей. Можно брать</w:t>
      </w:r>
      <w:r w:rsidR="00452AD6" w:rsidRPr="00783212">
        <w:rPr>
          <w:rFonts w:ascii="Times New Roman" w:hAnsi="Times New Roman" w:cs="Times New Roman"/>
        </w:rPr>
        <w:t xml:space="preserve"> </w:t>
      </w:r>
      <w:r w:rsidRPr="00783212">
        <w:rPr>
          <w:rFonts w:ascii="Times New Roman" w:hAnsi="Times New Roman" w:cs="Times New Roman"/>
        </w:rPr>
        <w:t>отдельные факты из биографий писателей, истории создания</w:t>
      </w:r>
      <w:r w:rsidR="00452AD6" w:rsidRPr="00783212">
        <w:rPr>
          <w:rFonts w:ascii="Times New Roman" w:hAnsi="Times New Roman" w:cs="Times New Roman"/>
        </w:rPr>
        <w:t xml:space="preserve"> </w:t>
      </w:r>
      <w:r w:rsidRPr="00783212">
        <w:rPr>
          <w:rFonts w:ascii="Times New Roman" w:hAnsi="Times New Roman" w:cs="Times New Roman"/>
        </w:rPr>
        <w:t>их произведений, отрывки из фильмов по произведениям, викторины и</w:t>
      </w:r>
      <w:r w:rsidR="00452AD6" w:rsidRPr="00783212">
        <w:rPr>
          <w:rFonts w:ascii="Times New Roman" w:hAnsi="Times New Roman" w:cs="Times New Roman"/>
        </w:rPr>
        <w:t xml:space="preserve"> </w:t>
      </w:r>
      <w:r w:rsidRPr="00783212">
        <w:rPr>
          <w:rFonts w:ascii="Times New Roman" w:hAnsi="Times New Roman" w:cs="Times New Roman"/>
        </w:rPr>
        <w:t>литературно-поэтические конкурсы.</w:t>
      </w:r>
    </w:p>
    <w:p w:rsidR="004D7F1F" w:rsidRPr="00783212" w:rsidRDefault="004D7F1F" w:rsidP="00BE28E8">
      <w:pPr>
        <w:pStyle w:val="a3"/>
        <w:spacing w:line="276" w:lineRule="auto"/>
        <w:ind w:firstLine="708"/>
        <w:jc w:val="both"/>
        <w:rPr>
          <w:rFonts w:ascii="Times New Roman" w:hAnsi="Times New Roman" w:cs="Times New Roman"/>
          <w:i/>
        </w:rPr>
      </w:pPr>
      <w:r w:rsidRPr="00783212">
        <w:rPr>
          <w:rFonts w:ascii="Times New Roman" w:hAnsi="Times New Roman" w:cs="Times New Roman"/>
          <w:i/>
        </w:rPr>
        <w:t>Рекомендуем:</w:t>
      </w:r>
    </w:p>
    <w:p w:rsidR="00342002" w:rsidRPr="007E2416" w:rsidRDefault="004D7F1F" w:rsidP="00B62AC3">
      <w:pPr>
        <w:pStyle w:val="a3"/>
        <w:numPr>
          <w:ilvl w:val="0"/>
          <w:numId w:val="16"/>
        </w:numPr>
        <w:spacing w:line="276" w:lineRule="auto"/>
        <w:ind w:left="0" w:firstLine="992"/>
        <w:jc w:val="both"/>
        <w:rPr>
          <w:rFonts w:ascii="Times New Roman" w:hAnsi="Times New Roman" w:cs="Times New Roman"/>
        </w:rPr>
      </w:pPr>
      <w:r w:rsidRPr="007E2416">
        <w:rPr>
          <w:rFonts w:ascii="Times New Roman" w:hAnsi="Times New Roman" w:cs="Times New Roman"/>
        </w:rPr>
        <w:t>Библиотечный калейдоскоп «О войне рассказыв</w:t>
      </w:r>
      <w:r w:rsidR="00AE02C3" w:rsidRPr="007E2416">
        <w:rPr>
          <w:rFonts w:ascii="Times New Roman" w:hAnsi="Times New Roman" w:cs="Times New Roman"/>
        </w:rPr>
        <w:t>ают книги»</w:t>
      </w:r>
      <w:r w:rsidR="007E2416" w:rsidRPr="007E2416">
        <w:rPr>
          <w:rFonts w:ascii="Times New Roman" w:hAnsi="Times New Roman" w:cs="Times New Roman"/>
        </w:rPr>
        <w:t xml:space="preserve"> // Культура.РФ : </w:t>
      </w:r>
      <w:r w:rsidRPr="007E2416">
        <w:rPr>
          <w:rFonts w:ascii="Times New Roman" w:hAnsi="Times New Roman" w:cs="Times New Roman"/>
        </w:rPr>
        <w:t>[</w:t>
      </w:r>
      <w:r w:rsidR="007E2416" w:rsidRPr="007E2416">
        <w:rPr>
          <w:rFonts w:ascii="Times New Roman" w:hAnsi="Times New Roman" w:cs="Times New Roman"/>
        </w:rPr>
        <w:t>портал</w:t>
      </w:r>
      <w:r w:rsidRPr="007E2416">
        <w:rPr>
          <w:rFonts w:ascii="Times New Roman" w:hAnsi="Times New Roman" w:cs="Times New Roman"/>
        </w:rPr>
        <w:t>]</w:t>
      </w:r>
      <w:r w:rsidR="00492FC0" w:rsidRPr="007E2416">
        <w:rPr>
          <w:rFonts w:ascii="Times New Roman" w:hAnsi="Times New Roman" w:cs="Times New Roman"/>
        </w:rPr>
        <w:t>.</w:t>
      </w:r>
      <w:r w:rsidR="007E2416" w:rsidRPr="007E2416">
        <w:rPr>
          <w:rFonts w:ascii="Times New Roman" w:hAnsi="Times New Roman" w:cs="Times New Roman"/>
        </w:rPr>
        <w:t xml:space="preserve"> – Москва, 2013-    . – </w:t>
      </w:r>
      <w:r w:rsidR="007E2416" w:rsidRPr="007E2416">
        <w:rPr>
          <w:rFonts w:ascii="Times New Roman" w:hAnsi="Times New Roman" w:cs="Times New Roman"/>
          <w:lang w:val="en-US"/>
        </w:rPr>
        <w:t>URL</w:t>
      </w:r>
      <w:r w:rsidR="007E2416" w:rsidRPr="007E2416">
        <w:rPr>
          <w:rFonts w:ascii="Times New Roman" w:hAnsi="Times New Roman" w:cs="Times New Roman"/>
        </w:rPr>
        <w:t xml:space="preserve">: https://www.culture.ru/events/491567/bibliotechnyi-kaleidoskop-o-voine-rasskazyvayut-knigi </w:t>
      </w:r>
      <w:r w:rsidRPr="007E2416">
        <w:rPr>
          <w:rFonts w:ascii="Times New Roman" w:hAnsi="Times New Roman" w:cs="Times New Roman"/>
        </w:rPr>
        <w:t>(</w:t>
      </w:r>
      <w:r w:rsidR="007E2416">
        <w:rPr>
          <w:rFonts w:ascii="Times New Roman" w:hAnsi="Times New Roman" w:cs="Times New Roman"/>
        </w:rPr>
        <w:t>д</w:t>
      </w:r>
      <w:r w:rsidRPr="007E2416">
        <w:rPr>
          <w:rFonts w:ascii="Times New Roman" w:hAnsi="Times New Roman" w:cs="Times New Roman"/>
        </w:rPr>
        <w:t>ата</w:t>
      </w:r>
      <w:r w:rsidR="00E91028">
        <w:rPr>
          <w:rFonts w:ascii="Times New Roman" w:hAnsi="Times New Roman" w:cs="Times New Roman"/>
        </w:rPr>
        <w:t xml:space="preserve"> </w:t>
      </w:r>
      <w:r w:rsidR="00AE02C3" w:rsidRPr="007E2416">
        <w:rPr>
          <w:rFonts w:ascii="Times New Roman" w:hAnsi="Times New Roman" w:cs="Times New Roman"/>
        </w:rPr>
        <w:t>обращения</w:t>
      </w:r>
      <w:r w:rsidR="007E2416">
        <w:rPr>
          <w:rFonts w:ascii="Times New Roman" w:hAnsi="Times New Roman" w:cs="Times New Roman"/>
        </w:rPr>
        <w:t xml:space="preserve">: </w:t>
      </w:r>
      <w:r w:rsidRPr="007E2416">
        <w:rPr>
          <w:rFonts w:ascii="Times New Roman" w:hAnsi="Times New Roman" w:cs="Times New Roman"/>
        </w:rPr>
        <w:t>11.11.2019)</w:t>
      </w:r>
    </w:p>
    <w:p w:rsidR="00423C67" w:rsidRPr="00783212" w:rsidRDefault="00C30FB8"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rPr>
        <w:t>Ретроспективные показы «Лучшие фильмы о В</w:t>
      </w:r>
      <w:r w:rsidR="00552246" w:rsidRPr="00783212">
        <w:rPr>
          <w:rFonts w:ascii="Times New Roman" w:hAnsi="Times New Roman" w:cs="Times New Roman"/>
          <w:b/>
        </w:rPr>
        <w:t>еликой Отечественной войне</w:t>
      </w:r>
      <w:r w:rsidRPr="00783212">
        <w:rPr>
          <w:rFonts w:ascii="Times New Roman" w:hAnsi="Times New Roman" w:cs="Times New Roman"/>
          <w:b/>
        </w:rPr>
        <w:t>»</w:t>
      </w:r>
      <w:r w:rsidR="00423C67" w:rsidRPr="00783212">
        <w:rPr>
          <w:rFonts w:ascii="Times New Roman" w:hAnsi="Times New Roman" w:cs="Times New Roman"/>
          <w:b/>
        </w:rPr>
        <w:t>.</w:t>
      </w:r>
      <w:r w:rsidR="00423C67" w:rsidRPr="00783212">
        <w:rPr>
          <w:rFonts w:ascii="Times New Roman" w:hAnsi="Times New Roman" w:cs="Times New Roman"/>
        </w:rPr>
        <w:t xml:space="preserve"> К просмотру стоит выбирать пронзительные кинокартины о войне, рассказывающие о</w:t>
      </w:r>
      <w:r w:rsidR="00C92C52" w:rsidRPr="00783212">
        <w:rPr>
          <w:rFonts w:ascii="Times New Roman" w:hAnsi="Times New Roman" w:cs="Times New Roman"/>
        </w:rPr>
        <w:t> </w:t>
      </w:r>
      <w:r w:rsidR="00423C67" w:rsidRPr="00783212">
        <w:rPr>
          <w:rFonts w:ascii="Times New Roman" w:hAnsi="Times New Roman" w:cs="Times New Roman"/>
        </w:rPr>
        <w:t>подвиге рядовых солдат, любви к родной земле, об истинной цене победы. Возможно тематическое деление – к юбилею актеров, фильмов. Оправдан показ как любимых зрителями кинолент: «А зори здесь тихие», «Битва за Москву», «Баллада о солдате», «Обыкновенный фашизм», «Горячий снег», «Они сражались за Родину», так и современные фильмы о войне: «28</w:t>
      </w:r>
      <w:r w:rsidR="00C92C52" w:rsidRPr="00783212">
        <w:rPr>
          <w:rFonts w:ascii="Times New Roman" w:hAnsi="Times New Roman" w:cs="Times New Roman"/>
        </w:rPr>
        <w:t> </w:t>
      </w:r>
      <w:r w:rsidR="00423C67" w:rsidRPr="00783212">
        <w:rPr>
          <w:rFonts w:ascii="Times New Roman" w:hAnsi="Times New Roman" w:cs="Times New Roman"/>
        </w:rPr>
        <w:t xml:space="preserve"> панфиловцев», «Брестская крепость» и др.</w:t>
      </w:r>
    </w:p>
    <w:p w:rsidR="007F139B" w:rsidRPr="00783212" w:rsidRDefault="007F139B" w:rsidP="00BE28E8">
      <w:pPr>
        <w:pStyle w:val="a3"/>
        <w:spacing w:line="276" w:lineRule="auto"/>
        <w:ind w:firstLine="709"/>
        <w:jc w:val="both"/>
        <w:rPr>
          <w:rFonts w:ascii="Times New Roman" w:hAnsi="Times New Roman" w:cs="Times New Roman"/>
        </w:rPr>
      </w:pPr>
      <w:r w:rsidRPr="00994D4A">
        <w:rPr>
          <w:rFonts w:ascii="Times New Roman" w:hAnsi="Times New Roman" w:cs="Times New Roman"/>
          <w:i/>
        </w:rPr>
        <w:t>Рек</w:t>
      </w:r>
      <w:r w:rsidRPr="00783212">
        <w:rPr>
          <w:rFonts w:ascii="Times New Roman" w:hAnsi="Times New Roman" w:cs="Times New Roman"/>
          <w:i/>
        </w:rPr>
        <w:t>омендуем</w:t>
      </w:r>
      <w:r w:rsidRPr="00783212">
        <w:rPr>
          <w:rFonts w:ascii="Times New Roman" w:hAnsi="Times New Roman" w:cs="Times New Roman"/>
        </w:rPr>
        <w:t xml:space="preserve">: </w:t>
      </w:r>
    </w:p>
    <w:p w:rsidR="00020EE7" w:rsidRPr="00994D4A" w:rsidRDefault="003D68F5" w:rsidP="00B62AC3">
      <w:pPr>
        <w:pStyle w:val="a3"/>
        <w:numPr>
          <w:ilvl w:val="0"/>
          <w:numId w:val="14"/>
        </w:numPr>
        <w:spacing w:line="276" w:lineRule="auto"/>
        <w:ind w:left="0" w:firstLine="426"/>
        <w:jc w:val="both"/>
        <w:rPr>
          <w:rFonts w:ascii="Times New Roman" w:hAnsi="Times New Roman" w:cs="Times New Roman"/>
        </w:rPr>
      </w:pPr>
      <w:r>
        <w:rPr>
          <w:rFonts w:ascii="Times New Roman" w:hAnsi="Times New Roman" w:cs="Times New Roman"/>
        </w:rPr>
        <w:t>Фильмы о войне</w:t>
      </w:r>
      <w:r w:rsidR="00994D4A" w:rsidRPr="00994D4A">
        <w:rPr>
          <w:rFonts w:ascii="Times New Roman" w:hAnsi="Times New Roman" w:cs="Times New Roman"/>
        </w:rPr>
        <w:t xml:space="preserve"> // </w:t>
      </w:r>
      <w:r w:rsidR="00994D4A" w:rsidRPr="007E2416">
        <w:rPr>
          <w:rFonts w:ascii="Times New Roman" w:hAnsi="Times New Roman" w:cs="Times New Roman"/>
        </w:rPr>
        <w:t xml:space="preserve">Культура.РФ : [портал]. – Москва, 2013-    . – </w:t>
      </w:r>
      <w:r w:rsidR="00994D4A">
        <w:rPr>
          <w:rFonts w:ascii="Times New Roman" w:hAnsi="Times New Roman" w:cs="Times New Roman"/>
        </w:rPr>
        <w:t xml:space="preserve">Раздел сайта «Кино», подраздел «Тематические подборки </w:t>
      </w:r>
      <w:r w:rsidR="00994D4A">
        <w:rPr>
          <w:rFonts w:ascii="Times New Roman" w:hAnsi="Times New Roman" w:cs="Times New Roman"/>
        </w:rPr>
        <w:lastRenderedPageBreak/>
        <w:t xml:space="preserve">фильмов». – </w:t>
      </w:r>
      <w:r w:rsidR="00994D4A" w:rsidRPr="007E2416">
        <w:rPr>
          <w:rFonts w:ascii="Times New Roman" w:hAnsi="Times New Roman" w:cs="Times New Roman"/>
          <w:lang w:val="en-US"/>
        </w:rPr>
        <w:t>URL</w:t>
      </w:r>
      <w:r w:rsidR="00994D4A" w:rsidRPr="007E2416">
        <w:rPr>
          <w:rFonts w:ascii="Times New Roman" w:hAnsi="Times New Roman" w:cs="Times New Roman"/>
        </w:rPr>
        <w:t xml:space="preserve">: </w:t>
      </w:r>
      <w:r w:rsidR="00020EE7" w:rsidRPr="00994D4A">
        <w:rPr>
          <w:rFonts w:ascii="Times New Roman" w:hAnsi="Times New Roman" w:cs="Times New Roman"/>
        </w:rPr>
        <w:t xml:space="preserve">https://www.culture.ru/themes/516/filmy-o-voine </w:t>
      </w:r>
      <w:r w:rsidR="00994D4A">
        <w:rPr>
          <w:rFonts w:ascii="Times New Roman" w:hAnsi="Times New Roman" w:cs="Times New Roman"/>
        </w:rPr>
        <w:t>(д</w:t>
      </w:r>
      <w:r w:rsidR="00526814" w:rsidRPr="00994D4A">
        <w:rPr>
          <w:rFonts w:ascii="Times New Roman" w:hAnsi="Times New Roman" w:cs="Times New Roman"/>
        </w:rPr>
        <w:t>ата обращения</w:t>
      </w:r>
      <w:r w:rsidR="00994D4A">
        <w:rPr>
          <w:rFonts w:ascii="Times New Roman" w:hAnsi="Times New Roman" w:cs="Times New Roman"/>
        </w:rPr>
        <w:t>:</w:t>
      </w:r>
      <w:r w:rsidR="00526814" w:rsidRPr="00994D4A">
        <w:rPr>
          <w:rFonts w:ascii="Times New Roman" w:hAnsi="Times New Roman" w:cs="Times New Roman"/>
        </w:rPr>
        <w:t xml:space="preserve"> </w:t>
      </w:r>
      <w:r w:rsidR="00020EE7" w:rsidRPr="00994D4A">
        <w:rPr>
          <w:rFonts w:ascii="Times New Roman" w:hAnsi="Times New Roman" w:cs="Times New Roman"/>
        </w:rPr>
        <w:t>09</w:t>
      </w:r>
      <w:r w:rsidR="00994D4A">
        <w:rPr>
          <w:rFonts w:ascii="Times New Roman" w:hAnsi="Times New Roman" w:cs="Times New Roman"/>
        </w:rPr>
        <w:t>.11</w:t>
      </w:r>
      <w:r w:rsidR="00526814" w:rsidRPr="00994D4A">
        <w:rPr>
          <w:rFonts w:ascii="Times New Roman" w:hAnsi="Times New Roman" w:cs="Times New Roman"/>
        </w:rPr>
        <w:t>.2019)</w:t>
      </w:r>
    </w:p>
    <w:p w:rsidR="00423C67" w:rsidRPr="00783212" w:rsidRDefault="00020EE7" w:rsidP="00B62AC3">
      <w:pPr>
        <w:pStyle w:val="a3"/>
        <w:numPr>
          <w:ilvl w:val="0"/>
          <w:numId w:val="14"/>
        </w:numPr>
        <w:spacing w:line="276" w:lineRule="auto"/>
        <w:ind w:left="0" w:firstLine="357"/>
        <w:jc w:val="both"/>
        <w:rPr>
          <w:rFonts w:ascii="Times New Roman" w:hAnsi="Times New Roman" w:cs="Times New Roman"/>
        </w:rPr>
      </w:pPr>
      <w:r w:rsidRPr="00783212">
        <w:rPr>
          <w:rFonts w:ascii="Times New Roman" w:hAnsi="Times New Roman" w:cs="Times New Roman"/>
        </w:rPr>
        <w:t xml:space="preserve">Каталог советских (СССР) военных фильмов </w:t>
      </w:r>
      <w:r w:rsidR="00465128">
        <w:rPr>
          <w:rFonts w:ascii="Times New Roman" w:hAnsi="Times New Roman" w:cs="Times New Roman"/>
        </w:rPr>
        <w:t xml:space="preserve">// </w:t>
      </w:r>
      <w:r w:rsidR="00465128" w:rsidRPr="00465128">
        <w:rPr>
          <w:rFonts w:ascii="Times New Roman" w:hAnsi="Times New Roman" w:cs="Times New Roman"/>
        </w:rPr>
        <w:t xml:space="preserve">KinoPod </w:t>
      </w:r>
      <w:r w:rsidR="00465128">
        <w:rPr>
          <w:rFonts w:ascii="Times New Roman" w:hAnsi="Times New Roman" w:cs="Times New Roman"/>
        </w:rPr>
        <w:t>:</w:t>
      </w:r>
      <w:r w:rsidR="00465128" w:rsidRPr="00465128">
        <w:rPr>
          <w:rFonts w:ascii="Times New Roman" w:hAnsi="Times New Roman" w:cs="Times New Roman"/>
        </w:rPr>
        <w:t xml:space="preserve"> </w:t>
      </w:r>
      <w:r w:rsidR="00465128" w:rsidRPr="00783212">
        <w:rPr>
          <w:rFonts w:ascii="Times New Roman" w:hAnsi="Times New Roman" w:cs="Times New Roman"/>
        </w:rPr>
        <w:t>[</w:t>
      </w:r>
      <w:r w:rsidR="00465128" w:rsidRPr="00465128">
        <w:rPr>
          <w:rFonts w:ascii="Times New Roman" w:hAnsi="Times New Roman" w:cs="Times New Roman"/>
        </w:rPr>
        <w:t>онлайн кинотеатр]</w:t>
      </w:r>
      <w:r w:rsidRPr="00783212">
        <w:rPr>
          <w:rFonts w:ascii="Times New Roman" w:hAnsi="Times New Roman" w:cs="Times New Roman"/>
        </w:rPr>
        <w:t>.</w:t>
      </w:r>
      <w:r w:rsidR="00762000" w:rsidRPr="00783212">
        <w:rPr>
          <w:rFonts w:ascii="Times New Roman" w:hAnsi="Times New Roman" w:cs="Times New Roman"/>
        </w:rPr>
        <w:t xml:space="preserve"> </w:t>
      </w:r>
      <w:r w:rsidR="00465128">
        <w:rPr>
          <w:rFonts w:ascii="Times New Roman" w:hAnsi="Times New Roman" w:cs="Times New Roman"/>
        </w:rPr>
        <w:t xml:space="preserve">– 2009-2016. – </w:t>
      </w:r>
      <w:r w:rsidR="00465128">
        <w:rPr>
          <w:rFonts w:ascii="Times New Roman" w:hAnsi="Times New Roman" w:cs="Times New Roman"/>
          <w:lang w:val="en-US"/>
        </w:rPr>
        <w:t>URL</w:t>
      </w:r>
      <w:r w:rsidR="00465128">
        <w:rPr>
          <w:rFonts w:ascii="Times New Roman" w:hAnsi="Times New Roman" w:cs="Times New Roman"/>
        </w:rPr>
        <w:t xml:space="preserve">: </w:t>
      </w:r>
      <w:r w:rsidR="00465128" w:rsidRPr="00465128">
        <w:rPr>
          <w:rFonts w:ascii="Times New Roman" w:hAnsi="Times New Roman" w:cs="Times New Roman"/>
        </w:rPr>
        <w:t>http://kinopod.ru/movies/genre/military/country/su/latest.html</w:t>
      </w:r>
      <w:r w:rsidR="00465128">
        <w:rPr>
          <w:rFonts w:ascii="Times New Roman" w:hAnsi="Times New Roman" w:cs="Times New Roman"/>
        </w:rPr>
        <w:t xml:space="preserve"> </w:t>
      </w:r>
      <w:r w:rsidRPr="00783212">
        <w:rPr>
          <w:rFonts w:ascii="Times New Roman" w:hAnsi="Times New Roman" w:cs="Times New Roman"/>
        </w:rPr>
        <w:t>(</w:t>
      </w:r>
      <w:r w:rsidR="00465128">
        <w:rPr>
          <w:rFonts w:ascii="Times New Roman" w:hAnsi="Times New Roman" w:cs="Times New Roman"/>
        </w:rPr>
        <w:t>д</w:t>
      </w:r>
      <w:r w:rsidRPr="00783212">
        <w:rPr>
          <w:rFonts w:ascii="Times New Roman" w:hAnsi="Times New Roman" w:cs="Times New Roman"/>
        </w:rPr>
        <w:t>ата обращения</w:t>
      </w:r>
      <w:r w:rsidR="00465128">
        <w:rPr>
          <w:rFonts w:ascii="Times New Roman" w:hAnsi="Times New Roman" w:cs="Times New Roman"/>
        </w:rPr>
        <w:t>:</w:t>
      </w:r>
      <w:r w:rsidRPr="00783212">
        <w:rPr>
          <w:rFonts w:ascii="Times New Roman" w:hAnsi="Times New Roman" w:cs="Times New Roman"/>
        </w:rPr>
        <w:t xml:space="preserve"> 24.11.2019)</w:t>
      </w:r>
    </w:p>
    <w:p w:rsidR="00341E78" w:rsidRPr="00783212" w:rsidRDefault="00526814" w:rsidP="00B62AC3">
      <w:pPr>
        <w:pStyle w:val="a3"/>
        <w:numPr>
          <w:ilvl w:val="0"/>
          <w:numId w:val="14"/>
        </w:numPr>
        <w:spacing w:line="276" w:lineRule="auto"/>
        <w:ind w:left="0" w:firstLine="357"/>
        <w:jc w:val="both"/>
        <w:rPr>
          <w:rFonts w:ascii="Times New Roman" w:hAnsi="Times New Roman" w:cs="Times New Roman"/>
        </w:rPr>
      </w:pPr>
      <w:r w:rsidRPr="00783212">
        <w:rPr>
          <w:rFonts w:ascii="Times New Roman" w:hAnsi="Times New Roman" w:cs="Times New Roman"/>
        </w:rPr>
        <w:t>Русские фильмы про вторую мировую войну 1941-1945, кин</w:t>
      </w:r>
      <w:r w:rsidR="00A54A49" w:rsidRPr="00783212">
        <w:rPr>
          <w:rFonts w:ascii="Times New Roman" w:hAnsi="Times New Roman" w:cs="Times New Roman"/>
        </w:rPr>
        <w:t>о про ВОВ</w:t>
      </w:r>
      <w:r w:rsidR="00857636" w:rsidRPr="00783212">
        <w:rPr>
          <w:rFonts w:ascii="Times New Roman" w:hAnsi="Times New Roman" w:cs="Times New Roman"/>
        </w:rPr>
        <w:t xml:space="preserve"> </w:t>
      </w:r>
      <w:r w:rsidR="00E53E6B">
        <w:rPr>
          <w:rFonts w:ascii="Times New Roman" w:hAnsi="Times New Roman" w:cs="Times New Roman"/>
        </w:rPr>
        <w:t xml:space="preserve">// </w:t>
      </w:r>
      <w:hyperlink r:id="rId11" w:history="1">
        <w:r w:rsidR="00E53E6B" w:rsidRPr="00E53E6B">
          <w:rPr>
            <w:rStyle w:val="a5"/>
            <w:rFonts w:ascii="Times New Roman" w:hAnsi="Times New Roman" w:cs="Times New Roman"/>
            <w:color w:val="auto"/>
            <w:u w:val="none"/>
          </w:rPr>
          <w:t>Megacritic.ru</w:t>
        </w:r>
      </w:hyperlink>
      <w:r w:rsidR="00E53E6B" w:rsidRPr="00E53E6B">
        <w:rPr>
          <w:rFonts w:ascii="Times New Roman" w:hAnsi="Times New Roman" w:cs="Times New Roman"/>
        </w:rPr>
        <w:t xml:space="preserve"> </w:t>
      </w:r>
      <w:r w:rsidR="00E53E6B">
        <w:rPr>
          <w:rFonts w:ascii="Times New Roman" w:hAnsi="Times New Roman" w:cs="Times New Roman"/>
        </w:rPr>
        <w:t xml:space="preserve">: </w:t>
      </w:r>
      <w:r w:rsidR="00A54A49" w:rsidRPr="00783212">
        <w:rPr>
          <w:rFonts w:ascii="Times New Roman" w:hAnsi="Times New Roman" w:cs="Times New Roman"/>
        </w:rPr>
        <w:t>[</w:t>
      </w:r>
      <w:r w:rsidR="00E53E6B">
        <w:rPr>
          <w:rFonts w:ascii="Times New Roman" w:hAnsi="Times New Roman" w:cs="Times New Roman"/>
        </w:rPr>
        <w:t>сайт</w:t>
      </w:r>
      <w:r w:rsidR="00A54A49" w:rsidRPr="00783212">
        <w:rPr>
          <w:rFonts w:ascii="Times New Roman" w:hAnsi="Times New Roman" w:cs="Times New Roman"/>
        </w:rPr>
        <w:t>].</w:t>
      </w:r>
      <w:r w:rsidR="00E53E6B">
        <w:rPr>
          <w:rFonts w:ascii="Times New Roman" w:hAnsi="Times New Roman" w:cs="Times New Roman"/>
        </w:rPr>
        <w:t xml:space="preserve"> – 2007-    . – Раздел сайта «Русские фильмы», подраздел «Военные». – </w:t>
      </w:r>
      <w:r w:rsidR="00E53E6B">
        <w:rPr>
          <w:rFonts w:ascii="Times New Roman" w:hAnsi="Times New Roman" w:cs="Times New Roman"/>
          <w:lang w:val="en-US"/>
        </w:rPr>
        <w:t>URL</w:t>
      </w:r>
      <w:r w:rsidR="00E53E6B">
        <w:rPr>
          <w:rFonts w:ascii="Times New Roman" w:hAnsi="Times New Roman" w:cs="Times New Roman"/>
        </w:rPr>
        <w:t xml:space="preserve">: </w:t>
      </w:r>
      <w:r w:rsidR="00E53E6B" w:rsidRPr="00E53E6B">
        <w:rPr>
          <w:rFonts w:ascii="Times New Roman" w:hAnsi="Times New Roman" w:cs="Times New Roman"/>
        </w:rPr>
        <w:t>https://www.megacritic.ru/russkie/voennye/pro-vojnu-1941-1945</w:t>
      </w:r>
      <w:r w:rsidR="00E53E6B">
        <w:rPr>
          <w:rFonts w:ascii="Times New Roman" w:hAnsi="Times New Roman" w:cs="Times New Roman"/>
        </w:rPr>
        <w:t xml:space="preserve"> </w:t>
      </w:r>
      <w:r w:rsidRPr="00783212">
        <w:rPr>
          <w:rFonts w:ascii="Times New Roman" w:hAnsi="Times New Roman" w:cs="Times New Roman"/>
        </w:rPr>
        <w:t>(</w:t>
      </w:r>
      <w:r w:rsidR="00E53E6B">
        <w:rPr>
          <w:rFonts w:ascii="Times New Roman" w:hAnsi="Times New Roman" w:cs="Times New Roman"/>
        </w:rPr>
        <w:t>д</w:t>
      </w:r>
      <w:r w:rsidRPr="00783212">
        <w:rPr>
          <w:rFonts w:ascii="Times New Roman" w:hAnsi="Times New Roman" w:cs="Times New Roman"/>
        </w:rPr>
        <w:t>ата обращения</w:t>
      </w:r>
      <w:r w:rsidR="00E53E6B">
        <w:rPr>
          <w:rFonts w:ascii="Times New Roman" w:hAnsi="Times New Roman" w:cs="Times New Roman"/>
        </w:rPr>
        <w:t>:</w:t>
      </w:r>
      <w:r w:rsidRPr="00783212">
        <w:rPr>
          <w:rFonts w:ascii="Times New Roman" w:hAnsi="Times New Roman" w:cs="Times New Roman"/>
        </w:rPr>
        <w:t xml:space="preserve"> 24.11.2019) </w:t>
      </w:r>
    </w:p>
    <w:p w:rsidR="0015226A" w:rsidRPr="00783212" w:rsidRDefault="00C30FB8"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bCs/>
        </w:rPr>
        <w:t>Турнир и</w:t>
      </w:r>
      <w:r w:rsidR="0015226A" w:rsidRPr="00783212">
        <w:rPr>
          <w:rFonts w:ascii="Times New Roman" w:hAnsi="Times New Roman" w:cs="Times New Roman"/>
          <w:b/>
          <w:bCs/>
        </w:rPr>
        <w:t xml:space="preserve">сторический </w:t>
      </w:r>
      <w:r w:rsidR="004B5797" w:rsidRPr="00783212">
        <w:rPr>
          <w:rFonts w:ascii="Times New Roman" w:hAnsi="Times New Roman" w:cs="Times New Roman"/>
          <w:b/>
        </w:rPr>
        <w:t>«Право на память».</w:t>
      </w:r>
      <w:r w:rsidR="004B5797" w:rsidRPr="00783212">
        <w:rPr>
          <w:rFonts w:ascii="Times New Roman" w:hAnsi="Times New Roman" w:cs="Times New Roman"/>
        </w:rPr>
        <w:t xml:space="preserve"> Участникам предлагается путешествие</w:t>
      </w:r>
      <w:r w:rsidR="00CC595E" w:rsidRPr="00783212">
        <w:rPr>
          <w:rFonts w:ascii="Times New Roman" w:hAnsi="Times New Roman" w:cs="Times New Roman"/>
        </w:rPr>
        <w:t xml:space="preserve"> по станциям </w:t>
      </w:r>
      <w:r w:rsidR="00C92C52" w:rsidRPr="00783212">
        <w:rPr>
          <w:rFonts w:ascii="Times New Roman" w:hAnsi="Times New Roman" w:cs="Times New Roman"/>
        </w:rPr>
        <w:t>«</w:t>
      </w:r>
      <w:r w:rsidR="00CC595E" w:rsidRPr="00783212">
        <w:rPr>
          <w:rFonts w:ascii="Times New Roman" w:hAnsi="Times New Roman" w:cs="Times New Roman"/>
        </w:rPr>
        <w:t>Героическая</w:t>
      </w:r>
      <w:r w:rsidR="00C92C52" w:rsidRPr="00783212">
        <w:rPr>
          <w:rFonts w:ascii="Times New Roman" w:hAnsi="Times New Roman" w:cs="Times New Roman"/>
        </w:rPr>
        <w:t>»</w:t>
      </w:r>
      <w:r w:rsidR="00CC595E" w:rsidRPr="00783212">
        <w:rPr>
          <w:rFonts w:ascii="Times New Roman" w:hAnsi="Times New Roman" w:cs="Times New Roman"/>
        </w:rPr>
        <w:t xml:space="preserve">, </w:t>
      </w:r>
      <w:r w:rsidR="00C92C52" w:rsidRPr="00783212">
        <w:rPr>
          <w:rFonts w:ascii="Times New Roman" w:hAnsi="Times New Roman" w:cs="Times New Roman"/>
        </w:rPr>
        <w:t>«</w:t>
      </w:r>
      <w:r w:rsidR="00CC595E" w:rsidRPr="00783212">
        <w:rPr>
          <w:rFonts w:ascii="Times New Roman" w:hAnsi="Times New Roman" w:cs="Times New Roman"/>
        </w:rPr>
        <w:t>Историческая</w:t>
      </w:r>
      <w:r w:rsidR="00C92C52" w:rsidRPr="00783212">
        <w:rPr>
          <w:rFonts w:ascii="Times New Roman" w:hAnsi="Times New Roman" w:cs="Times New Roman"/>
        </w:rPr>
        <w:t>»</w:t>
      </w:r>
      <w:r w:rsidR="00CC595E" w:rsidRPr="00783212">
        <w:rPr>
          <w:rFonts w:ascii="Times New Roman" w:hAnsi="Times New Roman" w:cs="Times New Roman"/>
        </w:rPr>
        <w:t xml:space="preserve">, </w:t>
      </w:r>
      <w:r w:rsidR="00C92C52" w:rsidRPr="00783212">
        <w:rPr>
          <w:rFonts w:ascii="Times New Roman" w:hAnsi="Times New Roman" w:cs="Times New Roman"/>
        </w:rPr>
        <w:t>«</w:t>
      </w:r>
      <w:r w:rsidR="00CC595E" w:rsidRPr="00783212">
        <w:rPr>
          <w:rFonts w:ascii="Times New Roman" w:hAnsi="Times New Roman" w:cs="Times New Roman"/>
        </w:rPr>
        <w:t>Литературная</w:t>
      </w:r>
      <w:r w:rsidR="00C92C52" w:rsidRPr="00783212">
        <w:rPr>
          <w:rFonts w:ascii="Times New Roman" w:hAnsi="Times New Roman" w:cs="Times New Roman"/>
        </w:rPr>
        <w:t>»</w:t>
      </w:r>
      <w:r w:rsidR="00CC595E" w:rsidRPr="00783212">
        <w:rPr>
          <w:rFonts w:ascii="Times New Roman" w:hAnsi="Times New Roman" w:cs="Times New Roman"/>
        </w:rPr>
        <w:t xml:space="preserve">, </w:t>
      </w:r>
      <w:r w:rsidR="00C92C52" w:rsidRPr="00783212">
        <w:rPr>
          <w:rFonts w:ascii="Times New Roman" w:hAnsi="Times New Roman" w:cs="Times New Roman"/>
        </w:rPr>
        <w:t>«</w:t>
      </w:r>
      <w:r w:rsidR="00CC595E" w:rsidRPr="00783212">
        <w:rPr>
          <w:rFonts w:ascii="Times New Roman" w:hAnsi="Times New Roman" w:cs="Times New Roman"/>
        </w:rPr>
        <w:t>Музыкальная</w:t>
      </w:r>
      <w:r w:rsidR="00C92C52" w:rsidRPr="00783212">
        <w:rPr>
          <w:rFonts w:ascii="Times New Roman" w:hAnsi="Times New Roman" w:cs="Times New Roman"/>
        </w:rPr>
        <w:t>»</w:t>
      </w:r>
      <w:r w:rsidR="00CC595E" w:rsidRPr="00783212">
        <w:rPr>
          <w:rFonts w:ascii="Times New Roman" w:hAnsi="Times New Roman" w:cs="Times New Roman"/>
        </w:rPr>
        <w:t xml:space="preserve">, </w:t>
      </w:r>
      <w:r w:rsidR="00C92C52" w:rsidRPr="00783212">
        <w:rPr>
          <w:rFonts w:ascii="Times New Roman" w:hAnsi="Times New Roman" w:cs="Times New Roman"/>
        </w:rPr>
        <w:t>«</w:t>
      </w:r>
      <w:r w:rsidR="00CC595E" w:rsidRPr="00783212">
        <w:rPr>
          <w:rFonts w:ascii="Times New Roman" w:hAnsi="Times New Roman" w:cs="Times New Roman"/>
        </w:rPr>
        <w:t>Загадочная</w:t>
      </w:r>
      <w:r w:rsidR="00C92C52" w:rsidRPr="00783212">
        <w:rPr>
          <w:rFonts w:ascii="Times New Roman" w:hAnsi="Times New Roman" w:cs="Times New Roman"/>
        </w:rPr>
        <w:t>»</w:t>
      </w:r>
      <w:r w:rsidR="00CC595E" w:rsidRPr="00783212">
        <w:rPr>
          <w:rFonts w:ascii="Times New Roman" w:hAnsi="Times New Roman" w:cs="Times New Roman"/>
        </w:rPr>
        <w:t xml:space="preserve">. </w:t>
      </w:r>
      <w:r w:rsidR="004B5797" w:rsidRPr="00783212">
        <w:rPr>
          <w:rFonts w:ascii="Times New Roman" w:hAnsi="Times New Roman" w:cs="Times New Roman"/>
        </w:rPr>
        <w:t xml:space="preserve">На каждой из них </w:t>
      </w:r>
      <w:r w:rsidR="00B2020E">
        <w:rPr>
          <w:rFonts w:ascii="Times New Roman" w:hAnsi="Times New Roman" w:cs="Times New Roman"/>
        </w:rPr>
        <w:t xml:space="preserve">задаются </w:t>
      </w:r>
      <w:r w:rsidR="004B5797" w:rsidRPr="00783212">
        <w:rPr>
          <w:rFonts w:ascii="Times New Roman" w:hAnsi="Times New Roman" w:cs="Times New Roman"/>
        </w:rPr>
        <w:t xml:space="preserve">вопросы </w:t>
      </w:r>
      <w:r w:rsidR="00CC595E" w:rsidRPr="00783212">
        <w:rPr>
          <w:rFonts w:ascii="Times New Roman" w:hAnsi="Times New Roman" w:cs="Times New Roman"/>
        </w:rPr>
        <w:t>о</w:t>
      </w:r>
      <w:r w:rsidR="00C92C52" w:rsidRPr="00783212">
        <w:rPr>
          <w:rFonts w:ascii="Times New Roman" w:hAnsi="Times New Roman" w:cs="Times New Roman"/>
        </w:rPr>
        <w:t> </w:t>
      </w:r>
      <w:r w:rsidR="00CC595E" w:rsidRPr="00783212">
        <w:rPr>
          <w:rFonts w:ascii="Times New Roman" w:hAnsi="Times New Roman" w:cs="Times New Roman"/>
        </w:rPr>
        <w:t>город</w:t>
      </w:r>
      <w:r w:rsidR="004B5797" w:rsidRPr="00783212">
        <w:rPr>
          <w:rFonts w:ascii="Times New Roman" w:hAnsi="Times New Roman" w:cs="Times New Roman"/>
        </w:rPr>
        <w:t>ах-героях,</w:t>
      </w:r>
      <w:r w:rsidR="00CC595E" w:rsidRPr="00783212">
        <w:rPr>
          <w:rFonts w:ascii="Times New Roman" w:hAnsi="Times New Roman" w:cs="Times New Roman"/>
        </w:rPr>
        <w:t xml:space="preserve"> памятника</w:t>
      </w:r>
      <w:r w:rsidR="004B5797" w:rsidRPr="00783212">
        <w:rPr>
          <w:rFonts w:ascii="Times New Roman" w:hAnsi="Times New Roman" w:cs="Times New Roman"/>
        </w:rPr>
        <w:t>х Великой Отечественной войны,</w:t>
      </w:r>
      <w:r w:rsidR="00CC595E" w:rsidRPr="00783212">
        <w:rPr>
          <w:rFonts w:ascii="Times New Roman" w:hAnsi="Times New Roman" w:cs="Times New Roman"/>
        </w:rPr>
        <w:t xml:space="preserve"> сражениях и битвах, </w:t>
      </w:r>
      <w:r w:rsidR="004B5797" w:rsidRPr="00783212">
        <w:rPr>
          <w:rFonts w:ascii="Times New Roman" w:hAnsi="Times New Roman" w:cs="Times New Roman"/>
        </w:rPr>
        <w:t>а также</w:t>
      </w:r>
      <w:r w:rsidR="00CC595E" w:rsidRPr="00783212">
        <w:rPr>
          <w:rFonts w:ascii="Times New Roman" w:hAnsi="Times New Roman" w:cs="Times New Roman"/>
        </w:rPr>
        <w:t xml:space="preserve"> </w:t>
      </w:r>
      <w:r w:rsidR="00B2020E">
        <w:rPr>
          <w:rFonts w:ascii="Times New Roman" w:hAnsi="Times New Roman" w:cs="Times New Roman"/>
        </w:rPr>
        <w:t xml:space="preserve">звучат </w:t>
      </w:r>
      <w:r w:rsidR="00CC595E" w:rsidRPr="00783212">
        <w:rPr>
          <w:rFonts w:ascii="Times New Roman" w:hAnsi="Times New Roman" w:cs="Times New Roman"/>
        </w:rPr>
        <w:t>стихи и песни военных лет, загадки об оружии и солдатском обмундировании.</w:t>
      </w:r>
    </w:p>
    <w:p w:rsidR="00E82B34" w:rsidRPr="00783212" w:rsidRDefault="00E82B34"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i/>
        </w:rPr>
        <w:t>Рекомендуем</w:t>
      </w:r>
      <w:r w:rsidRPr="00783212">
        <w:rPr>
          <w:rFonts w:ascii="Times New Roman" w:hAnsi="Times New Roman" w:cs="Times New Roman"/>
        </w:rPr>
        <w:t xml:space="preserve">: </w:t>
      </w:r>
    </w:p>
    <w:p w:rsidR="00E82B34" w:rsidRPr="00783212" w:rsidRDefault="00E82B34" w:rsidP="00B62AC3">
      <w:pPr>
        <w:pStyle w:val="a3"/>
        <w:numPr>
          <w:ilvl w:val="0"/>
          <w:numId w:val="11"/>
        </w:numPr>
        <w:spacing w:line="276" w:lineRule="auto"/>
        <w:ind w:left="0" w:firstLine="360"/>
        <w:jc w:val="both"/>
        <w:rPr>
          <w:rFonts w:ascii="Times New Roman" w:hAnsi="Times New Roman" w:cs="Times New Roman"/>
        </w:rPr>
      </w:pPr>
      <w:r w:rsidRPr="00783212">
        <w:rPr>
          <w:rFonts w:ascii="Times New Roman" w:hAnsi="Times New Roman" w:cs="Times New Roman"/>
        </w:rPr>
        <w:t>Калиничева</w:t>
      </w:r>
      <w:r w:rsidR="00C92C52" w:rsidRPr="00783212">
        <w:rPr>
          <w:rFonts w:ascii="Times New Roman" w:hAnsi="Times New Roman" w:cs="Times New Roman"/>
        </w:rPr>
        <w:t> </w:t>
      </w:r>
      <w:r w:rsidRPr="00783212">
        <w:rPr>
          <w:rFonts w:ascii="Times New Roman" w:hAnsi="Times New Roman" w:cs="Times New Roman"/>
        </w:rPr>
        <w:t>Л.</w:t>
      </w:r>
      <w:r w:rsidR="00C92C52" w:rsidRPr="00783212">
        <w:rPr>
          <w:rFonts w:ascii="Times New Roman" w:hAnsi="Times New Roman" w:cs="Times New Roman"/>
        </w:rPr>
        <w:t> </w:t>
      </w:r>
      <w:r w:rsidRPr="00783212">
        <w:rPr>
          <w:rFonts w:ascii="Times New Roman" w:hAnsi="Times New Roman" w:cs="Times New Roman"/>
        </w:rPr>
        <w:t xml:space="preserve">Д. «Страницы Великой Отечественной...» Исторический турнир для старшеклассников, посвящённый Великой Отечественной войне </w:t>
      </w:r>
      <w:r w:rsidR="00E53E6B">
        <w:rPr>
          <w:rFonts w:ascii="Times New Roman" w:hAnsi="Times New Roman" w:cs="Times New Roman"/>
        </w:rPr>
        <w:t xml:space="preserve">// </w:t>
      </w:r>
      <w:r w:rsidR="00E53E6B" w:rsidRPr="000067FD">
        <w:rPr>
          <w:rFonts w:ascii="Times New Roman" w:hAnsi="Times New Roman" w:cs="Times New Roman"/>
        </w:rPr>
        <w:t xml:space="preserve">МультиУрок : [сайт]. – 2014-    . – </w:t>
      </w:r>
      <w:r w:rsidR="00E53E6B" w:rsidRPr="000067FD">
        <w:rPr>
          <w:rFonts w:ascii="Times New Roman" w:hAnsi="Times New Roman" w:cs="Times New Roman"/>
          <w:lang w:val="en-US"/>
        </w:rPr>
        <w:t>URL</w:t>
      </w:r>
      <w:r w:rsidR="00E53E6B" w:rsidRPr="000067FD">
        <w:rPr>
          <w:rFonts w:ascii="Times New Roman" w:hAnsi="Times New Roman" w:cs="Times New Roman"/>
        </w:rPr>
        <w:t xml:space="preserve">: </w:t>
      </w:r>
      <w:r w:rsidR="00A54A49" w:rsidRPr="00E53E6B">
        <w:rPr>
          <w:rFonts w:ascii="Times New Roman" w:hAnsi="Times New Roman" w:cs="Times New Roman"/>
        </w:rPr>
        <w:t>https://multiurok.ru/files/stranitsy-velikoi-otechestvennoi-istoricheskii-tur.html</w:t>
      </w:r>
      <w:r w:rsidR="00E53E6B">
        <w:rPr>
          <w:rFonts w:ascii="Times New Roman" w:hAnsi="Times New Roman" w:cs="Times New Roman"/>
        </w:rPr>
        <w:t>.</w:t>
      </w:r>
      <w:r w:rsidR="00A54A49" w:rsidRPr="00783212">
        <w:rPr>
          <w:rFonts w:ascii="Times New Roman" w:hAnsi="Times New Roman" w:cs="Times New Roman"/>
        </w:rPr>
        <w:t xml:space="preserve"> </w:t>
      </w:r>
      <w:r w:rsidR="00E53E6B">
        <w:rPr>
          <w:rFonts w:ascii="Times New Roman" w:hAnsi="Times New Roman" w:cs="Times New Roman"/>
        </w:rPr>
        <w:t xml:space="preserve">– </w:t>
      </w:r>
      <w:r w:rsidRPr="00783212">
        <w:rPr>
          <w:rFonts w:ascii="Times New Roman" w:hAnsi="Times New Roman" w:cs="Times New Roman"/>
        </w:rPr>
        <w:t xml:space="preserve">Дата </w:t>
      </w:r>
      <w:r w:rsidR="00E53E6B">
        <w:rPr>
          <w:rFonts w:ascii="Times New Roman" w:hAnsi="Times New Roman" w:cs="Times New Roman"/>
        </w:rPr>
        <w:t>публикации:</w:t>
      </w:r>
      <w:r w:rsidR="00B2020E">
        <w:rPr>
          <w:rFonts w:ascii="Times New Roman" w:hAnsi="Times New Roman" w:cs="Times New Roman"/>
        </w:rPr>
        <w:t xml:space="preserve"> </w:t>
      </w:r>
      <w:r w:rsidR="00E53E6B">
        <w:rPr>
          <w:rFonts w:ascii="Times New Roman" w:hAnsi="Times New Roman" w:cs="Times New Roman"/>
        </w:rPr>
        <w:t>08</w:t>
      </w:r>
      <w:r w:rsidRPr="00783212">
        <w:rPr>
          <w:rFonts w:ascii="Times New Roman" w:hAnsi="Times New Roman" w:cs="Times New Roman"/>
        </w:rPr>
        <w:t>.1</w:t>
      </w:r>
      <w:r w:rsidR="00E53E6B">
        <w:rPr>
          <w:rFonts w:ascii="Times New Roman" w:hAnsi="Times New Roman" w:cs="Times New Roman"/>
        </w:rPr>
        <w:t>0</w:t>
      </w:r>
      <w:r w:rsidRPr="00783212">
        <w:rPr>
          <w:rFonts w:ascii="Times New Roman" w:hAnsi="Times New Roman" w:cs="Times New Roman"/>
        </w:rPr>
        <w:t>.201</w:t>
      </w:r>
      <w:r w:rsidR="00E53E6B">
        <w:rPr>
          <w:rFonts w:ascii="Times New Roman" w:hAnsi="Times New Roman" w:cs="Times New Roman"/>
        </w:rPr>
        <w:t>8</w:t>
      </w:r>
    </w:p>
    <w:p w:rsidR="00E82B34" w:rsidRPr="003D68F5" w:rsidRDefault="003D68F5" w:rsidP="00B62AC3">
      <w:pPr>
        <w:pStyle w:val="a3"/>
        <w:numPr>
          <w:ilvl w:val="0"/>
          <w:numId w:val="11"/>
        </w:numPr>
        <w:spacing w:line="276" w:lineRule="auto"/>
        <w:ind w:left="0" w:firstLine="360"/>
        <w:jc w:val="both"/>
        <w:rPr>
          <w:rFonts w:ascii="Times New Roman" w:hAnsi="Times New Roman" w:cs="Times New Roman"/>
        </w:rPr>
      </w:pPr>
      <w:r w:rsidRPr="003D68F5">
        <w:rPr>
          <w:rFonts w:ascii="Times New Roman" w:hAnsi="Times New Roman" w:cs="Times New Roman"/>
        </w:rPr>
        <w:t xml:space="preserve">Белозерова Т. В. </w:t>
      </w:r>
      <w:r w:rsidR="00AE02C3" w:rsidRPr="003D68F5">
        <w:rPr>
          <w:rFonts w:ascii="Times New Roman" w:hAnsi="Times New Roman" w:cs="Times New Roman"/>
        </w:rPr>
        <w:t>Интеллектуальная историческая</w:t>
      </w:r>
      <w:r w:rsidRPr="003D68F5">
        <w:rPr>
          <w:rFonts w:ascii="Times New Roman" w:hAnsi="Times New Roman" w:cs="Times New Roman"/>
        </w:rPr>
        <w:t xml:space="preserve"> </w:t>
      </w:r>
      <w:r w:rsidR="00AE02C3" w:rsidRPr="003D68F5">
        <w:rPr>
          <w:rFonts w:ascii="Times New Roman" w:hAnsi="Times New Roman" w:cs="Times New Roman"/>
        </w:rPr>
        <w:t>игра</w:t>
      </w:r>
      <w:r w:rsidRPr="003D68F5">
        <w:rPr>
          <w:rFonts w:ascii="Times New Roman" w:hAnsi="Times New Roman" w:cs="Times New Roman"/>
        </w:rPr>
        <w:t xml:space="preserve"> </w:t>
      </w:r>
      <w:r w:rsidR="00AE02C3" w:rsidRPr="003D68F5">
        <w:rPr>
          <w:rFonts w:ascii="Times New Roman" w:hAnsi="Times New Roman" w:cs="Times New Roman"/>
        </w:rPr>
        <w:t>«Знаем</w:t>
      </w:r>
      <w:r w:rsidR="00B2020E" w:rsidRPr="003D68F5">
        <w:rPr>
          <w:rFonts w:ascii="Times New Roman" w:hAnsi="Times New Roman" w:cs="Times New Roman"/>
        </w:rPr>
        <w:t xml:space="preserve">. </w:t>
      </w:r>
      <w:r w:rsidR="00D77A4A" w:rsidRPr="003D68F5">
        <w:rPr>
          <w:rFonts w:ascii="Times New Roman" w:hAnsi="Times New Roman" w:cs="Times New Roman"/>
        </w:rPr>
        <w:t>Помним</w:t>
      </w:r>
      <w:r w:rsidR="00B2020E" w:rsidRPr="003D68F5">
        <w:rPr>
          <w:rFonts w:ascii="Times New Roman" w:hAnsi="Times New Roman" w:cs="Times New Roman"/>
        </w:rPr>
        <w:t xml:space="preserve">. </w:t>
      </w:r>
      <w:r w:rsidRPr="003D68F5">
        <w:rPr>
          <w:rFonts w:ascii="Times New Roman" w:hAnsi="Times New Roman" w:cs="Times New Roman"/>
        </w:rPr>
        <w:t xml:space="preserve">Гордимся», </w:t>
      </w:r>
      <w:r w:rsidR="003671D9" w:rsidRPr="003D68F5">
        <w:rPr>
          <w:rFonts w:ascii="Times New Roman" w:hAnsi="Times New Roman" w:cs="Times New Roman"/>
        </w:rPr>
        <w:t>посвященная</w:t>
      </w:r>
      <w:r w:rsidR="00B2020E" w:rsidRPr="003D68F5">
        <w:rPr>
          <w:rFonts w:ascii="Times New Roman" w:hAnsi="Times New Roman" w:cs="Times New Roman"/>
        </w:rPr>
        <w:t xml:space="preserve"> </w:t>
      </w:r>
      <w:r>
        <w:rPr>
          <w:rFonts w:ascii="Times New Roman" w:hAnsi="Times New Roman" w:cs="Times New Roman"/>
        </w:rPr>
        <w:t xml:space="preserve">70-летию Великой </w:t>
      </w:r>
      <w:r w:rsidR="003671D9" w:rsidRPr="003D68F5">
        <w:rPr>
          <w:rFonts w:ascii="Times New Roman" w:hAnsi="Times New Roman" w:cs="Times New Roman"/>
        </w:rPr>
        <w:t>Победы</w:t>
      </w:r>
      <w:r w:rsidR="00BF7869" w:rsidRPr="003D68F5">
        <w:rPr>
          <w:rFonts w:ascii="Times New Roman" w:hAnsi="Times New Roman" w:cs="Times New Roman"/>
        </w:rPr>
        <w:t xml:space="preserve"> // Фестиваль педагогических идей «Открытый урок» : [сайт]. – Москва, 2003-    . – </w:t>
      </w:r>
      <w:r w:rsidR="00BF7869" w:rsidRPr="003D68F5">
        <w:rPr>
          <w:rFonts w:ascii="Times New Roman" w:hAnsi="Times New Roman" w:cs="Times New Roman"/>
          <w:lang w:val="en-US"/>
        </w:rPr>
        <w:t>URL</w:t>
      </w:r>
      <w:r w:rsidR="00BF7869" w:rsidRPr="003D68F5">
        <w:rPr>
          <w:rFonts w:ascii="Times New Roman" w:hAnsi="Times New Roman" w:cs="Times New Roman"/>
        </w:rPr>
        <w:t xml:space="preserve">: </w:t>
      </w:r>
      <w:r w:rsidR="00A54A49" w:rsidRPr="003D68F5">
        <w:rPr>
          <w:rFonts w:ascii="Times New Roman" w:hAnsi="Times New Roman" w:cs="Times New Roman"/>
        </w:rPr>
        <w:t>https://urok.1sept.ru/%D1%81%D1%82%D0%B0%D1%82%D1%8C%D0%B8/659209/</w:t>
      </w:r>
      <w:r w:rsidR="00BF7869" w:rsidRPr="003D68F5">
        <w:rPr>
          <w:rFonts w:ascii="Times New Roman" w:hAnsi="Times New Roman" w:cs="Times New Roman"/>
        </w:rPr>
        <w:t>.</w:t>
      </w:r>
      <w:r w:rsidR="00E82B34" w:rsidRPr="003D68F5">
        <w:rPr>
          <w:rFonts w:ascii="Times New Roman" w:hAnsi="Times New Roman" w:cs="Times New Roman"/>
        </w:rPr>
        <w:t xml:space="preserve"> </w:t>
      </w:r>
      <w:r w:rsidR="00BF7869" w:rsidRPr="003D68F5">
        <w:rPr>
          <w:rFonts w:ascii="Times New Roman" w:hAnsi="Times New Roman" w:cs="Times New Roman"/>
        </w:rPr>
        <w:t xml:space="preserve">– </w:t>
      </w:r>
      <w:r w:rsidR="00E82B34" w:rsidRPr="003D68F5">
        <w:rPr>
          <w:rFonts w:ascii="Times New Roman" w:hAnsi="Times New Roman" w:cs="Times New Roman"/>
        </w:rPr>
        <w:t xml:space="preserve">Дата </w:t>
      </w:r>
      <w:r w:rsidR="00BF7869" w:rsidRPr="003D68F5">
        <w:rPr>
          <w:rFonts w:ascii="Times New Roman" w:hAnsi="Times New Roman" w:cs="Times New Roman"/>
        </w:rPr>
        <w:t>публикации: 22.02</w:t>
      </w:r>
      <w:r w:rsidR="00E82B34" w:rsidRPr="003D68F5">
        <w:rPr>
          <w:rFonts w:ascii="Times New Roman" w:hAnsi="Times New Roman" w:cs="Times New Roman"/>
        </w:rPr>
        <w:t>.201</w:t>
      </w:r>
      <w:r w:rsidR="00BF7869" w:rsidRPr="003D68F5">
        <w:rPr>
          <w:rFonts w:ascii="Times New Roman" w:hAnsi="Times New Roman" w:cs="Times New Roman"/>
        </w:rPr>
        <w:t>6</w:t>
      </w:r>
    </w:p>
    <w:p w:rsidR="00E172BC" w:rsidRPr="00783212" w:rsidRDefault="00E172BC"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rPr>
        <w:t>Флешмоб</w:t>
      </w:r>
      <w:r w:rsidR="004515DC" w:rsidRPr="00783212">
        <w:rPr>
          <w:rFonts w:ascii="Times New Roman" w:hAnsi="Times New Roman" w:cs="Times New Roman"/>
        </w:rPr>
        <w:t xml:space="preserve"> – заранее спланированная массовая акция, в</w:t>
      </w:r>
      <w:r w:rsidR="00B2020E">
        <w:rPr>
          <w:rFonts w:ascii="Times New Roman" w:hAnsi="Times New Roman" w:cs="Times New Roman"/>
        </w:rPr>
        <w:t> </w:t>
      </w:r>
      <w:r w:rsidR="004515DC" w:rsidRPr="00783212">
        <w:rPr>
          <w:rFonts w:ascii="Times New Roman" w:hAnsi="Times New Roman" w:cs="Times New Roman"/>
        </w:rPr>
        <w:t>которой большая группа людей внезапно появляется в</w:t>
      </w:r>
      <w:r w:rsidR="00B2020E">
        <w:rPr>
          <w:rFonts w:ascii="Times New Roman" w:hAnsi="Times New Roman" w:cs="Times New Roman"/>
        </w:rPr>
        <w:t> </w:t>
      </w:r>
      <w:r w:rsidR="004515DC" w:rsidRPr="00783212">
        <w:rPr>
          <w:rFonts w:ascii="Times New Roman" w:hAnsi="Times New Roman" w:cs="Times New Roman"/>
        </w:rPr>
        <w:t xml:space="preserve">общественном месте, в течение нескольких минут они выполняют </w:t>
      </w:r>
      <w:r w:rsidR="004515DC" w:rsidRPr="00783212">
        <w:rPr>
          <w:rFonts w:ascii="Times New Roman" w:hAnsi="Times New Roman" w:cs="Times New Roman"/>
        </w:rPr>
        <w:lastRenderedPageBreak/>
        <w:t>заранее оговоренные действия (по сценарию) и затем одновременно быстро расходятся в разные стороны, как ни в чем не бывало. Подготовка и координация акции происходит посредством общения в</w:t>
      </w:r>
      <w:r w:rsidR="00B2020E">
        <w:rPr>
          <w:rFonts w:ascii="Times New Roman" w:hAnsi="Times New Roman" w:cs="Times New Roman"/>
        </w:rPr>
        <w:t> </w:t>
      </w:r>
      <w:r w:rsidR="004515DC" w:rsidRPr="00783212">
        <w:rPr>
          <w:rFonts w:ascii="Times New Roman" w:hAnsi="Times New Roman" w:cs="Times New Roman"/>
        </w:rPr>
        <w:t>сети Интернет</w:t>
      </w:r>
      <w:r w:rsidR="00A07E01" w:rsidRPr="00783212">
        <w:rPr>
          <w:rFonts w:ascii="Times New Roman" w:hAnsi="Times New Roman" w:cs="Times New Roman"/>
        </w:rPr>
        <w:t xml:space="preserve"> или внутри инициативной группы</w:t>
      </w:r>
      <w:r w:rsidR="004515DC" w:rsidRPr="00783212">
        <w:rPr>
          <w:rFonts w:ascii="Times New Roman" w:hAnsi="Times New Roman" w:cs="Times New Roman"/>
        </w:rPr>
        <w:t>. На сегодняшний день флэшмоб оправдал себя как эффективная технология, способная привлечь к участию достаточно большое количество людей, особенно молодежи. Библиотеки стали использовать данную форму работы, чтобы поднять интерес к чтению.</w:t>
      </w:r>
    </w:p>
    <w:p w:rsidR="004515DC" w:rsidRPr="001536F3" w:rsidRDefault="004515DC" w:rsidP="00BE28E8">
      <w:pPr>
        <w:pStyle w:val="a3"/>
        <w:spacing w:line="276" w:lineRule="auto"/>
        <w:ind w:firstLine="708"/>
        <w:jc w:val="both"/>
        <w:rPr>
          <w:rFonts w:ascii="Times New Roman" w:hAnsi="Times New Roman" w:cs="Times New Roman"/>
        </w:rPr>
      </w:pPr>
      <w:r w:rsidRPr="001536F3">
        <w:rPr>
          <w:rFonts w:ascii="Times New Roman" w:hAnsi="Times New Roman" w:cs="Times New Roman"/>
          <w:i/>
        </w:rPr>
        <w:t>Рекомендуем</w:t>
      </w:r>
      <w:r w:rsidRPr="001536F3">
        <w:rPr>
          <w:rFonts w:ascii="Times New Roman" w:hAnsi="Times New Roman" w:cs="Times New Roman"/>
        </w:rPr>
        <w:t>:</w:t>
      </w:r>
    </w:p>
    <w:p w:rsidR="004515DC" w:rsidRPr="00783212" w:rsidRDefault="004515DC" w:rsidP="00B62AC3">
      <w:pPr>
        <w:pStyle w:val="a3"/>
        <w:numPr>
          <w:ilvl w:val="0"/>
          <w:numId w:val="7"/>
        </w:numPr>
        <w:spacing w:line="276" w:lineRule="auto"/>
        <w:ind w:left="0" w:firstLine="357"/>
        <w:jc w:val="both"/>
        <w:rPr>
          <w:rFonts w:ascii="Times New Roman" w:hAnsi="Times New Roman" w:cs="Times New Roman"/>
        </w:rPr>
      </w:pPr>
      <w:r w:rsidRPr="00783212">
        <w:rPr>
          <w:rFonts w:ascii="Times New Roman" w:hAnsi="Times New Roman" w:cs="Times New Roman"/>
        </w:rPr>
        <w:t xml:space="preserve">Флешмобы бывают разные... и библиотечные тоже </w:t>
      </w:r>
      <w:r w:rsidR="00E91028">
        <w:rPr>
          <w:rFonts w:ascii="Times New Roman" w:hAnsi="Times New Roman" w:cs="Times New Roman"/>
        </w:rPr>
        <w:t xml:space="preserve">// </w:t>
      </w:r>
      <w:r w:rsidR="00E91028" w:rsidRPr="00E91028">
        <w:rPr>
          <w:rFonts w:ascii="Times New Roman" w:hAnsi="Times New Roman" w:cs="Times New Roman"/>
        </w:rPr>
        <w:t xml:space="preserve">Идеи, пойманные в сетИ </w:t>
      </w:r>
      <w:r w:rsidR="00E91028">
        <w:rPr>
          <w:rFonts w:ascii="Times New Roman" w:hAnsi="Times New Roman" w:cs="Times New Roman"/>
        </w:rPr>
        <w:t xml:space="preserve">: </w:t>
      </w:r>
      <w:r w:rsidRPr="00783212">
        <w:rPr>
          <w:rFonts w:ascii="Times New Roman" w:hAnsi="Times New Roman" w:cs="Times New Roman"/>
        </w:rPr>
        <w:t>[</w:t>
      </w:r>
      <w:r w:rsidR="00E91028">
        <w:rPr>
          <w:rFonts w:ascii="Times New Roman" w:hAnsi="Times New Roman" w:cs="Times New Roman"/>
        </w:rPr>
        <w:t>сайт</w:t>
      </w:r>
      <w:r w:rsidRPr="00783212">
        <w:rPr>
          <w:rFonts w:ascii="Times New Roman" w:hAnsi="Times New Roman" w:cs="Times New Roman"/>
        </w:rPr>
        <w:t>]</w:t>
      </w:r>
      <w:r w:rsidR="00E91028">
        <w:rPr>
          <w:rFonts w:ascii="Times New Roman" w:hAnsi="Times New Roman" w:cs="Times New Roman"/>
        </w:rPr>
        <w:t xml:space="preserve">. – </w:t>
      </w:r>
      <w:r w:rsidR="00E91028">
        <w:rPr>
          <w:rFonts w:ascii="Times New Roman" w:hAnsi="Times New Roman" w:cs="Times New Roman"/>
          <w:lang w:val="en-US"/>
        </w:rPr>
        <w:t>URL</w:t>
      </w:r>
      <w:r w:rsidR="00E91028">
        <w:rPr>
          <w:rFonts w:ascii="Times New Roman" w:hAnsi="Times New Roman" w:cs="Times New Roman"/>
        </w:rPr>
        <w:t xml:space="preserve">: </w:t>
      </w:r>
      <w:r w:rsidR="00E91028" w:rsidRPr="00E91028">
        <w:rPr>
          <w:rFonts w:ascii="Times New Roman" w:hAnsi="Times New Roman" w:cs="Times New Roman"/>
        </w:rPr>
        <w:t>http://ideaslibrary.blogspot.com/2013/05/blog-post_30.html</w:t>
      </w:r>
      <w:r w:rsidR="00E91028">
        <w:rPr>
          <w:rFonts w:ascii="Times New Roman" w:hAnsi="Times New Roman" w:cs="Times New Roman"/>
        </w:rPr>
        <w:t>. –</w:t>
      </w:r>
      <w:r w:rsidR="003D68F5">
        <w:rPr>
          <w:rFonts w:ascii="Times New Roman" w:hAnsi="Times New Roman" w:cs="Times New Roman"/>
        </w:rPr>
        <w:t xml:space="preserve"> </w:t>
      </w:r>
      <w:r w:rsidR="00E91028">
        <w:rPr>
          <w:rFonts w:ascii="Times New Roman" w:hAnsi="Times New Roman" w:cs="Times New Roman"/>
        </w:rPr>
        <w:t>Д</w:t>
      </w:r>
      <w:r w:rsidRPr="00783212">
        <w:rPr>
          <w:rFonts w:ascii="Times New Roman" w:hAnsi="Times New Roman" w:cs="Times New Roman"/>
        </w:rPr>
        <w:t xml:space="preserve">ата </w:t>
      </w:r>
      <w:r w:rsidR="00E91028">
        <w:rPr>
          <w:rFonts w:ascii="Times New Roman" w:hAnsi="Times New Roman" w:cs="Times New Roman"/>
        </w:rPr>
        <w:t>публикации: 30.05.2013</w:t>
      </w:r>
    </w:p>
    <w:p w:rsidR="004515DC" w:rsidRPr="00783212" w:rsidRDefault="004515DC" w:rsidP="00B62AC3">
      <w:pPr>
        <w:pStyle w:val="a3"/>
        <w:numPr>
          <w:ilvl w:val="0"/>
          <w:numId w:val="7"/>
        </w:numPr>
        <w:spacing w:line="276" w:lineRule="auto"/>
        <w:ind w:left="0" w:firstLine="357"/>
        <w:jc w:val="both"/>
        <w:rPr>
          <w:rFonts w:ascii="Times New Roman" w:hAnsi="Times New Roman" w:cs="Times New Roman"/>
        </w:rPr>
      </w:pPr>
      <w:r w:rsidRPr="00783212">
        <w:rPr>
          <w:rFonts w:ascii="Times New Roman" w:hAnsi="Times New Roman" w:cs="Times New Roman"/>
        </w:rPr>
        <w:t xml:space="preserve">Флешмоб «Читай во имя мира!» </w:t>
      </w:r>
      <w:r w:rsidR="00E91028">
        <w:rPr>
          <w:rFonts w:ascii="Times New Roman" w:hAnsi="Times New Roman" w:cs="Times New Roman"/>
        </w:rPr>
        <w:t xml:space="preserve">// </w:t>
      </w:r>
      <w:r w:rsidR="00E91028" w:rsidRPr="00E91028">
        <w:rPr>
          <w:rFonts w:ascii="Times New Roman" w:hAnsi="Times New Roman" w:cs="Times New Roman"/>
        </w:rPr>
        <w:t xml:space="preserve">«Дворец книги </w:t>
      </w:r>
      <w:r w:rsidR="00E91028">
        <w:rPr>
          <w:rFonts w:ascii="Times New Roman" w:hAnsi="Times New Roman" w:cs="Times New Roman"/>
        </w:rPr>
        <w:t>–</w:t>
      </w:r>
      <w:r w:rsidR="00E91028" w:rsidRPr="00E91028">
        <w:rPr>
          <w:rFonts w:ascii="Times New Roman" w:hAnsi="Times New Roman" w:cs="Times New Roman"/>
        </w:rPr>
        <w:t xml:space="preserve"> Ульяновская областная научная библиотека имени В.</w:t>
      </w:r>
      <w:r w:rsidR="00E91028">
        <w:rPr>
          <w:rFonts w:ascii="Times New Roman" w:hAnsi="Times New Roman" w:cs="Times New Roman"/>
        </w:rPr>
        <w:t> </w:t>
      </w:r>
      <w:r w:rsidR="00E91028" w:rsidRPr="00E91028">
        <w:rPr>
          <w:rFonts w:ascii="Times New Roman" w:hAnsi="Times New Roman" w:cs="Times New Roman"/>
        </w:rPr>
        <w:t>И.</w:t>
      </w:r>
      <w:r w:rsidR="00E91028">
        <w:rPr>
          <w:rFonts w:ascii="Times New Roman" w:hAnsi="Times New Roman" w:cs="Times New Roman"/>
        </w:rPr>
        <w:t> </w:t>
      </w:r>
      <w:r w:rsidR="00E91028" w:rsidRPr="00E91028">
        <w:rPr>
          <w:rFonts w:ascii="Times New Roman" w:hAnsi="Times New Roman" w:cs="Times New Roman"/>
        </w:rPr>
        <w:t xml:space="preserve">Ленина» </w:t>
      </w:r>
      <w:r w:rsidR="00E91028">
        <w:rPr>
          <w:rFonts w:ascii="Times New Roman" w:hAnsi="Times New Roman" w:cs="Times New Roman"/>
        </w:rPr>
        <w:t xml:space="preserve">: </w:t>
      </w:r>
      <w:r w:rsidR="00E91028" w:rsidRPr="00783212">
        <w:rPr>
          <w:rFonts w:ascii="Times New Roman" w:hAnsi="Times New Roman" w:cs="Times New Roman"/>
        </w:rPr>
        <w:t>[</w:t>
      </w:r>
      <w:r w:rsidR="00E91028">
        <w:rPr>
          <w:rFonts w:ascii="Times New Roman" w:hAnsi="Times New Roman" w:cs="Times New Roman"/>
        </w:rPr>
        <w:t>сайт</w:t>
      </w:r>
      <w:r w:rsidR="00E91028" w:rsidRPr="00783212">
        <w:rPr>
          <w:rFonts w:ascii="Times New Roman" w:hAnsi="Times New Roman" w:cs="Times New Roman"/>
        </w:rPr>
        <w:t>]</w:t>
      </w:r>
      <w:r w:rsidR="00E91028" w:rsidRPr="00E91028">
        <w:rPr>
          <w:rFonts w:ascii="Times New Roman" w:hAnsi="Times New Roman" w:cs="Times New Roman"/>
        </w:rPr>
        <w:t xml:space="preserve">. </w:t>
      </w:r>
      <w:r w:rsidR="00E91028">
        <w:rPr>
          <w:rFonts w:ascii="Times New Roman" w:hAnsi="Times New Roman" w:cs="Times New Roman"/>
        </w:rPr>
        <w:t xml:space="preserve">– Ульяновск, 2008-    . – </w:t>
      </w:r>
      <w:r w:rsidR="00E91028">
        <w:rPr>
          <w:rFonts w:ascii="Times New Roman" w:hAnsi="Times New Roman" w:cs="Times New Roman"/>
          <w:lang w:val="en-US"/>
        </w:rPr>
        <w:t>URL</w:t>
      </w:r>
      <w:r w:rsidR="00E91028">
        <w:rPr>
          <w:rFonts w:ascii="Times New Roman" w:hAnsi="Times New Roman" w:cs="Times New Roman"/>
        </w:rPr>
        <w:t>:</w:t>
      </w:r>
      <w:r w:rsidRPr="00783212">
        <w:rPr>
          <w:rFonts w:ascii="Times New Roman" w:hAnsi="Times New Roman" w:cs="Times New Roman"/>
        </w:rPr>
        <w:t xml:space="preserve"> </w:t>
      </w:r>
      <w:r w:rsidRPr="00E91028">
        <w:rPr>
          <w:rFonts w:ascii="Times New Roman" w:hAnsi="Times New Roman" w:cs="Times New Roman"/>
        </w:rPr>
        <w:t>http://uonb.ru/index.php?option=com_content&amp;view=article&amp;id=4058%3Anews&amp;Itemid=69</w:t>
      </w:r>
      <w:r w:rsidRPr="00783212">
        <w:rPr>
          <w:rFonts w:ascii="Times New Roman" w:hAnsi="Times New Roman" w:cs="Times New Roman"/>
        </w:rPr>
        <w:t xml:space="preserve"> (дата обращения 14.11.2019)</w:t>
      </w:r>
    </w:p>
    <w:p w:rsidR="007F1D6B" w:rsidRPr="00783212" w:rsidRDefault="007F1D6B" w:rsidP="00EC7CD2">
      <w:pPr>
        <w:pStyle w:val="1"/>
      </w:pPr>
      <w:bookmarkStart w:id="4" w:name="_Toc27481866"/>
      <w:r w:rsidRPr="00783212">
        <w:t>«Свалившие фашизм, простые люди»</w:t>
      </w:r>
      <w:r w:rsidR="00C92C52" w:rsidRPr="00783212">
        <w:br/>
      </w:r>
      <w:r w:rsidRPr="00783212">
        <w:t>(</w:t>
      </w:r>
      <w:r w:rsidR="000021BE" w:rsidRPr="00783212">
        <w:t>И</w:t>
      </w:r>
      <w:r w:rsidRPr="00783212">
        <w:t>ндивидуальная работа)</w:t>
      </w:r>
      <w:bookmarkEnd w:id="4"/>
    </w:p>
    <w:p w:rsidR="00C50B2B" w:rsidRPr="00783212" w:rsidRDefault="00605365" w:rsidP="00BE28E8">
      <w:pPr>
        <w:pStyle w:val="a3"/>
        <w:spacing w:line="276" w:lineRule="auto"/>
        <w:ind w:firstLine="720"/>
        <w:jc w:val="both"/>
        <w:rPr>
          <w:rFonts w:ascii="Times New Roman" w:hAnsi="Times New Roman" w:cs="Times New Roman"/>
        </w:rPr>
      </w:pPr>
      <w:r w:rsidRPr="00783212">
        <w:rPr>
          <w:rFonts w:ascii="Times New Roman" w:hAnsi="Times New Roman" w:cs="Times New Roman"/>
        </w:rPr>
        <w:t>Выставки и обзоры литературы, тематические вечера и</w:t>
      </w:r>
      <w:r w:rsidR="00852DC6">
        <w:rPr>
          <w:rFonts w:ascii="Times New Roman" w:hAnsi="Times New Roman" w:cs="Times New Roman"/>
        </w:rPr>
        <w:t> </w:t>
      </w:r>
      <w:r w:rsidRPr="00783212">
        <w:rPr>
          <w:rFonts w:ascii="Times New Roman" w:hAnsi="Times New Roman" w:cs="Times New Roman"/>
        </w:rPr>
        <w:t>встречи, уроки мужества, литературно-музыкальные гостиные и поэтические вечера, просмотры фильмов о войне и часы истории раскрывают героизм, мужество, показывают примеры трудового подвига народа. Они знакомят с историческими событиями</w:t>
      </w:r>
      <w:r w:rsidR="00C92C52" w:rsidRPr="00783212">
        <w:rPr>
          <w:rFonts w:ascii="Times New Roman" w:hAnsi="Times New Roman" w:cs="Times New Roman"/>
        </w:rPr>
        <w:t>,</w:t>
      </w:r>
      <w:r w:rsidRPr="00783212">
        <w:rPr>
          <w:rFonts w:ascii="Times New Roman" w:hAnsi="Times New Roman" w:cs="Times New Roman"/>
        </w:rPr>
        <w:t xml:space="preserve"> как в</w:t>
      </w:r>
      <w:r w:rsidR="00852DC6">
        <w:rPr>
          <w:rFonts w:ascii="Times New Roman" w:hAnsi="Times New Roman" w:cs="Times New Roman"/>
        </w:rPr>
        <w:t> </w:t>
      </w:r>
      <w:r w:rsidRPr="00783212">
        <w:rPr>
          <w:rFonts w:ascii="Times New Roman" w:hAnsi="Times New Roman" w:cs="Times New Roman"/>
        </w:rPr>
        <w:t xml:space="preserve">стране, так и своем регионе и оказывают </w:t>
      </w:r>
      <w:r w:rsidR="00526814" w:rsidRPr="00783212">
        <w:rPr>
          <w:rFonts w:ascii="Times New Roman" w:hAnsi="Times New Roman" w:cs="Times New Roman"/>
        </w:rPr>
        <w:t>весомое</w:t>
      </w:r>
      <w:r w:rsidRPr="00783212">
        <w:rPr>
          <w:rFonts w:ascii="Times New Roman" w:hAnsi="Times New Roman" w:cs="Times New Roman"/>
        </w:rPr>
        <w:t xml:space="preserve"> влияние на воспитание патриотических чувств. Однако время беспощадно</w:t>
      </w:r>
      <w:r w:rsidR="00724683" w:rsidRPr="00783212">
        <w:rPr>
          <w:rFonts w:ascii="Times New Roman" w:hAnsi="Times New Roman" w:cs="Times New Roman"/>
        </w:rPr>
        <w:t>,</w:t>
      </w:r>
      <w:r w:rsidRPr="00783212">
        <w:rPr>
          <w:rFonts w:ascii="Times New Roman" w:hAnsi="Times New Roman" w:cs="Times New Roman"/>
        </w:rPr>
        <w:t xml:space="preserve"> и</w:t>
      </w:r>
      <w:r w:rsidR="00852DC6">
        <w:rPr>
          <w:rFonts w:ascii="Times New Roman" w:hAnsi="Times New Roman" w:cs="Times New Roman"/>
        </w:rPr>
        <w:t> </w:t>
      </w:r>
      <w:r w:rsidRPr="00783212">
        <w:rPr>
          <w:rFonts w:ascii="Times New Roman" w:hAnsi="Times New Roman" w:cs="Times New Roman"/>
        </w:rPr>
        <w:t>с</w:t>
      </w:r>
      <w:r w:rsidR="00852DC6">
        <w:rPr>
          <w:rFonts w:ascii="Times New Roman" w:hAnsi="Times New Roman" w:cs="Times New Roman"/>
        </w:rPr>
        <w:t> </w:t>
      </w:r>
      <w:r w:rsidRPr="00783212">
        <w:rPr>
          <w:rFonts w:ascii="Times New Roman" w:hAnsi="Times New Roman" w:cs="Times New Roman"/>
        </w:rPr>
        <w:t>каждым днем все меньше остается с нами ветеранов Великой Отечественной войны.</w:t>
      </w:r>
      <w:r w:rsidR="00221CBD" w:rsidRPr="00783212">
        <w:rPr>
          <w:rFonts w:ascii="Times New Roman" w:hAnsi="Times New Roman" w:cs="Times New Roman"/>
        </w:rPr>
        <w:t xml:space="preserve"> </w:t>
      </w:r>
      <w:r w:rsidR="00724683" w:rsidRPr="00783212">
        <w:rPr>
          <w:rFonts w:ascii="Times New Roman" w:hAnsi="Times New Roman" w:cs="Times New Roman"/>
        </w:rPr>
        <w:t>И не только в юбилейный год, а постоянной составляющей в работе библиотек</w:t>
      </w:r>
      <w:r w:rsidRPr="00783212">
        <w:rPr>
          <w:rFonts w:ascii="Times New Roman" w:hAnsi="Times New Roman" w:cs="Times New Roman"/>
        </w:rPr>
        <w:t xml:space="preserve"> </w:t>
      </w:r>
      <w:r w:rsidR="00724683" w:rsidRPr="00783212">
        <w:rPr>
          <w:rFonts w:ascii="Times New Roman" w:hAnsi="Times New Roman" w:cs="Times New Roman"/>
        </w:rPr>
        <w:t xml:space="preserve">должна стать индивидуальная </w:t>
      </w:r>
      <w:r w:rsidR="00724683" w:rsidRPr="00783212">
        <w:rPr>
          <w:rFonts w:ascii="Times New Roman" w:hAnsi="Times New Roman" w:cs="Times New Roman"/>
          <w:b/>
        </w:rPr>
        <w:t xml:space="preserve">работа с </w:t>
      </w:r>
      <w:r w:rsidRPr="00783212">
        <w:rPr>
          <w:rFonts w:ascii="Times New Roman" w:hAnsi="Times New Roman" w:cs="Times New Roman"/>
          <w:b/>
        </w:rPr>
        <w:t>участникам</w:t>
      </w:r>
      <w:r w:rsidR="0015742A" w:rsidRPr="00783212">
        <w:rPr>
          <w:rFonts w:ascii="Times New Roman" w:hAnsi="Times New Roman" w:cs="Times New Roman"/>
          <w:b/>
        </w:rPr>
        <w:t>и</w:t>
      </w:r>
      <w:r w:rsidRPr="00783212">
        <w:rPr>
          <w:rFonts w:ascii="Times New Roman" w:hAnsi="Times New Roman" w:cs="Times New Roman"/>
          <w:b/>
        </w:rPr>
        <w:t xml:space="preserve"> Великой Отечест</w:t>
      </w:r>
      <w:r w:rsidR="0015742A" w:rsidRPr="00783212">
        <w:rPr>
          <w:rFonts w:ascii="Times New Roman" w:hAnsi="Times New Roman" w:cs="Times New Roman"/>
          <w:b/>
        </w:rPr>
        <w:t xml:space="preserve">венной войны и </w:t>
      </w:r>
      <w:r w:rsidR="0015742A" w:rsidRPr="00783212">
        <w:rPr>
          <w:rFonts w:ascii="Times New Roman" w:hAnsi="Times New Roman" w:cs="Times New Roman"/>
          <w:b/>
        </w:rPr>
        <w:lastRenderedPageBreak/>
        <w:t>труженикам</w:t>
      </w:r>
      <w:r w:rsidR="00526814" w:rsidRPr="00783212">
        <w:rPr>
          <w:rFonts w:ascii="Times New Roman" w:hAnsi="Times New Roman" w:cs="Times New Roman"/>
          <w:b/>
        </w:rPr>
        <w:t>и</w:t>
      </w:r>
      <w:r w:rsidR="0015742A" w:rsidRPr="00783212">
        <w:rPr>
          <w:rFonts w:ascii="Times New Roman" w:hAnsi="Times New Roman" w:cs="Times New Roman"/>
          <w:b/>
        </w:rPr>
        <w:t xml:space="preserve"> </w:t>
      </w:r>
      <w:r w:rsidR="00423C67" w:rsidRPr="00783212">
        <w:rPr>
          <w:rFonts w:ascii="Times New Roman" w:hAnsi="Times New Roman" w:cs="Times New Roman"/>
          <w:b/>
        </w:rPr>
        <w:t>тыла</w:t>
      </w:r>
      <w:r w:rsidR="00423C67" w:rsidRPr="00783212">
        <w:rPr>
          <w:rFonts w:ascii="Times New Roman" w:hAnsi="Times New Roman" w:cs="Times New Roman"/>
        </w:rPr>
        <w:t xml:space="preserve">. </w:t>
      </w:r>
      <w:r w:rsidR="00724683" w:rsidRPr="00783212">
        <w:rPr>
          <w:rFonts w:ascii="Times New Roman" w:hAnsi="Times New Roman" w:cs="Times New Roman"/>
        </w:rPr>
        <w:t>Мы обязаны</w:t>
      </w:r>
      <w:r w:rsidR="00423C67" w:rsidRPr="00783212">
        <w:rPr>
          <w:rFonts w:ascii="Times New Roman" w:hAnsi="Times New Roman" w:cs="Times New Roman"/>
        </w:rPr>
        <w:t xml:space="preserve"> обеспечить </w:t>
      </w:r>
      <w:r w:rsidR="00724683" w:rsidRPr="00783212">
        <w:rPr>
          <w:rFonts w:ascii="Times New Roman" w:hAnsi="Times New Roman" w:cs="Times New Roman"/>
        </w:rPr>
        <w:t>вет</w:t>
      </w:r>
      <w:r w:rsidR="00423C67" w:rsidRPr="00783212">
        <w:rPr>
          <w:rFonts w:ascii="Times New Roman" w:hAnsi="Times New Roman" w:cs="Times New Roman"/>
        </w:rPr>
        <w:t xml:space="preserve">еранам </w:t>
      </w:r>
      <w:r w:rsidR="00724683" w:rsidRPr="00783212">
        <w:rPr>
          <w:rFonts w:ascii="Times New Roman" w:hAnsi="Times New Roman" w:cs="Times New Roman"/>
          <w:b/>
        </w:rPr>
        <w:t>к</w:t>
      </w:r>
      <w:r w:rsidR="00423C67" w:rsidRPr="00783212">
        <w:rPr>
          <w:rFonts w:ascii="Times New Roman" w:hAnsi="Times New Roman" w:cs="Times New Roman"/>
          <w:b/>
        </w:rPr>
        <w:t>онсультационное и справочное обслуживани</w:t>
      </w:r>
      <w:r w:rsidR="0015742A" w:rsidRPr="00783212">
        <w:rPr>
          <w:rFonts w:ascii="Times New Roman" w:hAnsi="Times New Roman" w:cs="Times New Roman"/>
          <w:b/>
        </w:rPr>
        <w:t>е</w:t>
      </w:r>
      <w:r w:rsidR="0015742A" w:rsidRPr="00783212">
        <w:rPr>
          <w:rFonts w:ascii="Times New Roman" w:hAnsi="Times New Roman" w:cs="Times New Roman"/>
        </w:rPr>
        <w:t>,</w:t>
      </w:r>
      <w:r w:rsidR="00423C67" w:rsidRPr="00783212">
        <w:rPr>
          <w:rFonts w:ascii="Times New Roman" w:hAnsi="Times New Roman" w:cs="Times New Roman"/>
        </w:rPr>
        <w:t xml:space="preserve"> </w:t>
      </w:r>
      <w:r w:rsidR="00423C67" w:rsidRPr="00783212">
        <w:rPr>
          <w:rFonts w:ascii="Times New Roman" w:hAnsi="Times New Roman" w:cs="Times New Roman"/>
          <w:b/>
        </w:rPr>
        <w:t>информирование</w:t>
      </w:r>
      <w:r w:rsidRPr="00783212">
        <w:rPr>
          <w:rFonts w:ascii="Times New Roman" w:hAnsi="Times New Roman" w:cs="Times New Roman"/>
          <w:b/>
        </w:rPr>
        <w:t xml:space="preserve"> </w:t>
      </w:r>
      <w:r w:rsidR="00423C67" w:rsidRPr="00783212">
        <w:rPr>
          <w:rFonts w:ascii="Times New Roman" w:hAnsi="Times New Roman" w:cs="Times New Roman"/>
          <w:b/>
        </w:rPr>
        <w:t xml:space="preserve">о </w:t>
      </w:r>
      <w:r w:rsidRPr="00783212">
        <w:rPr>
          <w:rFonts w:ascii="Times New Roman" w:hAnsi="Times New Roman" w:cs="Times New Roman"/>
          <w:b/>
        </w:rPr>
        <w:t>новых документах</w:t>
      </w:r>
      <w:r w:rsidR="00411021" w:rsidRPr="00783212">
        <w:rPr>
          <w:rFonts w:ascii="Times New Roman" w:hAnsi="Times New Roman" w:cs="Times New Roman"/>
          <w:b/>
        </w:rPr>
        <w:t>,</w:t>
      </w:r>
      <w:r w:rsidRPr="00783212">
        <w:rPr>
          <w:rFonts w:ascii="Times New Roman" w:hAnsi="Times New Roman" w:cs="Times New Roman"/>
        </w:rPr>
        <w:t xml:space="preserve"> актуальных проблемах социального характера</w:t>
      </w:r>
      <w:r w:rsidR="00724683" w:rsidRPr="00783212">
        <w:rPr>
          <w:rFonts w:ascii="Times New Roman" w:hAnsi="Times New Roman" w:cs="Times New Roman"/>
        </w:rPr>
        <w:t xml:space="preserve"> без посещения библиотеки (на дому).</w:t>
      </w:r>
      <w:r w:rsidRPr="00783212">
        <w:rPr>
          <w:rFonts w:ascii="Times New Roman" w:hAnsi="Times New Roman" w:cs="Times New Roman"/>
        </w:rPr>
        <w:t xml:space="preserve"> </w:t>
      </w:r>
    </w:p>
    <w:p w:rsidR="00946C0B" w:rsidRPr="00783212" w:rsidRDefault="00946C0B" w:rsidP="00BE28E8">
      <w:pPr>
        <w:pStyle w:val="a3"/>
        <w:spacing w:line="276" w:lineRule="auto"/>
        <w:ind w:firstLine="720"/>
        <w:jc w:val="both"/>
        <w:rPr>
          <w:rFonts w:ascii="Times New Roman" w:hAnsi="Times New Roman" w:cs="Times New Roman"/>
        </w:rPr>
      </w:pPr>
      <w:r w:rsidRPr="00783212">
        <w:rPr>
          <w:rFonts w:ascii="Times New Roman" w:hAnsi="Times New Roman" w:cs="Times New Roman"/>
        </w:rPr>
        <w:t>В решении поставленной задачи библиотеки могут найти хороших помощников среди волонтеров из числа молодежи. Помимо того, что молодые люди смогут доставлять книги тем, кто не способен посещать библиотеку в силу преклонного возраста или состояния здоровья, они могут оказывать помощь по сопровождению ветеранов и обслуживанию мероприятий с их участием в библиотеке. Инициативное и безвозмездное участие молодых людей будет уместно и в историко-краеведческой работе библиотек:</w:t>
      </w:r>
    </w:p>
    <w:p w:rsidR="00946C0B" w:rsidRPr="00783212" w:rsidRDefault="00946C0B" w:rsidP="00BE28E8">
      <w:pPr>
        <w:pStyle w:val="a3"/>
        <w:spacing w:line="276" w:lineRule="auto"/>
        <w:ind w:firstLine="720"/>
        <w:jc w:val="both"/>
        <w:rPr>
          <w:rFonts w:ascii="Times New Roman" w:hAnsi="Times New Roman" w:cs="Times New Roman"/>
        </w:rPr>
      </w:pPr>
      <w:r w:rsidRPr="00783212">
        <w:rPr>
          <w:rFonts w:ascii="Times New Roman" w:hAnsi="Times New Roman" w:cs="Times New Roman"/>
        </w:rPr>
        <w:t>1.</w:t>
      </w:r>
      <w:r w:rsidR="00852DC6">
        <w:rPr>
          <w:rFonts w:ascii="Times New Roman" w:hAnsi="Times New Roman" w:cs="Times New Roman"/>
        </w:rPr>
        <w:t> </w:t>
      </w:r>
      <w:r w:rsidRPr="00783212">
        <w:rPr>
          <w:rFonts w:ascii="Times New Roman" w:hAnsi="Times New Roman" w:cs="Times New Roman"/>
        </w:rPr>
        <w:t>«И пусть поколения знают…»</w:t>
      </w:r>
    </w:p>
    <w:p w:rsidR="00946C0B" w:rsidRPr="00783212" w:rsidRDefault="00852DC6" w:rsidP="00BE28E8">
      <w:pPr>
        <w:pStyle w:val="a3"/>
        <w:spacing w:line="276" w:lineRule="auto"/>
        <w:ind w:firstLine="720"/>
        <w:jc w:val="both"/>
        <w:rPr>
          <w:rFonts w:ascii="Times New Roman" w:hAnsi="Times New Roman" w:cs="Times New Roman"/>
        </w:rPr>
      </w:pPr>
      <w:r>
        <w:rPr>
          <w:rFonts w:ascii="Times New Roman" w:hAnsi="Times New Roman" w:cs="Times New Roman"/>
        </w:rPr>
        <w:t>– </w:t>
      </w:r>
      <w:r w:rsidR="00946C0B" w:rsidRPr="00783212">
        <w:rPr>
          <w:rFonts w:ascii="Times New Roman" w:hAnsi="Times New Roman" w:cs="Times New Roman"/>
        </w:rPr>
        <w:t>помощь в работе с фондом библиотеки,</w:t>
      </w:r>
    </w:p>
    <w:p w:rsidR="00946C0B" w:rsidRPr="00783212" w:rsidRDefault="00852DC6" w:rsidP="00BE28E8">
      <w:pPr>
        <w:pStyle w:val="a3"/>
        <w:spacing w:line="276" w:lineRule="auto"/>
        <w:ind w:firstLine="720"/>
        <w:jc w:val="both"/>
        <w:rPr>
          <w:rFonts w:ascii="Times New Roman" w:hAnsi="Times New Roman" w:cs="Times New Roman"/>
        </w:rPr>
      </w:pPr>
      <w:r>
        <w:rPr>
          <w:rFonts w:ascii="Times New Roman" w:hAnsi="Times New Roman" w:cs="Times New Roman"/>
        </w:rPr>
        <w:t>– </w:t>
      </w:r>
      <w:r w:rsidR="00946C0B" w:rsidRPr="00783212">
        <w:rPr>
          <w:rFonts w:ascii="Times New Roman" w:hAnsi="Times New Roman" w:cs="Times New Roman"/>
        </w:rPr>
        <w:t xml:space="preserve">сбор информации о воинах-земляках для создания библиотечного электронного ресурса, </w:t>
      </w:r>
    </w:p>
    <w:p w:rsidR="00946C0B" w:rsidRPr="00783212" w:rsidRDefault="00852DC6" w:rsidP="00BE28E8">
      <w:pPr>
        <w:pStyle w:val="a3"/>
        <w:spacing w:line="276" w:lineRule="auto"/>
        <w:ind w:firstLine="720"/>
        <w:jc w:val="both"/>
        <w:rPr>
          <w:rFonts w:ascii="Times New Roman" w:hAnsi="Times New Roman" w:cs="Times New Roman"/>
        </w:rPr>
      </w:pPr>
      <w:r>
        <w:rPr>
          <w:rFonts w:ascii="Times New Roman" w:hAnsi="Times New Roman" w:cs="Times New Roman"/>
        </w:rPr>
        <w:t>– </w:t>
      </w:r>
      <w:r w:rsidR="00946C0B" w:rsidRPr="00783212">
        <w:rPr>
          <w:rFonts w:ascii="Times New Roman" w:hAnsi="Times New Roman" w:cs="Times New Roman"/>
        </w:rPr>
        <w:t>поиск и создание цифровых образов документов военных лет (фотографии, письма, рисунки) из семейных архивов,</w:t>
      </w:r>
    </w:p>
    <w:p w:rsidR="00946C0B" w:rsidRPr="00783212" w:rsidRDefault="00946C0B" w:rsidP="00BE28E8">
      <w:pPr>
        <w:pStyle w:val="a3"/>
        <w:spacing w:line="276" w:lineRule="auto"/>
        <w:ind w:firstLine="720"/>
        <w:jc w:val="both"/>
        <w:rPr>
          <w:rFonts w:ascii="Times New Roman" w:hAnsi="Times New Roman" w:cs="Times New Roman"/>
        </w:rPr>
      </w:pPr>
      <w:r w:rsidRPr="00783212">
        <w:rPr>
          <w:rFonts w:ascii="Times New Roman" w:hAnsi="Times New Roman" w:cs="Times New Roman"/>
        </w:rPr>
        <w:t>2.</w:t>
      </w:r>
      <w:r w:rsidR="00852DC6">
        <w:rPr>
          <w:rFonts w:ascii="Times New Roman" w:hAnsi="Times New Roman" w:cs="Times New Roman"/>
        </w:rPr>
        <w:t> «</w:t>
      </w:r>
      <w:r w:rsidRPr="00783212">
        <w:rPr>
          <w:rFonts w:ascii="Times New Roman" w:hAnsi="Times New Roman" w:cs="Times New Roman"/>
        </w:rPr>
        <w:t>Героев вспоминая павших, не забывайте о живых»</w:t>
      </w:r>
    </w:p>
    <w:p w:rsidR="00946C0B" w:rsidRPr="00783212" w:rsidRDefault="00852DC6" w:rsidP="00BE28E8">
      <w:pPr>
        <w:pStyle w:val="a3"/>
        <w:spacing w:line="276" w:lineRule="auto"/>
        <w:ind w:firstLine="720"/>
        <w:jc w:val="both"/>
        <w:rPr>
          <w:rFonts w:ascii="Times New Roman" w:hAnsi="Times New Roman" w:cs="Times New Roman"/>
        </w:rPr>
      </w:pPr>
      <w:r>
        <w:rPr>
          <w:rFonts w:ascii="Times New Roman" w:hAnsi="Times New Roman" w:cs="Times New Roman"/>
        </w:rPr>
        <w:t>– </w:t>
      </w:r>
      <w:r w:rsidR="00946C0B" w:rsidRPr="00783212">
        <w:rPr>
          <w:rFonts w:ascii="Times New Roman" w:hAnsi="Times New Roman" w:cs="Times New Roman"/>
        </w:rPr>
        <w:t>осуществление аудиозаписей воспоминаний на дому участников и очевидцев событий военной поры;</w:t>
      </w:r>
    </w:p>
    <w:p w:rsidR="00946C0B" w:rsidRPr="00783212" w:rsidRDefault="00852DC6" w:rsidP="00BE28E8">
      <w:pPr>
        <w:pStyle w:val="a3"/>
        <w:spacing w:line="276" w:lineRule="auto"/>
        <w:ind w:firstLine="720"/>
        <w:jc w:val="both"/>
        <w:rPr>
          <w:rFonts w:ascii="Times New Roman" w:hAnsi="Times New Roman" w:cs="Times New Roman"/>
        </w:rPr>
      </w:pPr>
      <w:r>
        <w:rPr>
          <w:rFonts w:ascii="Times New Roman" w:hAnsi="Times New Roman" w:cs="Times New Roman"/>
        </w:rPr>
        <w:t>– </w:t>
      </w:r>
      <w:r w:rsidR="00946C0B" w:rsidRPr="00783212">
        <w:rPr>
          <w:rFonts w:ascii="Times New Roman" w:hAnsi="Times New Roman" w:cs="Times New Roman"/>
        </w:rPr>
        <w:t>посещение вместе с библиотекарями ветеранов Великой Отечественной войны в Доме ветеранов;</w:t>
      </w:r>
    </w:p>
    <w:p w:rsidR="00946C0B" w:rsidRPr="00783212" w:rsidRDefault="00852DC6" w:rsidP="00BE28E8">
      <w:pPr>
        <w:pStyle w:val="a3"/>
        <w:spacing w:line="276" w:lineRule="auto"/>
        <w:ind w:firstLine="720"/>
        <w:jc w:val="both"/>
        <w:rPr>
          <w:rFonts w:ascii="Times New Roman" w:hAnsi="Times New Roman" w:cs="Times New Roman"/>
        </w:rPr>
      </w:pPr>
      <w:r>
        <w:rPr>
          <w:rFonts w:ascii="Times New Roman" w:hAnsi="Times New Roman" w:cs="Times New Roman"/>
        </w:rPr>
        <w:t>– </w:t>
      </w:r>
      <w:r w:rsidR="00946C0B" w:rsidRPr="00783212">
        <w:rPr>
          <w:rFonts w:ascii="Times New Roman" w:hAnsi="Times New Roman" w:cs="Times New Roman"/>
        </w:rPr>
        <w:t>оказание адресной помощи престарелым людям в ведение домашнего хозяйства,</w:t>
      </w:r>
    </w:p>
    <w:p w:rsidR="00946C0B" w:rsidRPr="00783212" w:rsidRDefault="00852DC6" w:rsidP="00BE28E8">
      <w:pPr>
        <w:pStyle w:val="a3"/>
        <w:spacing w:line="276" w:lineRule="auto"/>
        <w:ind w:firstLine="720"/>
        <w:jc w:val="both"/>
        <w:rPr>
          <w:rFonts w:ascii="Times New Roman" w:hAnsi="Times New Roman" w:cs="Times New Roman"/>
        </w:rPr>
      </w:pPr>
      <w:r>
        <w:rPr>
          <w:rFonts w:ascii="Times New Roman" w:hAnsi="Times New Roman" w:cs="Times New Roman"/>
        </w:rPr>
        <w:t>– </w:t>
      </w:r>
      <w:r w:rsidR="00946C0B" w:rsidRPr="00783212">
        <w:rPr>
          <w:rFonts w:ascii="Times New Roman" w:hAnsi="Times New Roman" w:cs="Times New Roman"/>
        </w:rPr>
        <w:t>подготовка творческие подарков ко Дню Победы.</w:t>
      </w:r>
    </w:p>
    <w:p w:rsidR="00946C0B" w:rsidRPr="00783212" w:rsidRDefault="00946C0B" w:rsidP="00BE28E8">
      <w:pPr>
        <w:pStyle w:val="a3"/>
        <w:spacing w:line="276" w:lineRule="auto"/>
        <w:ind w:firstLine="720"/>
        <w:jc w:val="both"/>
        <w:rPr>
          <w:rFonts w:ascii="Times New Roman" w:hAnsi="Times New Roman" w:cs="Times New Roman"/>
        </w:rPr>
      </w:pPr>
      <w:r w:rsidRPr="00783212">
        <w:rPr>
          <w:rFonts w:ascii="Times New Roman" w:hAnsi="Times New Roman" w:cs="Times New Roman"/>
        </w:rPr>
        <w:t xml:space="preserve">В свою очередь, вовлечение </w:t>
      </w:r>
      <w:r w:rsidR="000C06B5" w:rsidRPr="00783212">
        <w:rPr>
          <w:rFonts w:ascii="Times New Roman" w:hAnsi="Times New Roman" w:cs="Times New Roman"/>
        </w:rPr>
        <w:t xml:space="preserve">молодых людей </w:t>
      </w:r>
      <w:r w:rsidRPr="00783212">
        <w:rPr>
          <w:rFonts w:ascii="Times New Roman" w:hAnsi="Times New Roman" w:cs="Times New Roman"/>
        </w:rPr>
        <w:t xml:space="preserve">в библиотечно-информационную работу, будет способствовать формированию </w:t>
      </w:r>
      <w:r w:rsidR="000C06B5">
        <w:rPr>
          <w:rFonts w:ascii="Times New Roman" w:hAnsi="Times New Roman" w:cs="Times New Roman"/>
        </w:rPr>
        <w:t xml:space="preserve">у них </w:t>
      </w:r>
      <w:r w:rsidRPr="00783212">
        <w:rPr>
          <w:rFonts w:ascii="Times New Roman" w:hAnsi="Times New Roman" w:cs="Times New Roman"/>
        </w:rPr>
        <w:t>чувства сопричастности к Великой Победе.</w:t>
      </w:r>
    </w:p>
    <w:p w:rsidR="00946C0B" w:rsidRPr="001536F3" w:rsidRDefault="00946C0B" w:rsidP="00BE28E8">
      <w:pPr>
        <w:pStyle w:val="a3"/>
        <w:spacing w:line="276" w:lineRule="auto"/>
        <w:ind w:firstLine="720"/>
        <w:jc w:val="both"/>
        <w:rPr>
          <w:rFonts w:ascii="Times New Roman" w:hAnsi="Times New Roman" w:cs="Times New Roman"/>
        </w:rPr>
      </w:pPr>
      <w:r w:rsidRPr="00783212">
        <w:rPr>
          <w:rFonts w:ascii="Times New Roman" w:hAnsi="Times New Roman" w:cs="Times New Roman"/>
        </w:rPr>
        <w:t>Для того чтобы получить подробную информацию о</w:t>
      </w:r>
      <w:r w:rsidR="000C06B5">
        <w:rPr>
          <w:rFonts w:ascii="Times New Roman" w:hAnsi="Times New Roman" w:cs="Times New Roman"/>
        </w:rPr>
        <w:t> </w:t>
      </w:r>
      <w:r w:rsidRPr="00783212">
        <w:rPr>
          <w:rFonts w:ascii="Times New Roman" w:hAnsi="Times New Roman" w:cs="Times New Roman"/>
        </w:rPr>
        <w:t xml:space="preserve">возможном взаимодействии с активистами волонтерского движения рекомендуем обратиться к материалам официального сайта </w:t>
      </w:r>
      <w:r w:rsidRPr="00783212">
        <w:rPr>
          <w:rFonts w:ascii="Times New Roman" w:hAnsi="Times New Roman" w:cs="Times New Roman"/>
        </w:rPr>
        <w:lastRenderedPageBreak/>
        <w:t xml:space="preserve">Всероссийского общественного движения «Волонтеры Победы» </w:t>
      </w:r>
      <w:r w:rsidRPr="001536F3">
        <w:rPr>
          <w:rFonts w:ascii="Times New Roman" w:hAnsi="Times New Roman" w:cs="Times New Roman"/>
        </w:rPr>
        <w:t>(</w:t>
      </w:r>
      <w:r w:rsidR="001536F3" w:rsidRPr="001536F3">
        <w:rPr>
          <w:rFonts w:ascii="Times New Roman" w:hAnsi="Times New Roman" w:cs="Times New Roman"/>
          <w:i/>
        </w:rPr>
        <w:t>https://xn--90abhd2amfbbjkx2jf6f.xn--p1ai/</w:t>
      </w:r>
      <w:r w:rsidRPr="001536F3">
        <w:rPr>
          <w:rFonts w:ascii="Times New Roman" w:hAnsi="Times New Roman" w:cs="Times New Roman"/>
        </w:rPr>
        <w:t>).</w:t>
      </w:r>
    </w:p>
    <w:p w:rsidR="00047E55" w:rsidRPr="00783212" w:rsidRDefault="00605365" w:rsidP="00BE28E8">
      <w:pPr>
        <w:pStyle w:val="a3"/>
        <w:spacing w:line="276" w:lineRule="auto"/>
        <w:ind w:firstLine="708"/>
        <w:jc w:val="both"/>
        <w:rPr>
          <w:rFonts w:ascii="Times New Roman" w:hAnsi="Times New Roman" w:cs="Times New Roman"/>
          <w:i/>
        </w:rPr>
      </w:pPr>
      <w:r w:rsidRPr="00783212">
        <w:rPr>
          <w:rFonts w:ascii="Times New Roman" w:hAnsi="Times New Roman" w:cs="Times New Roman"/>
        </w:rPr>
        <w:t xml:space="preserve">По возможности следует привлечь </w:t>
      </w:r>
      <w:r w:rsidR="00946C0B" w:rsidRPr="00783212">
        <w:rPr>
          <w:rFonts w:ascii="Times New Roman" w:hAnsi="Times New Roman" w:cs="Times New Roman"/>
        </w:rPr>
        <w:t xml:space="preserve">ветеранов </w:t>
      </w:r>
      <w:r w:rsidRPr="00783212">
        <w:rPr>
          <w:rFonts w:ascii="Times New Roman" w:hAnsi="Times New Roman" w:cs="Times New Roman"/>
        </w:rPr>
        <w:t>к участию в</w:t>
      </w:r>
      <w:r w:rsidR="000C06B5">
        <w:rPr>
          <w:rFonts w:ascii="Times New Roman" w:hAnsi="Times New Roman" w:cs="Times New Roman"/>
        </w:rPr>
        <w:t> </w:t>
      </w:r>
      <w:r w:rsidRPr="00783212">
        <w:rPr>
          <w:rFonts w:ascii="Times New Roman" w:hAnsi="Times New Roman" w:cs="Times New Roman"/>
        </w:rPr>
        <w:t>работе клубных формирований</w:t>
      </w:r>
      <w:r w:rsidR="00C50B2B" w:rsidRPr="00783212">
        <w:rPr>
          <w:rFonts w:ascii="Times New Roman" w:hAnsi="Times New Roman" w:cs="Times New Roman"/>
        </w:rPr>
        <w:t xml:space="preserve">, </w:t>
      </w:r>
      <w:r w:rsidRPr="00783212">
        <w:rPr>
          <w:rFonts w:ascii="Times New Roman" w:hAnsi="Times New Roman" w:cs="Times New Roman"/>
        </w:rPr>
        <w:t>встреч</w:t>
      </w:r>
      <w:r w:rsidR="00C50B2B" w:rsidRPr="00783212">
        <w:rPr>
          <w:rFonts w:ascii="Times New Roman" w:hAnsi="Times New Roman" w:cs="Times New Roman"/>
        </w:rPr>
        <w:t>ах</w:t>
      </w:r>
      <w:r w:rsidRPr="00783212">
        <w:rPr>
          <w:rFonts w:ascii="Times New Roman" w:hAnsi="Times New Roman" w:cs="Times New Roman"/>
        </w:rPr>
        <w:t xml:space="preserve"> с молодежью. При подготовке мероприятия следует скоординировать работу с</w:t>
      </w:r>
      <w:r w:rsidR="000C06B5">
        <w:rPr>
          <w:rFonts w:ascii="Times New Roman" w:hAnsi="Times New Roman" w:cs="Times New Roman"/>
        </w:rPr>
        <w:t> </w:t>
      </w:r>
      <w:r w:rsidRPr="00783212">
        <w:rPr>
          <w:rFonts w:ascii="Times New Roman" w:hAnsi="Times New Roman" w:cs="Times New Roman"/>
        </w:rPr>
        <w:t xml:space="preserve">общественными организациями (Совет ветеранов, военкомат, отделы по делам молодежи, школы, учебные заведения и др.). </w:t>
      </w:r>
      <w:r w:rsidR="00C50B2B" w:rsidRPr="00783212">
        <w:rPr>
          <w:rFonts w:ascii="Times New Roman" w:hAnsi="Times New Roman" w:cs="Times New Roman"/>
        </w:rPr>
        <w:t>Важным условием является создание с одной стороны атмосферы торжественности (визуальное и музыкальное оформление мероприятия)</w:t>
      </w:r>
      <w:r w:rsidR="0015742A" w:rsidRPr="00783212">
        <w:rPr>
          <w:rFonts w:ascii="Times New Roman" w:hAnsi="Times New Roman" w:cs="Times New Roman"/>
        </w:rPr>
        <w:t>, а с</w:t>
      </w:r>
      <w:r w:rsidR="00C92C52" w:rsidRPr="00783212">
        <w:rPr>
          <w:rFonts w:ascii="Times New Roman" w:hAnsi="Times New Roman" w:cs="Times New Roman"/>
        </w:rPr>
        <w:t> </w:t>
      </w:r>
      <w:r w:rsidR="0015742A" w:rsidRPr="00783212">
        <w:rPr>
          <w:rFonts w:ascii="Times New Roman" w:hAnsi="Times New Roman" w:cs="Times New Roman"/>
        </w:rPr>
        <w:t xml:space="preserve">другой стороны – </w:t>
      </w:r>
      <w:r w:rsidR="00C50B2B" w:rsidRPr="00783212">
        <w:rPr>
          <w:rFonts w:ascii="Times New Roman" w:hAnsi="Times New Roman" w:cs="Times New Roman"/>
        </w:rPr>
        <w:t>непринужденности (встреча за чашкой чая, в удобной обстановке, в</w:t>
      </w:r>
      <w:r w:rsidRPr="00783212">
        <w:rPr>
          <w:rFonts w:ascii="Times New Roman" w:hAnsi="Times New Roman" w:cs="Times New Roman"/>
        </w:rPr>
        <w:t>руч</w:t>
      </w:r>
      <w:r w:rsidR="00C50B2B" w:rsidRPr="00783212">
        <w:rPr>
          <w:rFonts w:ascii="Times New Roman" w:hAnsi="Times New Roman" w:cs="Times New Roman"/>
        </w:rPr>
        <w:t xml:space="preserve">ение </w:t>
      </w:r>
      <w:r w:rsidRPr="00783212">
        <w:rPr>
          <w:rFonts w:ascii="Times New Roman" w:hAnsi="Times New Roman" w:cs="Times New Roman"/>
        </w:rPr>
        <w:t>ветеранам подарк</w:t>
      </w:r>
      <w:r w:rsidR="00C50B2B" w:rsidRPr="00783212">
        <w:rPr>
          <w:rFonts w:ascii="Times New Roman" w:hAnsi="Times New Roman" w:cs="Times New Roman"/>
        </w:rPr>
        <w:t>ов</w:t>
      </w:r>
      <w:r w:rsidRPr="00783212">
        <w:rPr>
          <w:rFonts w:ascii="Times New Roman" w:hAnsi="Times New Roman" w:cs="Times New Roman"/>
        </w:rPr>
        <w:t>, изготовленны</w:t>
      </w:r>
      <w:r w:rsidR="00C50B2B" w:rsidRPr="00783212">
        <w:rPr>
          <w:rFonts w:ascii="Times New Roman" w:hAnsi="Times New Roman" w:cs="Times New Roman"/>
        </w:rPr>
        <w:t>х</w:t>
      </w:r>
      <w:r w:rsidRPr="00783212">
        <w:rPr>
          <w:rFonts w:ascii="Times New Roman" w:hAnsi="Times New Roman" w:cs="Times New Roman"/>
        </w:rPr>
        <w:t xml:space="preserve"> руками детей и подростков, исполнение концертных номеров, чтение стихов</w:t>
      </w:r>
      <w:r w:rsidR="00C50B2B" w:rsidRPr="00783212">
        <w:rPr>
          <w:rFonts w:ascii="Times New Roman" w:hAnsi="Times New Roman" w:cs="Times New Roman"/>
        </w:rPr>
        <w:t>)</w:t>
      </w:r>
      <w:r w:rsidRPr="00783212">
        <w:rPr>
          <w:rFonts w:ascii="Times New Roman" w:hAnsi="Times New Roman" w:cs="Times New Roman"/>
        </w:rPr>
        <w:t xml:space="preserve">. </w:t>
      </w:r>
    </w:p>
    <w:p w:rsidR="00047E55" w:rsidRPr="00783212" w:rsidRDefault="00047E55"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Встречи помогут в поисковой работе библиотек по сбору воспоминаний фронтовиков и тружеников тыла, сохранившихся в семьях. Аккумуляция личной информации о событиях Великой Отечественной войны сегодня важна как никогда. Необходимо зафиксировать рассказы не только о тяжелых военных буднях, героических эпизодах, но и обратить внимание на суровую военную и тыловую повседневность во всем ее трагизме и неоднозначности. В</w:t>
      </w:r>
      <w:r w:rsidR="000C06B5">
        <w:rPr>
          <w:rFonts w:ascii="Times New Roman" w:hAnsi="Times New Roman" w:cs="Times New Roman"/>
        </w:rPr>
        <w:t> </w:t>
      </w:r>
      <w:r w:rsidRPr="00783212">
        <w:rPr>
          <w:rFonts w:ascii="Times New Roman" w:hAnsi="Times New Roman" w:cs="Times New Roman"/>
        </w:rPr>
        <w:t>этом ракурсе важны воспоминания и представителей послевоенного поколения, понимающих, как важно сохранить услышанную от ветеранов «окопную правду», порой сильно отличающуюся от прежних официальных трактовок событий тех лет.</w:t>
      </w:r>
    </w:p>
    <w:p w:rsidR="00DE1C84" w:rsidRPr="00783212" w:rsidRDefault="0015742A"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rPr>
        <w:t>«Истории свидетели живые»</w:t>
      </w:r>
      <w:r w:rsidRPr="00783212">
        <w:rPr>
          <w:rFonts w:ascii="Times New Roman" w:hAnsi="Times New Roman" w:cs="Times New Roman"/>
        </w:rPr>
        <w:t xml:space="preserve"> – </w:t>
      </w:r>
      <w:r w:rsidR="00DE1C84" w:rsidRPr="00783212">
        <w:rPr>
          <w:rFonts w:ascii="Times New Roman" w:hAnsi="Times New Roman" w:cs="Times New Roman"/>
        </w:rPr>
        <w:t>так может быть названа страница на сайте библиотеки, на которой все желающие самостоятельно или с помощью сотрудников библиотеки (волонтеров) смогут опубликовать воспоминания о</w:t>
      </w:r>
      <w:r w:rsidR="00C92C52" w:rsidRPr="00783212">
        <w:rPr>
          <w:rFonts w:ascii="Times New Roman" w:hAnsi="Times New Roman" w:cs="Times New Roman"/>
        </w:rPr>
        <w:t> </w:t>
      </w:r>
      <w:r w:rsidR="00DE1C84" w:rsidRPr="00783212">
        <w:rPr>
          <w:rFonts w:ascii="Times New Roman" w:hAnsi="Times New Roman" w:cs="Times New Roman"/>
        </w:rPr>
        <w:t>своих родных, так или иначе участвовавших в Великой Отечественной войне и восстановлении народного хозяйства в тяжелые послевоенные годы.</w:t>
      </w:r>
    </w:p>
    <w:p w:rsidR="00DE1C84" w:rsidRPr="00783212" w:rsidRDefault="00DE1C84"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В сети Интернет есть множество сайтов</w:t>
      </w:r>
      <w:r w:rsidR="00B72F2F" w:rsidRPr="00783212">
        <w:rPr>
          <w:rFonts w:ascii="Times New Roman" w:hAnsi="Times New Roman" w:cs="Times New Roman"/>
        </w:rPr>
        <w:t xml:space="preserve"> (</w:t>
      </w:r>
      <w:r w:rsidR="000C06B5">
        <w:rPr>
          <w:rFonts w:ascii="Times New Roman" w:hAnsi="Times New Roman" w:cs="Times New Roman"/>
        </w:rPr>
        <w:t>п</w:t>
      </w:r>
      <w:r w:rsidR="00B72F2F" w:rsidRPr="00783212">
        <w:rPr>
          <w:rFonts w:ascii="Times New Roman" w:hAnsi="Times New Roman" w:cs="Times New Roman"/>
        </w:rPr>
        <w:t>риложение 3)</w:t>
      </w:r>
      <w:r w:rsidRPr="00783212">
        <w:rPr>
          <w:rFonts w:ascii="Times New Roman" w:hAnsi="Times New Roman" w:cs="Times New Roman"/>
        </w:rPr>
        <w:t xml:space="preserve">, где можно найти данные о родственниках и близких, погибших или пропавших без вести в ходе Великой Отечественной войны. Но для </w:t>
      </w:r>
      <w:r w:rsidRPr="00783212">
        <w:rPr>
          <w:rFonts w:ascii="Times New Roman" w:hAnsi="Times New Roman" w:cs="Times New Roman"/>
        </w:rPr>
        <w:lastRenderedPageBreak/>
        <w:t>изучения документов, содержащих персональные данные военнослужащих времен войны, уходит немало времени. В</w:t>
      </w:r>
      <w:r w:rsidR="000C06B5">
        <w:rPr>
          <w:rFonts w:ascii="Times New Roman" w:hAnsi="Times New Roman" w:cs="Times New Roman"/>
        </w:rPr>
        <w:t> </w:t>
      </w:r>
      <w:r w:rsidRPr="00783212">
        <w:rPr>
          <w:rFonts w:ascii="Times New Roman" w:hAnsi="Times New Roman" w:cs="Times New Roman"/>
        </w:rPr>
        <w:t xml:space="preserve">юбилейный год в библиотеках </w:t>
      </w:r>
      <w:r w:rsidR="00DB5FB5" w:rsidRPr="00783212">
        <w:rPr>
          <w:rFonts w:ascii="Times New Roman" w:hAnsi="Times New Roman" w:cs="Times New Roman"/>
        </w:rPr>
        <w:t xml:space="preserve">ожидаемо </w:t>
      </w:r>
      <w:r w:rsidRPr="00783212">
        <w:rPr>
          <w:rFonts w:ascii="Times New Roman" w:hAnsi="Times New Roman" w:cs="Times New Roman"/>
        </w:rPr>
        <w:t>возрастет число запросов по поиску родственников, не вернувшихся с войны. Пользовател</w:t>
      </w:r>
      <w:r w:rsidR="00742E64" w:rsidRPr="00783212">
        <w:rPr>
          <w:rFonts w:ascii="Times New Roman" w:hAnsi="Times New Roman" w:cs="Times New Roman"/>
        </w:rPr>
        <w:t>и, желающие узнать хоть какие-</w:t>
      </w:r>
      <w:r w:rsidRPr="00783212">
        <w:rPr>
          <w:rFonts w:ascii="Times New Roman" w:hAnsi="Times New Roman" w:cs="Times New Roman"/>
        </w:rPr>
        <w:t>то сведения о своих близких, справедливо полагают, что, несмотря на то, что</w:t>
      </w:r>
      <w:r w:rsidR="0015742A" w:rsidRPr="00783212">
        <w:rPr>
          <w:rFonts w:ascii="Times New Roman" w:hAnsi="Times New Roman" w:cs="Times New Roman"/>
        </w:rPr>
        <w:t xml:space="preserve"> доступ в Интернет сейчас есть </w:t>
      </w:r>
      <w:r w:rsidRPr="00783212">
        <w:rPr>
          <w:rFonts w:ascii="Times New Roman" w:hAnsi="Times New Roman" w:cs="Times New Roman"/>
        </w:rPr>
        <w:t>практически у всех, но специалисты библиотек их внимательно выслушают</w:t>
      </w:r>
      <w:r w:rsidR="00DB5FB5" w:rsidRPr="00783212">
        <w:rPr>
          <w:rFonts w:ascii="Times New Roman" w:hAnsi="Times New Roman" w:cs="Times New Roman"/>
        </w:rPr>
        <w:t xml:space="preserve"> и, профессионально выполнив поиск, </w:t>
      </w:r>
      <w:r w:rsidRPr="00783212">
        <w:rPr>
          <w:rFonts w:ascii="Times New Roman" w:hAnsi="Times New Roman" w:cs="Times New Roman"/>
        </w:rPr>
        <w:t>предоставят необходимы</w:t>
      </w:r>
      <w:r w:rsidR="00DB5FB5" w:rsidRPr="00783212">
        <w:rPr>
          <w:rFonts w:ascii="Times New Roman" w:hAnsi="Times New Roman" w:cs="Times New Roman"/>
        </w:rPr>
        <w:t>е</w:t>
      </w:r>
      <w:r w:rsidRPr="00783212">
        <w:rPr>
          <w:rFonts w:ascii="Times New Roman" w:hAnsi="Times New Roman" w:cs="Times New Roman"/>
        </w:rPr>
        <w:t xml:space="preserve"> </w:t>
      </w:r>
      <w:r w:rsidR="00DB5FB5" w:rsidRPr="00783212">
        <w:rPr>
          <w:rFonts w:ascii="Times New Roman" w:hAnsi="Times New Roman" w:cs="Times New Roman"/>
        </w:rPr>
        <w:t>сведения</w:t>
      </w:r>
      <w:r w:rsidRPr="00783212">
        <w:rPr>
          <w:rFonts w:ascii="Times New Roman" w:hAnsi="Times New Roman" w:cs="Times New Roman"/>
        </w:rPr>
        <w:t>.</w:t>
      </w:r>
      <w:r w:rsidR="00DB5FB5" w:rsidRPr="00783212">
        <w:rPr>
          <w:rFonts w:ascii="Times New Roman" w:hAnsi="Times New Roman" w:cs="Times New Roman"/>
        </w:rPr>
        <w:t xml:space="preserve"> В целях оптимизации </w:t>
      </w:r>
      <w:r w:rsidR="00C76666" w:rsidRPr="00783212">
        <w:rPr>
          <w:rFonts w:ascii="Times New Roman" w:hAnsi="Times New Roman" w:cs="Times New Roman"/>
        </w:rPr>
        <w:t>такого рода работы</w:t>
      </w:r>
      <w:r w:rsidR="00DB5FB5" w:rsidRPr="00783212">
        <w:rPr>
          <w:rFonts w:ascii="Times New Roman" w:hAnsi="Times New Roman" w:cs="Times New Roman"/>
        </w:rPr>
        <w:t xml:space="preserve"> библиотека</w:t>
      </w:r>
      <w:r w:rsidR="00C76666" w:rsidRPr="00783212">
        <w:rPr>
          <w:rFonts w:ascii="Times New Roman" w:hAnsi="Times New Roman" w:cs="Times New Roman"/>
        </w:rPr>
        <w:t>ри могут</w:t>
      </w:r>
      <w:r w:rsidR="00DB5FB5" w:rsidRPr="00783212">
        <w:rPr>
          <w:rFonts w:ascii="Times New Roman" w:hAnsi="Times New Roman" w:cs="Times New Roman"/>
        </w:rPr>
        <w:t xml:space="preserve"> прибегнуть к </w:t>
      </w:r>
      <w:r w:rsidR="00221CBD" w:rsidRPr="00783212">
        <w:rPr>
          <w:rFonts w:ascii="Times New Roman" w:hAnsi="Times New Roman" w:cs="Times New Roman"/>
        </w:rPr>
        <w:t>помощи волонтеров из числа членов историко-родословных и родословно-краеведческих обществ.</w:t>
      </w:r>
    </w:p>
    <w:p w:rsidR="00522DBE" w:rsidRPr="00783212" w:rsidRDefault="00221CBD"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i/>
        </w:rPr>
        <w:t>Важно!</w:t>
      </w:r>
      <w:r w:rsidRPr="00783212">
        <w:rPr>
          <w:rFonts w:ascii="Times New Roman" w:hAnsi="Times New Roman" w:cs="Times New Roman"/>
        </w:rPr>
        <w:t xml:space="preserve"> </w:t>
      </w:r>
      <w:r w:rsidR="00C76666" w:rsidRPr="00783212">
        <w:rPr>
          <w:rFonts w:ascii="Times New Roman" w:hAnsi="Times New Roman" w:cs="Times New Roman"/>
        </w:rPr>
        <w:t xml:space="preserve">Документальные источники, </w:t>
      </w:r>
      <w:r w:rsidR="00522DBE" w:rsidRPr="00783212">
        <w:rPr>
          <w:rFonts w:ascii="Times New Roman" w:hAnsi="Times New Roman" w:cs="Times New Roman"/>
        </w:rPr>
        <w:t xml:space="preserve">как </w:t>
      </w:r>
      <w:r w:rsidR="00C76666" w:rsidRPr="00783212">
        <w:rPr>
          <w:rFonts w:ascii="Times New Roman" w:hAnsi="Times New Roman" w:cs="Times New Roman"/>
        </w:rPr>
        <w:t xml:space="preserve">предоставленные пользователями, </w:t>
      </w:r>
      <w:r w:rsidR="00522DBE" w:rsidRPr="00783212">
        <w:rPr>
          <w:rFonts w:ascii="Times New Roman" w:hAnsi="Times New Roman" w:cs="Times New Roman"/>
        </w:rPr>
        <w:t xml:space="preserve">так и </w:t>
      </w:r>
      <w:r w:rsidR="00C76666" w:rsidRPr="00783212">
        <w:rPr>
          <w:rFonts w:ascii="Times New Roman" w:hAnsi="Times New Roman" w:cs="Times New Roman"/>
        </w:rPr>
        <w:t>выявленные в результате поисковой деятельности библиотеки, в обязательном порядке должны быть оцифрованы, обработаны, систематизированы и опубликованы с</w:t>
      </w:r>
      <w:r w:rsidR="00C60DDF">
        <w:rPr>
          <w:rFonts w:ascii="Times New Roman" w:hAnsi="Times New Roman" w:cs="Times New Roman"/>
        </w:rPr>
        <w:t> </w:t>
      </w:r>
      <w:r w:rsidR="00C76666" w:rsidRPr="00783212">
        <w:rPr>
          <w:rFonts w:ascii="Times New Roman" w:hAnsi="Times New Roman" w:cs="Times New Roman"/>
        </w:rPr>
        <w:t>неукоснительным соблюдением требований законодательства РФ о</w:t>
      </w:r>
      <w:r w:rsidR="00C60DDF">
        <w:rPr>
          <w:rFonts w:ascii="Times New Roman" w:hAnsi="Times New Roman" w:cs="Times New Roman"/>
        </w:rPr>
        <w:t> </w:t>
      </w:r>
      <w:r w:rsidR="00C76666" w:rsidRPr="00783212">
        <w:rPr>
          <w:rFonts w:ascii="Times New Roman" w:hAnsi="Times New Roman" w:cs="Times New Roman"/>
        </w:rPr>
        <w:t>защите персональных данных</w:t>
      </w:r>
      <w:r w:rsidR="00522DBE" w:rsidRPr="00783212">
        <w:rPr>
          <w:rFonts w:ascii="Times New Roman" w:hAnsi="Times New Roman" w:cs="Times New Roman"/>
        </w:rPr>
        <w:t xml:space="preserve"> граждан</w:t>
      </w:r>
      <w:r w:rsidR="00C76666" w:rsidRPr="00783212">
        <w:rPr>
          <w:rFonts w:ascii="Times New Roman" w:hAnsi="Times New Roman" w:cs="Times New Roman"/>
        </w:rPr>
        <w:t>.</w:t>
      </w:r>
    </w:p>
    <w:p w:rsidR="00E079E6" w:rsidRPr="00783212" w:rsidRDefault="00E079E6"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Значительный объем индивидуальной работы предстоит выполнить библиотекарям в процессе подготовки пользователей к</w:t>
      </w:r>
      <w:r w:rsidR="00C60DDF">
        <w:rPr>
          <w:rFonts w:ascii="Times New Roman" w:hAnsi="Times New Roman" w:cs="Times New Roman"/>
        </w:rPr>
        <w:t> </w:t>
      </w:r>
      <w:r w:rsidRPr="00783212">
        <w:rPr>
          <w:rFonts w:ascii="Times New Roman" w:hAnsi="Times New Roman" w:cs="Times New Roman"/>
        </w:rPr>
        <w:t xml:space="preserve">участию в разнообразных творческих конкурсах, посвященных юбилею Победы. В ходе проведения библиотечных конкурсов сотрудники уделяют внимание каждому читателю: проводят </w:t>
      </w:r>
      <w:r w:rsidRPr="00783212">
        <w:rPr>
          <w:rFonts w:ascii="Times New Roman" w:hAnsi="Times New Roman" w:cs="Times New Roman"/>
          <w:b/>
        </w:rPr>
        <w:t>индивидуальные консультации</w:t>
      </w:r>
      <w:r w:rsidRPr="00783212">
        <w:rPr>
          <w:rFonts w:ascii="Times New Roman" w:hAnsi="Times New Roman" w:cs="Times New Roman"/>
        </w:rPr>
        <w:t>, рассказывают об условиях конкурса, помогают подготовить конкурсные работы. Особого внимания потребуют школьники и студе</w:t>
      </w:r>
      <w:r w:rsidR="0015742A" w:rsidRPr="00783212">
        <w:rPr>
          <w:rFonts w:ascii="Times New Roman" w:hAnsi="Times New Roman" w:cs="Times New Roman"/>
        </w:rPr>
        <w:t>нты, готовящиеся к у</w:t>
      </w:r>
      <w:r w:rsidR="00423C67" w:rsidRPr="00783212">
        <w:rPr>
          <w:rFonts w:ascii="Times New Roman" w:hAnsi="Times New Roman" w:cs="Times New Roman"/>
        </w:rPr>
        <w:t xml:space="preserve">частию в </w:t>
      </w:r>
      <w:r w:rsidRPr="00783212">
        <w:rPr>
          <w:rFonts w:ascii="Times New Roman" w:hAnsi="Times New Roman" w:cs="Times New Roman"/>
        </w:rPr>
        <w:t>различного рода конференциях, чтениях и т.п.</w:t>
      </w:r>
    </w:p>
    <w:p w:rsidR="00FD0585" w:rsidRPr="00783212" w:rsidRDefault="00D77A4A" w:rsidP="00EC7CD2">
      <w:pPr>
        <w:pStyle w:val="1"/>
      </w:pPr>
      <w:bookmarkStart w:id="5" w:name="_Toc27481867"/>
      <w:r w:rsidRPr="00783212">
        <w:t>«И пусть порою с ними не считаются»</w:t>
      </w:r>
      <w:r w:rsidR="00D55D77" w:rsidRPr="00783212">
        <w:br/>
      </w:r>
      <w:r w:rsidRPr="00783212">
        <w:t>(</w:t>
      </w:r>
      <w:r w:rsidR="000021BE" w:rsidRPr="00783212">
        <w:t>Р</w:t>
      </w:r>
      <w:r w:rsidRPr="00783212">
        <w:t>абота с книгой)</w:t>
      </w:r>
      <w:bookmarkEnd w:id="5"/>
      <w:r w:rsidR="00FD0585" w:rsidRPr="00783212">
        <w:t xml:space="preserve"> </w:t>
      </w:r>
    </w:p>
    <w:p w:rsidR="009F31A5" w:rsidRPr="00783212" w:rsidRDefault="00E43634"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 xml:space="preserve">Самыми распространёнными в библиотечной работе по патриотическому воспитанию являются наглядные формы. Они </w:t>
      </w:r>
      <w:r w:rsidRPr="00783212">
        <w:rPr>
          <w:rFonts w:ascii="Times New Roman" w:hAnsi="Times New Roman" w:cs="Times New Roman"/>
        </w:rPr>
        <w:lastRenderedPageBreak/>
        <w:t>являются основой любого мероприятия, способствуют активизации интереса у читателей к углубленному изучению истории Отечества.</w:t>
      </w:r>
      <w:r w:rsidR="00230DFB" w:rsidRPr="00783212">
        <w:rPr>
          <w:rFonts w:ascii="Times New Roman" w:hAnsi="Times New Roman" w:cs="Times New Roman"/>
        </w:rPr>
        <w:t xml:space="preserve"> </w:t>
      </w:r>
    </w:p>
    <w:p w:rsidR="00230DFB" w:rsidRPr="00783212" w:rsidRDefault="006E1F40"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rPr>
        <w:t>Книжные выставки</w:t>
      </w:r>
      <w:r w:rsidR="00473356" w:rsidRPr="00783212">
        <w:rPr>
          <w:rFonts w:ascii="Times New Roman" w:hAnsi="Times New Roman" w:cs="Times New Roman"/>
        </w:rPr>
        <w:t xml:space="preserve"> – </w:t>
      </w:r>
      <w:r w:rsidRPr="00783212">
        <w:rPr>
          <w:rFonts w:ascii="Times New Roman" w:hAnsi="Times New Roman" w:cs="Times New Roman"/>
        </w:rPr>
        <w:t>в</w:t>
      </w:r>
      <w:r w:rsidR="00A37B26" w:rsidRPr="00783212">
        <w:rPr>
          <w:rFonts w:ascii="Times New Roman" w:hAnsi="Times New Roman" w:cs="Times New Roman"/>
        </w:rPr>
        <w:t>ажнейши</w:t>
      </w:r>
      <w:r w:rsidRPr="00783212">
        <w:rPr>
          <w:rFonts w:ascii="Times New Roman" w:hAnsi="Times New Roman" w:cs="Times New Roman"/>
        </w:rPr>
        <w:t>й</w:t>
      </w:r>
      <w:r w:rsidR="00A37B26" w:rsidRPr="00783212">
        <w:rPr>
          <w:rFonts w:ascii="Times New Roman" w:hAnsi="Times New Roman" w:cs="Times New Roman"/>
        </w:rPr>
        <w:t xml:space="preserve"> традиционны</w:t>
      </w:r>
      <w:r w:rsidRPr="00783212">
        <w:rPr>
          <w:rFonts w:ascii="Times New Roman" w:hAnsi="Times New Roman" w:cs="Times New Roman"/>
        </w:rPr>
        <w:t>й</w:t>
      </w:r>
      <w:r w:rsidR="00A37B26" w:rsidRPr="00783212">
        <w:rPr>
          <w:rFonts w:ascii="Times New Roman" w:hAnsi="Times New Roman" w:cs="Times New Roman"/>
        </w:rPr>
        <w:t xml:space="preserve"> способ воздействия на информационное поведение читателя</w:t>
      </w:r>
      <w:r w:rsidRPr="00783212">
        <w:rPr>
          <w:rFonts w:ascii="Times New Roman" w:hAnsi="Times New Roman" w:cs="Times New Roman"/>
        </w:rPr>
        <w:t xml:space="preserve"> и</w:t>
      </w:r>
      <w:r w:rsidR="00A37B26" w:rsidRPr="00783212">
        <w:rPr>
          <w:rFonts w:ascii="Times New Roman" w:hAnsi="Times New Roman" w:cs="Times New Roman"/>
        </w:rPr>
        <w:t xml:space="preserve"> продвижения чтения.</w:t>
      </w:r>
      <w:r w:rsidRPr="00783212">
        <w:rPr>
          <w:rFonts w:ascii="Times New Roman" w:hAnsi="Times New Roman" w:cs="Times New Roman"/>
        </w:rPr>
        <w:t xml:space="preserve"> </w:t>
      </w:r>
      <w:r w:rsidR="00230DFB" w:rsidRPr="00783212">
        <w:rPr>
          <w:rFonts w:ascii="Times New Roman" w:hAnsi="Times New Roman" w:cs="Times New Roman"/>
        </w:rPr>
        <w:t xml:space="preserve">События Великой Отечественной войны рекомендуем представить: </w:t>
      </w:r>
    </w:p>
    <w:p w:rsidR="00230DFB" w:rsidRPr="00783212" w:rsidRDefault="00D55D77" w:rsidP="00BE28E8">
      <w:pPr>
        <w:pStyle w:val="a3"/>
        <w:spacing w:line="276" w:lineRule="auto"/>
        <w:ind w:left="851" w:hanging="218"/>
        <w:jc w:val="both"/>
        <w:rPr>
          <w:rFonts w:ascii="Times New Roman" w:hAnsi="Times New Roman" w:cs="Times New Roman"/>
        </w:rPr>
      </w:pPr>
      <w:r w:rsidRPr="00783212">
        <w:rPr>
          <w:rFonts w:ascii="Times New Roman" w:hAnsi="Times New Roman" w:cs="Times New Roman"/>
        </w:rPr>
        <w:t>– </w:t>
      </w:r>
      <w:r w:rsidR="00AC7125" w:rsidRPr="00783212">
        <w:rPr>
          <w:rFonts w:ascii="Times New Roman" w:hAnsi="Times New Roman" w:cs="Times New Roman"/>
        </w:rPr>
        <w:t>к</w:t>
      </w:r>
      <w:r w:rsidR="00E43634" w:rsidRPr="00783212">
        <w:rPr>
          <w:rFonts w:ascii="Times New Roman" w:hAnsi="Times New Roman" w:cs="Times New Roman"/>
        </w:rPr>
        <w:t>нижно</w:t>
      </w:r>
      <w:r w:rsidR="00423C67" w:rsidRPr="00783212">
        <w:rPr>
          <w:rFonts w:ascii="Times New Roman" w:hAnsi="Times New Roman" w:cs="Times New Roman"/>
        </w:rPr>
        <w:t>-</w:t>
      </w:r>
      <w:r w:rsidR="00E43634" w:rsidRPr="00783212">
        <w:rPr>
          <w:rFonts w:ascii="Times New Roman" w:hAnsi="Times New Roman" w:cs="Times New Roman"/>
        </w:rPr>
        <w:t>иллюстративными выставками,</w:t>
      </w:r>
      <w:r w:rsidR="007B566E" w:rsidRPr="00783212">
        <w:rPr>
          <w:rFonts w:ascii="Times New Roman" w:hAnsi="Times New Roman" w:cs="Times New Roman"/>
        </w:rPr>
        <w:t xml:space="preserve"> </w:t>
      </w:r>
      <w:r w:rsidR="00E43634" w:rsidRPr="00783212">
        <w:rPr>
          <w:rFonts w:ascii="Times New Roman" w:hAnsi="Times New Roman" w:cs="Times New Roman"/>
        </w:rPr>
        <w:t>открытыми просмотрами литературы</w:t>
      </w:r>
      <w:r w:rsidR="00703F48" w:rsidRPr="00783212">
        <w:rPr>
          <w:rFonts w:ascii="Times New Roman" w:hAnsi="Times New Roman" w:cs="Times New Roman"/>
        </w:rPr>
        <w:t>;</w:t>
      </w:r>
    </w:p>
    <w:p w:rsidR="007B566E" w:rsidRPr="00783212" w:rsidRDefault="00D55D77" w:rsidP="00BE28E8">
      <w:pPr>
        <w:pStyle w:val="a3"/>
        <w:spacing w:line="276" w:lineRule="auto"/>
        <w:ind w:left="633"/>
        <w:jc w:val="both"/>
        <w:rPr>
          <w:rFonts w:ascii="Times New Roman" w:hAnsi="Times New Roman" w:cs="Times New Roman"/>
        </w:rPr>
      </w:pPr>
      <w:r w:rsidRPr="00783212">
        <w:rPr>
          <w:rFonts w:ascii="Times New Roman" w:hAnsi="Times New Roman" w:cs="Times New Roman"/>
        </w:rPr>
        <w:t>– </w:t>
      </w:r>
      <w:r w:rsidR="00AC7125" w:rsidRPr="00783212">
        <w:rPr>
          <w:rFonts w:ascii="Times New Roman" w:hAnsi="Times New Roman" w:cs="Times New Roman"/>
        </w:rPr>
        <w:t>в</w:t>
      </w:r>
      <w:r w:rsidR="00423C67" w:rsidRPr="00783212">
        <w:rPr>
          <w:rFonts w:ascii="Times New Roman" w:hAnsi="Times New Roman" w:cs="Times New Roman"/>
        </w:rPr>
        <w:t>ыставками-</w:t>
      </w:r>
      <w:r w:rsidR="007B566E" w:rsidRPr="00783212">
        <w:rPr>
          <w:rFonts w:ascii="Times New Roman" w:hAnsi="Times New Roman" w:cs="Times New Roman"/>
        </w:rPr>
        <w:t>инсталляциями</w:t>
      </w:r>
      <w:r w:rsidR="00703F48" w:rsidRPr="00783212">
        <w:rPr>
          <w:rFonts w:ascii="Times New Roman" w:hAnsi="Times New Roman" w:cs="Times New Roman"/>
        </w:rPr>
        <w:t>;</w:t>
      </w:r>
    </w:p>
    <w:p w:rsidR="00A37B26" w:rsidRPr="00783212" w:rsidRDefault="00D55D77" w:rsidP="00BE28E8">
      <w:pPr>
        <w:pStyle w:val="a3"/>
        <w:spacing w:line="276" w:lineRule="auto"/>
        <w:ind w:left="633"/>
        <w:jc w:val="both"/>
        <w:rPr>
          <w:rFonts w:ascii="Times New Roman" w:hAnsi="Times New Roman" w:cs="Times New Roman"/>
        </w:rPr>
      </w:pPr>
      <w:r w:rsidRPr="00783212">
        <w:rPr>
          <w:rFonts w:ascii="Times New Roman" w:hAnsi="Times New Roman" w:cs="Times New Roman"/>
        </w:rPr>
        <w:t>– </w:t>
      </w:r>
      <w:r w:rsidR="00A37B26" w:rsidRPr="00783212">
        <w:rPr>
          <w:rFonts w:ascii="Times New Roman" w:hAnsi="Times New Roman" w:cs="Times New Roman"/>
        </w:rPr>
        <w:t>электронными</w:t>
      </w:r>
      <w:r w:rsidR="006E1F40" w:rsidRPr="00783212">
        <w:rPr>
          <w:rFonts w:ascii="Times New Roman" w:hAnsi="Times New Roman" w:cs="Times New Roman"/>
        </w:rPr>
        <w:t xml:space="preserve"> / виртуальными</w:t>
      </w:r>
      <w:r w:rsidR="00A37B26" w:rsidRPr="00783212">
        <w:rPr>
          <w:rFonts w:ascii="Times New Roman" w:hAnsi="Times New Roman" w:cs="Times New Roman"/>
        </w:rPr>
        <w:t xml:space="preserve"> выставками</w:t>
      </w:r>
      <w:r w:rsidR="00703F48" w:rsidRPr="00783212">
        <w:rPr>
          <w:rFonts w:ascii="Times New Roman" w:hAnsi="Times New Roman" w:cs="Times New Roman"/>
        </w:rPr>
        <w:t>;</w:t>
      </w:r>
    </w:p>
    <w:p w:rsidR="00E43634" w:rsidRPr="00783212" w:rsidRDefault="00D55D77" w:rsidP="00BE28E8">
      <w:pPr>
        <w:pStyle w:val="a3"/>
        <w:spacing w:line="276" w:lineRule="auto"/>
        <w:ind w:left="633"/>
        <w:jc w:val="both"/>
        <w:rPr>
          <w:rFonts w:ascii="Times New Roman" w:hAnsi="Times New Roman" w:cs="Times New Roman"/>
        </w:rPr>
      </w:pPr>
      <w:r w:rsidRPr="00783212">
        <w:rPr>
          <w:rFonts w:ascii="Times New Roman" w:hAnsi="Times New Roman" w:cs="Times New Roman"/>
        </w:rPr>
        <w:t>– </w:t>
      </w:r>
      <w:r w:rsidR="006E1F40" w:rsidRPr="00783212">
        <w:rPr>
          <w:rFonts w:ascii="Times New Roman" w:hAnsi="Times New Roman" w:cs="Times New Roman"/>
        </w:rPr>
        <w:t>интерактивными выставками</w:t>
      </w:r>
      <w:r w:rsidRPr="00783212">
        <w:rPr>
          <w:rFonts w:ascii="Times New Roman" w:hAnsi="Times New Roman" w:cs="Times New Roman"/>
        </w:rPr>
        <w:t>.</w:t>
      </w:r>
    </w:p>
    <w:p w:rsidR="009F31A5" w:rsidRPr="00783212" w:rsidRDefault="00BD4C79" w:rsidP="00BE28E8">
      <w:pPr>
        <w:pStyle w:val="a3"/>
        <w:spacing w:line="276" w:lineRule="auto"/>
        <w:ind w:firstLine="708"/>
        <w:jc w:val="both"/>
        <w:rPr>
          <w:rFonts w:ascii="Times New Roman" w:hAnsi="Times New Roman" w:cs="Times New Roman"/>
          <w:b/>
        </w:rPr>
      </w:pPr>
      <w:r w:rsidRPr="00783212">
        <w:rPr>
          <w:rFonts w:ascii="Times New Roman" w:hAnsi="Times New Roman" w:cs="Times New Roman"/>
        </w:rPr>
        <w:t xml:space="preserve">Вопросы оформления книжных выставок требуют от библиотекаря фантазии, творческого подхода, оригинального оформления. </w:t>
      </w:r>
      <w:r w:rsidR="00E41157" w:rsidRPr="00783212">
        <w:rPr>
          <w:rFonts w:ascii="Times New Roman" w:hAnsi="Times New Roman" w:cs="Times New Roman"/>
        </w:rPr>
        <w:t xml:space="preserve">Помимо традиционных </w:t>
      </w:r>
      <w:r w:rsidR="00764466" w:rsidRPr="00783212">
        <w:rPr>
          <w:rFonts w:ascii="Times New Roman" w:hAnsi="Times New Roman" w:cs="Times New Roman"/>
        </w:rPr>
        <w:t>иллюстраци</w:t>
      </w:r>
      <w:r w:rsidR="00E41157" w:rsidRPr="00783212">
        <w:rPr>
          <w:rFonts w:ascii="Times New Roman" w:hAnsi="Times New Roman" w:cs="Times New Roman"/>
        </w:rPr>
        <w:t>й</w:t>
      </w:r>
      <w:r w:rsidR="00764466" w:rsidRPr="00783212">
        <w:rPr>
          <w:rFonts w:ascii="Times New Roman" w:hAnsi="Times New Roman" w:cs="Times New Roman"/>
        </w:rPr>
        <w:t>, фотографи</w:t>
      </w:r>
      <w:r w:rsidR="00E41157" w:rsidRPr="00783212">
        <w:rPr>
          <w:rFonts w:ascii="Times New Roman" w:hAnsi="Times New Roman" w:cs="Times New Roman"/>
        </w:rPr>
        <w:t>й</w:t>
      </w:r>
      <w:r w:rsidR="00764466" w:rsidRPr="00783212">
        <w:rPr>
          <w:rFonts w:ascii="Times New Roman" w:hAnsi="Times New Roman" w:cs="Times New Roman"/>
        </w:rPr>
        <w:t>, статистически</w:t>
      </w:r>
      <w:r w:rsidR="00E41157" w:rsidRPr="00783212">
        <w:rPr>
          <w:rFonts w:ascii="Times New Roman" w:hAnsi="Times New Roman" w:cs="Times New Roman"/>
        </w:rPr>
        <w:t>х</w:t>
      </w:r>
      <w:r w:rsidR="00764466" w:rsidRPr="00783212">
        <w:rPr>
          <w:rFonts w:ascii="Times New Roman" w:hAnsi="Times New Roman" w:cs="Times New Roman"/>
        </w:rPr>
        <w:t xml:space="preserve"> материал</w:t>
      </w:r>
      <w:r w:rsidR="00E41157" w:rsidRPr="00783212">
        <w:rPr>
          <w:rFonts w:ascii="Times New Roman" w:hAnsi="Times New Roman" w:cs="Times New Roman"/>
        </w:rPr>
        <w:t>ов</w:t>
      </w:r>
      <w:r w:rsidR="00764466" w:rsidRPr="00783212">
        <w:rPr>
          <w:rFonts w:ascii="Times New Roman" w:hAnsi="Times New Roman" w:cs="Times New Roman"/>
        </w:rPr>
        <w:t xml:space="preserve">, цитат и т.д. </w:t>
      </w:r>
      <w:r w:rsidR="00E41157" w:rsidRPr="00783212">
        <w:rPr>
          <w:rFonts w:ascii="Times New Roman" w:hAnsi="Times New Roman" w:cs="Times New Roman"/>
        </w:rPr>
        <w:t xml:space="preserve">на выставке могут быть представлены атрибуты солдатского быта, вещественные экспонаты (макеты медалей, орденов, различного оружия и т. д.). </w:t>
      </w:r>
      <w:r w:rsidR="00764466" w:rsidRPr="00783212">
        <w:rPr>
          <w:rFonts w:ascii="Times New Roman" w:hAnsi="Times New Roman" w:cs="Times New Roman"/>
        </w:rPr>
        <w:t>Все эт</w:t>
      </w:r>
      <w:r w:rsidR="00E41157" w:rsidRPr="00783212">
        <w:rPr>
          <w:rFonts w:ascii="Times New Roman" w:hAnsi="Times New Roman" w:cs="Times New Roman"/>
        </w:rPr>
        <w:t xml:space="preserve">и предметы </w:t>
      </w:r>
      <w:r w:rsidR="00764466" w:rsidRPr="00783212">
        <w:rPr>
          <w:rFonts w:ascii="Times New Roman" w:hAnsi="Times New Roman" w:cs="Times New Roman"/>
        </w:rPr>
        <w:t>помога</w:t>
      </w:r>
      <w:r w:rsidR="00E41157" w:rsidRPr="00783212">
        <w:rPr>
          <w:rFonts w:ascii="Times New Roman" w:hAnsi="Times New Roman" w:cs="Times New Roman"/>
        </w:rPr>
        <w:t>ю</w:t>
      </w:r>
      <w:r w:rsidR="00764466" w:rsidRPr="00783212">
        <w:rPr>
          <w:rFonts w:ascii="Times New Roman" w:hAnsi="Times New Roman" w:cs="Times New Roman"/>
        </w:rPr>
        <w:t xml:space="preserve">т раскрыть и подчеркнуть основные идеи, акцентировать внимание на важнейших </w:t>
      </w:r>
      <w:r w:rsidR="007B566E" w:rsidRPr="00783212">
        <w:rPr>
          <w:rFonts w:ascii="Times New Roman" w:hAnsi="Times New Roman" w:cs="Times New Roman"/>
        </w:rPr>
        <w:t>документах, которые снабжаются аннотациями.</w:t>
      </w:r>
      <w:r w:rsidR="00764466" w:rsidRPr="00783212">
        <w:rPr>
          <w:rFonts w:ascii="Times New Roman" w:hAnsi="Times New Roman" w:cs="Times New Roman"/>
        </w:rPr>
        <w:t xml:space="preserve"> </w:t>
      </w:r>
      <w:r w:rsidR="00E41157" w:rsidRPr="00783212">
        <w:rPr>
          <w:rFonts w:ascii="Times New Roman" w:hAnsi="Times New Roman" w:cs="Times New Roman"/>
        </w:rPr>
        <w:t>Кроме этого они не только</w:t>
      </w:r>
      <w:r w:rsidRPr="00783212">
        <w:rPr>
          <w:rFonts w:ascii="Times New Roman" w:hAnsi="Times New Roman" w:cs="Times New Roman"/>
        </w:rPr>
        <w:t xml:space="preserve"> привле</w:t>
      </w:r>
      <w:r w:rsidR="00E41157" w:rsidRPr="00783212">
        <w:rPr>
          <w:rFonts w:ascii="Times New Roman" w:hAnsi="Times New Roman" w:cs="Times New Roman"/>
        </w:rPr>
        <w:t xml:space="preserve">кают </w:t>
      </w:r>
      <w:r w:rsidRPr="00783212">
        <w:rPr>
          <w:rFonts w:ascii="Times New Roman" w:hAnsi="Times New Roman" w:cs="Times New Roman"/>
        </w:rPr>
        <w:t xml:space="preserve">внимание к выставке, но и </w:t>
      </w:r>
      <w:r w:rsidR="00E41157" w:rsidRPr="00783212">
        <w:rPr>
          <w:rFonts w:ascii="Times New Roman" w:hAnsi="Times New Roman" w:cs="Times New Roman"/>
        </w:rPr>
        <w:t xml:space="preserve">помогают </w:t>
      </w:r>
      <w:r w:rsidRPr="00783212">
        <w:rPr>
          <w:rFonts w:ascii="Times New Roman" w:hAnsi="Times New Roman" w:cs="Times New Roman"/>
        </w:rPr>
        <w:t>удержать его</w:t>
      </w:r>
      <w:r w:rsidR="00E41157" w:rsidRPr="00783212">
        <w:rPr>
          <w:rFonts w:ascii="Times New Roman" w:hAnsi="Times New Roman" w:cs="Times New Roman"/>
        </w:rPr>
        <w:t>.</w:t>
      </w:r>
      <w:r w:rsidRPr="00783212">
        <w:rPr>
          <w:rFonts w:ascii="Times New Roman" w:hAnsi="Times New Roman" w:cs="Times New Roman"/>
        </w:rPr>
        <w:t xml:space="preserve"> </w:t>
      </w:r>
      <w:r w:rsidR="00764466" w:rsidRPr="00783212">
        <w:rPr>
          <w:rFonts w:ascii="Times New Roman" w:hAnsi="Times New Roman" w:cs="Times New Roman"/>
        </w:rPr>
        <w:t>Сейча</w:t>
      </w:r>
      <w:r w:rsidRPr="00783212">
        <w:rPr>
          <w:rFonts w:ascii="Times New Roman" w:hAnsi="Times New Roman" w:cs="Times New Roman"/>
        </w:rPr>
        <w:t>с</w:t>
      </w:r>
      <w:r w:rsidR="00764466" w:rsidRPr="00783212">
        <w:rPr>
          <w:rFonts w:ascii="Times New Roman" w:hAnsi="Times New Roman" w:cs="Times New Roman"/>
        </w:rPr>
        <w:t xml:space="preserve"> это называется </w:t>
      </w:r>
      <w:r w:rsidR="00764466" w:rsidRPr="00783212">
        <w:rPr>
          <w:rFonts w:ascii="Times New Roman" w:hAnsi="Times New Roman" w:cs="Times New Roman"/>
          <w:i/>
        </w:rPr>
        <w:t>айстопперы</w:t>
      </w:r>
      <w:r w:rsidR="00473356" w:rsidRPr="00783212">
        <w:rPr>
          <w:rFonts w:ascii="Times New Roman" w:hAnsi="Times New Roman" w:cs="Times New Roman"/>
        </w:rPr>
        <w:t xml:space="preserve"> (от англ. ey</w:t>
      </w:r>
      <w:r w:rsidR="00764466" w:rsidRPr="00783212">
        <w:rPr>
          <w:rFonts w:ascii="Times New Roman" w:hAnsi="Times New Roman" w:cs="Times New Roman"/>
        </w:rPr>
        <w:t>e</w:t>
      </w:r>
      <w:r w:rsidR="00473356" w:rsidRPr="00783212">
        <w:rPr>
          <w:rFonts w:ascii="Times New Roman" w:hAnsi="Times New Roman" w:cs="Times New Roman"/>
          <w:lang w:val="en-US"/>
        </w:rPr>
        <w:t>s</w:t>
      </w:r>
      <w:r w:rsidR="00764466" w:rsidRPr="00783212">
        <w:rPr>
          <w:rFonts w:ascii="Times New Roman" w:hAnsi="Times New Roman" w:cs="Times New Roman"/>
        </w:rPr>
        <w:t xml:space="preserve">-stopper </w:t>
      </w:r>
      <w:r w:rsidRPr="00783212">
        <w:rPr>
          <w:rFonts w:ascii="Times New Roman" w:hAnsi="Times New Roman" w:cs="Times New Roman"/>
        </w:rPr>
        <w:t>«</w:t>
      </w:r>
      <w:r w:rsidR="00764466" w:rsidRPr="00783212">
        <w:rPr>
          <w:rFonts w:ascii="Times New Roman" w:hAnsi="Times New Roman" w:cs="Times New Roman"/>
        </w:rPr>
        <w:t>останавливающий взгляд</w:t>
      </w:r>
      <w:r w:rsidRPr="00783212">
        <w:rPr>
          <w:rFonts w:ascii="Times New Roman" w:hAnsi="Times New Roman" w:cs="Times New Roman"/>
        </w:rPr>
        <w:t>»</w:t>
      </w:r>
      <w:r w:rsidR="00703F48" w:rsidRPr="00783212">
        <w:rPr>
          <w:rFonts w:ascii="Times New Roman" w:hAnsi="Times New Roman" w:cs="Times New Roman"/>
        </w:rPr>
        <w:t xml:space="preserve">), а выставки, оформленные с использованием </w:t>
      </w:r>
      <w:r w:rsidR="00473356" w:rsidRPr="00783212">
        <w:rPr>
          <w:rFonts w:ascii="Times New Roman" w:hAnsi="Times New Roman" w:cs="Times New Roman"/>
        </w:rPr>
        <w:t>подобного приема – выставками-</w:t>
      </w:r>
      <w:r w:rsidR="00703F48" w:rsidRPr="00783212">
        <w:rPr>
          <w:rFonts w:ascii="Times New Roman" w:hAnsi="Times New Roman" w:cs="Times New Roman"/>
        </w:rPr>
        <w:t>инсталляциями</w:t>
      </w:r>
      <w:r w:rsidR="00A408BF" w:rsidRPr="00783212">
        <w:rPr>
          <w:rFonts w:ascii="Times New Roman" w:hAnsi="Times New Roman" w:cs="Times New Roman"/>
        </w:rPr>
        <w:t xml:space="preserve">. </w:t>
      </w:r>
    </w:p>
    <w:p w:rsidR="007B566E" w:rsidRPr="00783212" w:rsidRDefault="00A408BF"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rPr>
        <w:t>Книжная инсталляция</w:t>
      </w:r>
      <w:r w:rsidRPr="00783212">
        <w:rPr>
          <w:rFonts w:ascii="Times New Roman" w:hAnsi="Times New Roman" w:cs="Times New Roman"/>
        </w:rPr>
        <w:t xml:space="preserve"> – это пространственная композиция, трёхмерная (3D) иллюстрация, созданная из книжных изданий, различных материалов и форм.</w:t>
      </w:r>
      <w:r w:rsidR="002568B0" w:rsidRPr="00783212">
        <w:rPr>
          <w:rFonts w:ascii="Times New Roman" w:hAnsi="Times New Roman" w:cs="Times New Roman"/>
        </w:rPr>
        <w:t xml:space="preserve"> </w:t>
      </w:r>
      <w:r w:rsidR="00C35AF1" w:rsidRPr="00783212">
        <w:rPr>
          <w:rFonts w:ascii="Times New Roman" w:hAnsi="Times New Roman" w:cs="Times New Roman"/>
        </w:rPr>
        <w:t>Например, в год юбилея Победы к</w:t>
      </w:r>
      <w:r w:rsidR="00C60DDF">
        <w:rPr>
          <w:rFonts w:ascii="Times New Roman" w:hAnsi="Times New Roman" w:cs="Times New Roman"/>
        </w:rPr>
        <w:t> </w:t>
      </w:r>
      <w:r w:rsidR="002568B0" w:rsidRPr="00783212">
        <w:rPr>
          <w:rFonts w:ascii="Times New Roman" w:hAnsi="Times New Roman" w:cs="Times New Roman"/>
        </w:rPr>
        <w:t>Общероссийскому Дню библиотек</w:t>
      </w:r>
      <w:r w:rsidR="00C35AF1" w:rsidRPr="00783212">
        <w:rPr>
          <w:rFonts w:ascii="Times New Roman" w:hAnsi="Times New Roman" w:cs="Times New Roman"/>
        </w:rPr>
        <w:t xml:space="preserve"> уместно создание инсталляции «Библиотека военных лет», </w:t>
      </w:r>
      <w:r w:rsidR="003671D9" w:rsidRPr="00783212">
        <w:rPr>
          <w:rFonts w:ascii="Times New Roman" w:hAnsi="Times New Roman" w:cs="Times New Roman"/>
        </w:rPr>
        <w:t>которая воссоздаст</w:t>
      </w:r>
      <w:r w:rsidR="00C35AF1" w:rsidRPr="00783212">
        <w:rPr>
          <w:rFonts w:ascii="Times New Roman" w:hAnsi="Times New Roman" w:cs="Times New Roman"/>
        </w:rPr>
        <w:t xml:space="preserve"> атмосферу читального зала библиотеки времен Великой Отечественной войны – будут представлены элементы мебели и интерьера библиотеки </w:t>
      </w:r>
      <w:r w:rsidR="00C60DDF">
        <w:rPr>
          <w:rFonts w:ascii="Times New Roman" w:hAnsi="Times New Roman" w:cs="Times New Roman"/>
        </w:rPr>
        <w:t>сороковых</w:t>
      </w:r>
      <w:r w:rsidR="00C35AF1" w:rsidRPr="00783212">
        <w:rPr>
          <w:rFonts w:ascii="Times New Roman" w:hAnsi="Times New Roman" w:cs="Times New Roman"/>
        </w:rPr>
        <w:t xml:space="preserve"> годов XX века.</w:t>
      </w:r>
    </w:p>
    <w:p w:rsidR="003051D5" w:rsidRPr="00783212" w:rsidRDefault="009F31A5" w:rsidP="00BE28E8">
      <w:pPr>
        <w:shd w:val="clear" w:color="auto" w:fill="FFFFFF"/>
        <w:spacing w:after="0" w:line="276" w:lineRule="auto"/>
        <w:ind w:firstLine="708"/>
        <w:jc w:val="both"/>
        <w:rPr>
          <w:rFonts w:ascii="Times New Roman" w:hAnsi="Times New Roman" w:cs="Times New Roman"/>
        </w:rPr>
      </w:pPr>
      <w:r w:rsidRPr="00783212">
        <w:rPr>
          <w:rFonts w:ascii="Times New Roman" w:hAnsi="Times New Roman" w:cs="Times New Roman"/>
          <w:b/>
        </w:rPr>
        <w:lastRenderedPageBreak/>
        <w:t>Электронные (виртуальные) выставки</w:t>
      </w:r>
      <w:r w:rsidRPr="00783212">
        <w:rPr>
          <w:rFonts w:ascii="Times New Roman" w:hAnsi="Times New Roman" w:cs="Times New Roman"/>
        </w:rPr>
        <w:t xml:space="preserve"> создаются п</w:t>
      </w:r>
      <w:r w:rsidR="00A37B26" w:rsidRPr="00783212">
        <w:rPr>
          <w:rFonts w:ascii="Times New Roman" w:hAnsi="Times New Roman" w:cs="Times New Roman"/>
        </w:rPr>
        <w:t>араллельно с выставками</w:t>
      </w:r>
      <w:r w:rsidR="00703F48" w:rsidRPr="00783212">
        <w:rPr>
          <w:rFonts w:ascii="Times New Roman" w:hAnsi="Times New Roman" w:cs="Times New Roman"/>
        </w:rPr>
        <w:t xml:space="preserve"> печатных документов</w:t>
      </w:r>
      <w:r w:rsidR="00A37B26" w:rsidRPr="00783212">
        <w:rPr>
          <w:rFonts w:ascii="Times New Roman" w:hAnsi="Times New Roman" w:cs="Times New Roman"/>
        </w:rPr>
        <w:t xml:space="preserve"> в библиотеках.</w:t>
      </w:r>
      <w:r w:rsidR="009D3324" w:rsidRPr="00783212">
        <w:rPr>
          <w:rFonts w:ascii="Times New Roman" w:hAnsi="Times New Roman" w:cs="Times New Roman"/>
        </w:rPr>
        <w:t xml:space="preserve"> О</w:t>
      </w:r>
      <w:r w:rsidR="00C60DDF">
        <w:rPr>
          <w:rFonts w:ascii="Times New Roman" w:hAnsi="Times New Roman" w:cs="Times New Roman"/>
        </w:rPr>
        <w:t> </w:t>
      </w:r>
      <w:r w:rsidR="009D3324" w:rsidRPr="00783212">
        <w:rPr>
          <w:rFonts w:ascii="Times New Roman" w:hAnsi="Times New Roman" w:cs="Times New Roman"/>
        </w:rPr>
        <w:t>данно</w:t>
      </w:r>
      <w:r w:rsidR="003051D5" w:rsidRPr="00783212">
        <w:rPr>
          <w:rFonts w:ascii="Times New Roman" w:hAnsi="Times New Roman" w:cs="Times New Roman"/>
        </w:rPr>
        <w:t>й</w:t>
      </w:r>
      <w:r w:rsidR="009D3324" w:rsidRPr="00783212">
        <w:rPr>
          <w:rFonts w:ascii="Times New Roman" w:hAnsi="Times New Roman" w:cs="Times New Roman"/>
        </w:rPr>
        <w:t xml:space="preserve"> </w:t>
      </w:r>
      <w:r w:rsidR="003051D5" w:rsidRPr="00783212">
        <w:rPr>
          <w:rFonts w:ascii="Times New Roman" w:hAnsi="Times New Roman" w:cs="Times New Roman"/>
        </w:rPr>
        <w:t>разновидности выставок в последнее время много говорят и пишут. Мы лишь заметим, что кроме неоспоримых достоинств (красочность, динамика, мобильность и неограниченность использования местом и временем), виртуальным выставкам присущи и недостатки:</w:t>
      </w:r>
    </w:p>
    <w:p w:rsidR="003051D5" w:rsidRPr="00783212" w:rsidRDefault="003051D5" w:rsidP="00BE28E8">
      <w:pPr>
        <w:shd w:val="clear" w:color="auto" w:fill="FFFFFF"/>
        <w:spacing w:after="0" w:line="276" w:lineRule="auto"/>
        <w:ind w:firstLine="708"/>
        <w:jc w:val="both"/>
        <w:rPr>
          <w:rFonts w:ascii="Times New Roman" w:hAnsi="Times New Roman" w:cs="Times New Roman"/>
        </w:rPr>
      </w:pPr>
      <w:r w:rsidRPr="00783212">
        <w:rPr>
          <w:rFonts w:ascii="Times New Roman" w:hAnsi="Times New Roman" w:cs="Times New Roman"/>
        </w:rPr>
        <w:t>–</w:t>
      </w:r>
      <w:r w:rsidR="00C60DDF">
        <w:rPr>
          <w:rFonts w:ascii="Times New Roman" w:hAnsi="Times New Roman" w:cs="Times New Roman"/>
        </w:rPr>
        <w:t> </w:t>
      </w:r>
      <w:r w:rsidRPr="00783212">
        <w:rPr>
          <w:rFonts w:ascii="Times New Roman" w:hAnsi="Times New Roman" w:cs="Times New Roman"/>
        </w:rPr>
        <w:t>не каждый пользователь библиотеки обладает необходимыми умениями, для того чтобы ознакомиться с</w:t>
      </w:r>
      <w:r w:rsidR="00C60DDF">
        <w:rPr>
          <w:rFonts w:ascii="Times New Roman" w:hAnsi="Times New Roman" w:cs="Times New Roman"/>
        </w:rPr>
        <w:t> </w:t>
      </w:r>
      <w:r w:rsidRPr="00783212">
        <w:rPr>
          <w:rFonts w:ascii="Times New Roman" w:hAnsi="Times New Roman" w:cs="Times New Roman"/>
        </w:rPr>
        <w:t>виртуальной выставкой;</w:t>
      </w:r>
    </w:p>
    <w:p w:rsidR="003051D5" w:rsidRPr="00783212" w:rsidRDefault="003051D5" w:rsidP="00BE28E8">
      <w:pPr>
        <w:shd w:val="clear" w:color="auto" w:fill="FFFFFF"/>
        <w:spacing w:after="0" w:line="276" w:lineRule="auto"/>
        <w:ind w:firstLine="708"/>
        <w:jc w:val="both"/>
        <w:rPr>
          <w:rFonts w:ascii="Times New Roman" w:hAnsi="Times New Roman" w:cs="Times New Roman"/>
        </w:rPr>
      </w:pPr>
      <w:r w:rsidRPr="00783212">
        <w:rPr>
          <w:rFonts w:ascii="Times New Roman" w:hAnsi="Times New Roman" w:cs="Times New Roman"/>
        </w:rPr>
        <w:t>–</w:t>
      </w:r>
      <w:r w:rsidR="00C60DDF">
        <w:rPr>
          <w:rFonts w:ascii="Times New Roman" w:hAnsi="Times New Roman" w:cs="Times New Roman"/>
        </w:rPr>
        <w:t> </w:t>
      </w:r>
      <w:r w:rsidRPr="00783212">
        <w:rPr>
          <w:rFonts w:ascii="Times New Roman" w:hAnsi="Times New Roman" w:cs="Times New Roman"/>
        </w:rPr>
        <w:t>при технических неполадках представление выставки и ее просмотр становится невозможным;</w:t>
      </w:r>
    </w:p>
    <w:p w:rsidR="003A2B9E" w:rsidRPr="00783212" w:rsidRDefault="003051D5" w:rsidP="00BE28E8">
      <w:pPr>
        <w:shd w:val="clear" w:color="auto" w:fill="FFFFFF"/>
        <w:spacing w:after="0" w:line="276" w:lineRule="auto"/>
        <w:ind w:firstLine="708"/>
        <w:jc w:val="both"/>
        <w:rPr>
          <w:rFonts w:ascii="Times New Roman" w:hAnsi="Times New Roman" w:cs="Times New Roman"/>
        </w:rPr>
      </w:pPr>
      <w:r w:rsidRPr="00783212">
        <w:rPr>
          <w:rFonts w:ascii="Times New Roman" w:hAnsi="Times New Roman" w:cs="Times New Roman"/>
        </w:rPr>
        <w:t>–</w:t>
      </w:r>
      <w:r w:rsidR="00C60DDF">
        <w:rPr>
          <w:rFonts w:ascii="Times New Roman" w:hAnsi="Times New Roman" w:cs="Times New Roman"/>
        </w:rPr>
        <w:t> </w:t>
      </w:r>
      <w:r w:rsidRPr="00783212">
        <w:rPr>
          <w:rFonts w:ascii="Times New Roman" w:hAnsi="Times New Roman" w:cs="Times New Roman"/>
        </w:rPr>
        <w:t xml:space="preserve">создатель электронной (виртуальной) выставки должен обладать необходимыми компьютерными знаниями и иметь возможность консультироваться со специалистом в сфере информационных технологий. </w:t>
      </w:r>
    </w:p>
    <w:p w:rsidR="00A37B26" w:rsidRPr="00783212" w:rsidRDefault="003051D5" w:rsidP="00BE28E8">
      <w:pPr>
        <w:shd w:val="clear" w:color="auto" w:fill="FFFFFF"/>
        <w:spacing w:after="0" w:line="276" w:lineRule="auto"/>
        <w:ind w:firstLine="708"/>
        <w:jc w:val="both"/>
        <w:rPr>
          <w:rFonts w:ascii="Times New Roman" w:hAnsi="Times New Roman" w:cs="Times New Roman"/>
        </w:rPr>
      </w:pPr>
      <w:r w:rsidRPr="00783212">
        <w:rPr>
          <w:rFonts w:ascii="Times New Roman" w:hAnsi="Times New Roman" w:cs="Times New Roman"/>
        </w:rPr>
        <w:t>Как упрощенный вариант можно, н</w:t>
      </w:r>
      <w:r w:rsidR="00A37B26" w:rsidRPr="00783212">
        <w:rPr>
          <w:rFonts w:ascii="Times New Roman" w:hAnsi="Times New Roman" w:cs="Times New Roman"/>
        </w:rPr>
        <w:t>апример, одновременно с</w:t>
      </w:r>
      <w:r w:rsidR="00C60DDF">
        <w:rPr>
          <w:rFonts w:ascii="Times New Roman" w:hAnsi="Times New Roman" w:cs="Times New Roman"/>
        </w:rPr>
        <w:t> </w:t>
      </w:r>
      <w:r w:rsidR="00A37B26" w:rsidRPr="00783212">
        <w:rPr>
          <w:rFonts w:ascii="Times New Roman" w:hAnsi="Times New Roman" w:cs="Times New Roman"/>
        </w:rPr>
        <w:t>экспонированием книг писателя</w:t>
      </w:r>
      <w:r w:rsidR="00C60DDF">
        <w:rPr>
          <w:rFonts w:ascii="Times New Roman" w:hAnsi="Times New Roman" w:cs="Times New Roman"/>
        </w:rPr>
        <w:t>-</w:t>
      </w:r>
      <w:r w:rsidR="00A37B26" w:rsidRPr="00783212">
        <w:rPr>
          <w:rFonts w:ascii="Times New Roman" w:hAnsi="Times New Roman" w:cs="Times New Roman"/>
        </w:rPr>
        <w:t>фронтовика, материалов о нём, иллюстраций, на стоящем рядом мониторе демонстрир</w:t>
      </w:r>
      <w:r w:rsidRPr="00783212">
        <w:rPr>
          <w:rFonts w:ascii="Times New Roman" w:hAnsi="Times New Roman" w:cs="Times New Roman"/>
        </w:rPr>
        <w:t xml:space="preserve">овать </w:t>
      </w:r>
      <w:r w:rsidR="00A37B26" w:rsidRPr="00783212">
        <w:rPr>
          <w:rFonts w:ascii="Times New Roman" w:hAnsi="Times New Roman" w:cs="Times New Roman"/>
        </w:rPr>
        <w:t>документальные фильмы</w:t>
      </w:r>
      <w:r w:rsidR="00327732" w:rsidRPr="00783212">
        <w:rPr>
          <w:rFonts w:ascii="Times New Roman" w:hAnsi="Times New Roman" w:cs="Times New Roman"/>
        </w:rPr>
        <w:t xml:space="preserve"> о писателе, отрывки из фильмов</w:t>
      </w:r>
      <w:r w:rsidR="00C35AF1" w:rsidRPr="00783212">
        <w:rPr>
          <w:rFonts w:ascii="Times New Roman" w:hAnsi="Times New Roman" w:cs="Times New Roman"/>
        </w:rPr>
        <w:t xml:space="preserve"> – </w:t>
      </w:r>
      <w:r w:rsidR="00A37B26" w:rsidRPr="00783212">
        <w:rPr>
          <w:rFonts w:ascii="Times New Roman" w:hAnsi="Times New Roman" w:cs="Times New Roman"/>
        </w:rPr>
        <w:t>экранизаций его произведений.</w:t>
      </w:r>
    </w:p>
    <w:p w:rsidR="0087760F" w:rsidRPr="00783212" w:rsidRDefault="0087760F" w:rsidP="00BE28E8">
      <w:pPr>
        <w:shd w:val="clear" w:color="auto" w:fill="FFFFFF"/>
        <w:spacing w:after="0" w:line="276" w:lineRule="auto"/>
        <w:ind w:firstLine="708"/>
        <w:jc w:val="both"/>
        <w:rPr>
          <w:rFonts w:ascii="Times New Roman" w:hAnsi="Times New Roman" w:cs="Times New Roman"/>
        </w:rPr>
      </w:pPr>
      <w:r w:rsidRPr="00783212">
        <w:rPr>
          <w:rFonts w:ascii="Times New Roman" w:hAnsi="Times New Roman" w:cs="Times New Roman"/>
          <w:b/>
        </w:rPr>
        <w:t>Интерактивная выставка</w:t>
      </w:r>
      <w:r w:rsidRPr="00783212">
        <w:rPr>
          <w:rFonts w:ascii="Times New Roman" w:hAnsi="Times New Roman" w:cs="Times New Roman"/>
        </w:rPr>
        <w:t xml:space="preserve"> «Лучшие книги о Великой войне». Участникам одноименного </w:t>
      </w:r>
      <w:r w:rsidR="0025517E" w:rsidRPr="00783212">
        <w:rPr>
          <w:rFonts w:ascii="Times New Roman" w:hAnsi="Times New Roman" w:cs="Times New Roman"/>
        </w:rPr>
        <w:t xml:space="preserve">исследования предлагают </w:t>
      </w:r>
      <w:r w:rsidRPr="00783212">
        <w:rPr>
          <w:rFonts w:ascii="Times New Roman" w:hAnsi="Times New Roman" w:cs="Times New Roman"/>
        </w:rPr>
        <w:t>составить свою «золотую полку» литературы о в</w:t>
      </w:r>
      <w:r w:rsidR="00592300" w:rsidRPr="00783212">
        <w:rPr>
          <w:rFonts w:ascii="Times New Roman" w:hAnsi="Times New Roman" w:cs="Times New Roman"/>
        </w:rPr>
        <w:t>ойне</w:t>
      </w:r>
      <w:r w:rsidR="0025517E" w:rsidRPr="00783212">
        <w:rPr>
          <w:rFonts w:ascii="Times New Roman" w:hAnsi="Times New Roman" w:cs="Times New Roman"/>
        </w:rPr>
        <w:t xml:space="preserve"> п</w:t>
      </w:r>
      <w:r w:rsidR="00C35AF1" w:rsidRPr="00783212">
        <w:rPr>
          <w:rFonts w:ascii="Times New Roman" w:hAnsi="Times New Roman" w:cs="Times New Roman"/>
        </w:rPr>
        <w:t>о следующим разделам:</w:t>
      </w:r>
      <w:r w:rsidRPr="00783212">
        <w:rPr>
          <w:rFonts w:ascii="Times New Roman" w:hAnsi="Times New Roman" w:cs="Times New Roman"/>
        </w:rPr>
        <w:t xml:space="preserve"> «Проза </w:t>
      </w:r>
      <w:r w:rsidR="0025517E" w:rsidRPr="00783212">
        <w:rPr>
          <w:rFonts w:ascii="Times New Roman" w:hAnsi="Times New Roman" w:cs="Times New Roman"/>
        </w:rPr>
        <w:t>войны</w:t>
      </w:r>
      <w:r w:rsidRPr="00783212">
        <w:rPr>
          <w:rFonts w:ascii="Times New Roman" w:hAnsi="Times New Roman" w:cs="Times New Roman"/>
        </w:rPr>
        <w:t xml:space="preserve">», «Поэзия </w:t>
      </w:r>
      <w:r w:rsidR="0025517E" w:rsidRPr="00783212">
        <w:rPr>
          <w:rFonts w:ascii="Times New Roman" w:hAnsi="Times New Roman" w:cs="Times New Roman"/>
        </w:rPr>
        <w:t>войны</w:t>
      </w:r>
      <w:r w:rsidRPr="00783212">
        <w:rPr>
          <w:rFonts w:ascii="Times New Roman" w:hAnsi="Times New Roman" w:cs="Times New Roman"/>
        </w:rPr>
        <w:t>», «</w:t>
      </w:r>
      <w:r w:rsidR="0025517E" w:rsidRPr="00783212">
        <w:rPr>
          <w:rFonts w:ascii="Times New Roman" w:hAnsi="Times New Roman" w:cs="Times New Roman"/>
        </w:rPr>
        <w:t>Летопись войны</w:t>
      </w:r>
      <w:r w:rsidRPr="00783212">
        <w:rPr>
          <w:rFonts w:ascii="Times New Roman" w:hAnsi="Times New Roman" w:cs="Times New Roman"/>
        </w:rPr>
        <w:t>»</w:t>
      </w:r>
      <w:r w:rsidR="0025517E" w:rsidRPr="00783212">
        <w:rPr>
          <w:rFonts w:ascii="Times New Roman" w:hAnsi="Times New Roman" w:cs="Times New Roman"/>
        </w:rPr>
        <w:t xml:space="preserve"> (мемуары)</w:t>
      </w:r>
      <w:r w:rsidRPr="00783212">
        <w:rPr>
          <w:rFonts w:ascii="Times New Roman" w:hAnsi="Times New Roman" w:cs="Times New Roman"/>
        </w:rPr>
        <w:t>, «</w:t>
      </w:r>
      <w:r w:rsidR="0025517E" w:rsidRPr="00783212">
        <w:rPr>
          <w:rFonts w:ascii="Times New Roman" w:hAnsi="Times New Roman" w:cs="Times New Roman"/>
        </w:rPr>
        <w:t>Герои войны</w:t>
      </w:r>
      <w:r w:rsidRPr="00783212">
        <w:rPr>
          <w:rFonts w:ascii="Times New Roman" w:hAnsi="Times New Roman" w:cs="Times New Roman"/>
        </w:rPr>
        <w:t>». На выставке представи</w:t>
      </w:r>
      <w:r w:rsidR="00C35AF1" w:rsidRPr="00783212">
        <w:rPr>
          <w:rFonts w:ascii="Times New Roman" w:hAnsi="Times New Roman" w:cs="Times New Roman"/>
        </w:rPr>
        <w:t>ть</w:t>
      </w:r>
      <w:r w:rsidRPr="00783212">
        <w:rPr>
          <w:rFonts w:ascii="Times New Roman" w:hAnsi="Times New Roman" w:cs="Times New Roman"/>
        </w:rPr>
        <w:t xml:space="preserve"> произведения, получившие наибольшее количество читательских голосов</w:t>
      </w:r>
      <w:r w:rsidR="00C35AF1" w:rsidRPr="00783212">
        <w:rPr>
          <w:rFonts w:ascii="Times New Roman" w:hAnsi="Times New Roman" w:cs="Times New Roman"/>
        </w:rPr>
        <w:t xml:space="preserve">. В другом варианте </w:t>
      </w:r>
      <w:r w:rsidR="00A34210" w:rsidRPr="00783212">
        <w:rPr>
          <w:rFonts w:ascii="Times New Roman" w:hAnsi="Times New Roman" w:cs="Times New Roman"/>
        </w:rPr>
        <w:t>можно предложить</w:t>
      </w:r>
      <w:r w:rsidR="00C35AF1" w:rsidRPr="00783212">
        <w:rPr>
          <w:rFonts w:ascii="Times New Roman" w:hAnsi="Times New Roman" w:cs="Times New Roman"/>
        </w:rPr>
        <w:t xml:space="preserve"> читателям оценить содержание книг</w:t>
      </w:r>
      <w:r w:rsidR="009D3324" w:rsidRPr="00783212">
        <w:rPr>
          <w:rFonts w:ascii="Times New Roman" w:hAnsi="Times New Roman" w:cs="Times New Roman"/>
        </w:rPr>
        <w:t>: п</w:t>
      </w:r>
      <w:r w:rsidR="00C35AF1" w:rsidRPr="00783212">
        <w:rPr>
          <w:rFonts w:ascii="Times New Roman" w:hAnsi="Times New Roman" w:cs="Times New Roman"/>
        </w:rPr>
        <w:t>осле прочтения на форзац книги приклеива</w:t>
      </w:r>
      <w:r w:rsidR="009D3324" w:rsidRPr="00783212">
        <w:rPr>
          <w:rFonts w:ascii="Times New Roman" w:hAnsi="Times New Roman" w:cs="Times New Roman"/>
        </w:rPr>
        <w:t>ется</w:t>
      </w:r>
      <w:r w:rsidR="00C35AF1" w:rsidRPr="00783212">
        <w:rPr>
          <w:rFonts w:ascii="Times New Roman" w:hAnsi="Times New Roman" w:cs="Times New Roman"/>
        </w:rPr>
        <w:t xml:space="preserve"> маркер определённого цвета. Критерии оценки такие: красная наклейка – «книга </w:t>
      </w:r>
      <w:r w:rsidR="009D3324" w:rsidRPr="00783212">
        <w:rPr>
          <w:rFonts w:ascii="Times New Roman" w:hAnsi="Times New Roman" w:cs="Times New Roman"/>
        </w:rPr>
        <w:t>очень интересная</w:t>
      </w:r>
      <w:r w:rsidR="00C35AF1" w:rsidRPr="00783212">
        <w:rPr>
          <w:rFonts w:ascii="Times New Roman" w:hAnsi="Times New Roman" w:cs="Times New Roman"/>
        </w:rPr>
        <w:t xml:space="preserve">!», жёлтая – «интересно, но не очень», зелёная – «даже и читать не стоило». В результате любой читатель по этим наклейкам </w:t>
      </w:r>
      <w:r w:rsidR="009D3324" w:rsidRPr="00783212">
        <w:rPr>
          <w:rFonts w:ascii="Times New Roman" w:hAnsi="Times New Roman" w:cs="Times New Roman"/>
        </w:rPr>
        <w:t>сможет</w:t>
      </w:r>
      <w:r w:rsidR="00C35AF1" w:rsidRPr="00783212">
        <w:rPr>
          <w:rFonts w:ascii="Times New Roman" w:hAnsi="Times New Roman" w:cs="Times New Roman"/>
        </w:rPr>
        <w:t xml:space="preserve"> судить, понравилась ли эта книга другим.</w:t>
      </w:r>
    </w:p>
    <w:p w:rsidR="009D3324" w:rsidRPr="00783212" w:rsidRDefault="003051D5" w:rsidP="00BE28E8">
      <w:pPr>
        <w:shd w:val="clear" w:color="auto" w:fill="FFFFFF"/>
        <w:spacing w:after="0" w:line="276" w:lineRule="auto"/>
        <w:ind w:firstLine="708"/>
        <w:jc w:val="both"/>
        <w:rPr>
          <w:rFonts w:ascii="Times New Roman" w:hAnsi="Times New Roman" w:cs="Times New Roman"/>
        </w:rPr>
      </w:pPr>
      <w:r w:rsidRPr="00783212">
        <w:rPr>
          <w:rFonts w:ascii="Times New Roman" w:hAnsi="Times New Roman" w:cs="Times New Roman"/>
        </w:rPr>
        <w:lastRenderedPageBreak/>
        <w:t>Не с</w:t>
      </w:r>
      <w:r w:rsidR="009D3324" w:rsidRPr="00783212">
        <w:rPr>
          <w:rFonts w:ascii="Times New Roman" w:hAnsi="Times New Roman" w:cs="Times New Roman"/>
        </w:rPr>
        <w:t xml:space="preserve">ледует </w:t>
      </w:r>
      <w:r w:rsidRPr="00783212">
        <w:rPr>
          <w:rFonts w:ascii="Times New Roman" w:hAnsi="Times New Roman" w:cs="Times New Roman"/>
        </w:rPr>
        <w:t>забывать о</w:t>
      </w:r>
      <w:r w:rsidR="009D3324" w:rsidRPr="00783212">
        <w:rPr>
          <w:rFonts w:ascii="Times New Roman" w:hAnsi="Times New Roman" w:cs="Times New Roman"/>
        </w:rPr>
        <w:t xml:space="preserve"> </w:t>
      </w:r>
      <w:r w:rsidR="009D3324" w:rsidRPr="00783212">
        <w:rPr>
          <w:rFonts w:ascii="Times New Roman" w:hAnsi="Times New Roman" w:cs="Times New Roman"/>
          <w:b/>
          <w:bCs/>
        </w:rPr>
        <w:t>рекламе выставки</w:t>
      </w:r>
      <w:r w:rsidRPr="00783212">
        <w:rPr>
          <w:rFonts w:ascii="Times New Roman" w:hAnsi="Times New Roman" w:cs="Times New Roman"/>
          <w:b/>
          <w:bCs/>
        </w:rPr>
        <w:t xml:space="preserve"> </w:t>
      </w:r>
      <w:r w:rsidRPr="00783212">
        <w:rPr>
          <w:rFonts w:ascii="Times New Roman" w:hAnsi="Times New Roman" w:cs="Times New Roman"/>
          <w:bCs/>
        </w:rPr>
        <w:t>(объявления в</w:t>
      </w:r>
      <w:r w:rsidR="00C60DDF">
        <w:rPr>
          <w:rFonts w:ascii="Times New Roman" w:hAnsi="Times New Roman" w:cs="Times New Roman"/>
          <w:bCs/>
        </w:rPr>
        <w:t> </w:t>
      </w:r>
      <w:r w:rsidRPr="00783212">
        <w:rPr>
          <w:rFonts w:ascii="Times New Roman" w:hAnsi="Times New Roman" w:cs="Times New Roman"/>
          <w:bCs/>
        </w:rPr>
        <w:t xml:space="preserve">местных СМИ, на сайте ЦБС, в социальных сетях, устная реклама, наружная реклама (афиши, плакаты), печатная реклама (листовки, буклеты, проспекты), бегущая строка в фойе библиотеки, красочная информация в «Уголке читателя») </w:t>
      </w:r>
      <w:r w:rsidR="009D3324" w:rsidRPr="00783212">
        <w:rPr>
          <w:rFonts w:ascii="Times New Roman" w:hAnsi="Times New Roman" w:cs="Times New Roman"/>
        </w:rPr>
        <w:t xml:space="preserve">– от этого во многом зависят её успех и эффективность. </w:t>
      </w:r>
    </w:p>
    <w:p w:rsidR="0078106A" w:rsidRPr="00783212" w:rsidRDefault="0078106A" w:rsidP="00BE28E8">
      <w:pPr>
        <w:pStyle w:val="a3"/>
        <w:spacing w:line="276" w:lineRule="auto"/>
        <w:ind w:firstLine="708"/>
        <w:jc w:val="both"/>
        <w:rPr>
          <w:rFonts w:ascii="Times New Roman" w:hAnsi="Times New Roman" w:cs="Times New Roman"/>
          <w:i/>
        </w:rPr>
      </w:pPr>
      <w:r w:rsidRPr="00783212">
        <w:rPr>
          <w:rFonts w:ascii="Times New Roman" w:hAnsi="Times New Roman" w:cs="Times New Roman"/>
          <w:i/>
        </w:rPr>
        <w:t>Рекомендуем:</w:t>
      </w:r>
    </w:p>
    <w:p w:rsidR="00FD7AE3" w:rsidRPr="00CA2967" w:rsidRDefault="00CA2967" w:rsidP="00B62AC3">
      <w:pPr>
        <w:pStyle w:val="a3"/>
        <w:numPr>
          <w:ilvl w:val="0"/>
          <w:numId w:val="9"/>
        </w:numPr>
        <w:spacing w:line="276" w:lineRule="auto"/>
        <w:ind w:left="0" w:firstLine="357"/>
        <w:jc w:val="both"/>
        <w:rPr>
          <w:rFonts w:ascii="Times New Roman" w:hAnsi="Times New Roman" w:cs="Times New Roman"/>
        </w:rPr>
      </w:pPr>
      <w:r w:rsidRPr="00CA2967">
        <w:rPr>
          <w:rFonts w:ascii="Times New Roman" w:hAnsi="Times New Roman" w:cs="Times New Roman"/>
        </w:rPr>
        <w:t>Крупина Т. А.</w:t>
      </w:r>
      <w:r>
        <w:rPr>
          <w:rFonts w:ascii="Times New Roman" w:hAnsi="Times New Roman" w:cs="Times New Roman"/>
        </w:rPr>
        <w:t xml:space="preserve"> </w:t>
      </w:r>
      <w:r w:rsidR="00FD7AE3" w:rsidRPr="00CA2967">
        <w:rPr>
          <w:rFonts w:ascii="Times New Roman" w:hAnsi="Times New Roman" w:cs="Times New Roman"/>
        </w:rPr>
        <w:t xml:space="preserve">Выставка-совет «Дорогая сердцу книга о войне» </w:t>
      </w:r>
      <w:r>
        <w:rPr>
          <w:rFonts w:ascii="Times New Roman" w:hAnsi="Times New Roman" w:cs="Times New Roman"/>
        </w:rPr>
        <w:t xml:space="preserve">/ Т. А. Крупина, Н. М. Ахременкова </w:t>
      </w:r>
      <w:r w:rsidR="00764557" w:rsidRPr="00CA2967">
        <w:rPr>
          <w:rFonts w:ascii="Times New Roman" w:hAnsi="Times New Roman" w:cs="Times New Roman"/>
        </w:rPr>
        <w:t xml:space="preserve">// МКУК Озёрского городского округа «Централизованная библиотечная система» : </w:t>
      </w:r>
      <w:r w:rsidR="00FD7AE3" w:rsidRPr="00CA2967">
        <w:rPr>
          <w:rFonts w:ascii="Times New Roman" w:hAnsi="Times New Roman" w:cs="Times New Roman"/>
        </w:rPr>
        <w:t>[</w:t>
      </w:r>
      <w:r w:rsidR="00764557" w:rsidRPr="00CA2967">
        <w:rPr>
          <w:rFonts w:ascii="Times New Roman" w:hAnsi="Times New Roman" w:cs="Times New Roman"/>
        </w:rPr>
        <w:t>сайт</w:t>
      </w:r>
      <w:r w:rsidR="00FD7AE3" w:rsidRPr="00CA2967">
        <w:rPr>
          <w:rFonts w:ascii="Times New Roman" w:hAnsi="Times New Roman" w:cs="Times New Roman"/>
        </w:rPr>
        <w:t>]</w:t>
      </w:r>
      <w:r w:rsidR="00764557" w:rsidRPr="00CA2967">
        <w:rPr>
          <w:rFonts w:ascii="Times New Roman" w:hAnsi="Times New Roman" w:cs="Times New Roman"/>
        </w:rPr>
        <w:t>. –</w:t>
      </w:r>
      <w:r w:rsidR="00FD7AE3" w:rsidRPr="00CA2967">
        <w:rPr>
          <w:rFonts w:ascii="Times New Roman" w:hAnsi="Times New Roman" w:cs="Times New Roman"/>
        </w:rPr>
        <w:t xml:space="preserve"> </w:t>
      </w:r>
      <w:r w:rsidR="00764557" w:rsidRPr="00CA2967">
        <w:rPr>
          <w:rFonts w:ascii="Times New Roman" w:hAnsi="Times New Roman" w:cs="Times New Roman"/>
        </w:rPr>
        <w:t xml:space="preserve">Озерской городской округ, Челябинская область, </w:t>
      </w:r>
      <w:r w:rsidRPr="00CA2967">
        <w:rPr>
          <w:rFonts w:ascii="Times New Roman" w:hAnsi="Times New Roman" w:cs="Times New Roman"/>
        </w:rPr>
        <w:t xml:space="preserve">2008-2013. – </w:t>
      </w:r>
      <w:r>
        <w:rPr>
          <w:rFonts w:ascii="Times New Roman" w:hAnsi="Times New Roman" w:cs="Times New Roman"/>
        </w:rPr>
        <w:t xml:space="preserve">Раздел сайта «Библиотекарям», подраздел «Методические материалы». – </w:t>
      </w:r>
      <w:r>
        <w:rPr>
          <w:rFonts w:ascii="Times New Roman" w:hAnsi="Times New Roman" w:cs="Times New Roman"/>
          <w:lang w:val="en-US"/>
        </w:rPr>
        <w:t>URL</w:t>
      </w:r>
      <w:r>
        <w:rPr>
          <w:rFonts w:ascii="Times New Roman" w:hAnsi="Times New Roman" w:cs="Times New Roman"/>
        </w:rPr>
        <w:t xml:space="preserve">: </w:t>
      </w:r>
      <w:r w:rsidR="00FD7AE3" w:rsidRPr="00CA2967">
        <w:rPr>
          <w:rFonts w:ascii="Times New Roman" w:hAnsi="Times New Roman" w:cs="Times New Roman"/>
        </w:rPr>
        <w:t>http://www.libozersk.ru/pages/index/307 (</w:t>
      </w:r>
      <w:r>
        <w:rPr>
          <w:rFonts w:ascii="Times New Roman" w:hAnsi="Times New Roman" w:cs="Times New Roman"/>
        </w:rPr>
        <w:t>д</w:t>
      </w:r>
      <w:r w:rsidR="00FD7AE3" w:rsidRPr="00CA2967">
        <w:rPr>
          <w:rFonts w:ascii="Times New Roman" w:hAnsi="Times New Roman" w:cs="Times New Roman"/>
        </w:rPr>
        <w:t>ата обращения</w:t>
      </w:r>
      <w:r>
        <w:rPr>
          <w:rFonts w:ascii="Times New Roman" w:hAnsi="Times New Roman" w:cs="Times New Roman"/>
        </w:rPr>
        <w:t>:</w:t>
      </w:r>
      <w:r w:rsidR="00FD7AE3" w:rsidRPr="00CA2967">
        <w:rPr>
          <w:rFonts w:ascii="Times New Roman" w:hAnsi="Times New Roman" w:cs="Times New Roman"/>
        </w:rPr>
        <w:t xml:space="preserve"> 14.11.2019)</w:t>
      </w:r>
    </w:p>
    <w:p w:rsidR="00FD7AE3" w:rsidRPr="00CA2967" w:rsidRDefault="00CA2967" w:rsidP="00B62AC3">
      <w:pPr>
        <w:pStyle w:val="a3"/>
        <w:numPr>
          <w:ilvl w:val="0"/>
          <w:numId w:val="9"/>
        </w:numPr>
        <w:spacing w:line="276" w:lineRule="auto"/>
        <w:ind w:left="0" w:firstLine="360"/>
        <w:jc w:val="both"/>
        <w:rPr>
          <w:rFonts w:ascii="Times New Roman" w:hAnsi="Times New Roman" w:cs="Times New Roman"/>
        </w:rPr>
      </w:pPr>
      <w:r w:rsidRPr="00CA2967">
        <w:rPr>
          <w:rFonts w:ascii="Times New Roman" w:hAnsi="Times New Roman" w:cs="Times New Roman"/>
        </w:rPr>
        <w:t xml:space="preserve">Кузнецова Н. В. </w:t>
      </w:r>
      <w:r w:rsidR="0078106A" w:rsidRPr="00CA2967">
        <w:rPr>
          <w:rFonts w:ascii="Times New Roman" w:hAnsi="Times New Roman" w:cs="Times New Roman"/>
        </w:rPr>
        <w:t xml:space="preserve">Оформляем книжную выставку к Дню Победы </w:t>
      </w:r>
      <w:r w:rsidRPr="00CA2967">
        <w:rPr>
          <w:rFonts w:ascii="Times New Roman" w:hAnsi="Times New Roman" w:cs="Times New Roman"/>
        </w:rPr>
        <w:t xml:space="preserve">// Тульские школьные библиотекари : </w:t>
      </w:r>
      <w:r w:rsidR="0078106A" w:rsidRPr="00CA2967">
        <w:rPr>
          <w:rFonts w:ascii="Times New Roman" w:hAnsi="Times New Roman" w:cs="Times New Roman"/>
        </w:rPr>
        <w:t>[</w:t>
      </w:r>
      <w:r w:rsidRPr="00CA2967">
        <w:rPr>
          <w:rFonts w:ascii="Times New Roman" w:hAnsi="Times New Roman" w:cs="Times New Roman"/>
        </w:rPr>
        <w:t>блог</w:t>
      </w:r>
      <w:r w:rsidR="0078106A" w:rsidRPr="00CA2967">
        <w:rPr>
          <w:rFonts w:ascii="Times New Roman" w:hAnsi="Times New Roman" w:cs="Times New Roman"/>
        </w:rPr>
        <w:t>]</w:t>
      </w:r>
      <w:r w:rsidRPr="00CA2967">
        <w:rPr>
          <w:rFonts w:ascii="Times New Roman" w:hAnsi="Times New Roman" w:cs="Times New Roman"/>
        </w:rPr>
        <w:t xml:space="preserve">. – </w:t>
      </w:r>
      <w:r w:rsidRPr="00CA2967">
        <w:rPr>
          <w:rFonts w:ascii="Times New Roman" w:hAnsi="Times New Roman" w:cs="Times New Roman"/>
          <w:lang w:val="en-US"/>
        </w:rPr>
        <w:t>URL</w:t>
      </w:r>
      <w:r w:rsidRPr="00CA2967">
        <w:rPr>
          <w:rFonts w:ascii="Times New Roman" w:hAnsi="Times New Roman" w:cs="Times New Roman"/>
        </w:rPr>
        <w:t xml:space="preserve">: </w:t>
      </w:r>
      <w:r w:rsidR="003D68F5" w:rsidRPr="003D68F5">
        <w:rPr>
          <w:rFonts w:ascii="Times New Roman" w:hAnsi="Times New Roman" w:cs="Times New Roman"/>
        </w:rPr>
        <w:t>http://bibliotula.blogspot.com/2017/04/blog-post_22.html</w:t>
      </w:r>
      <w:r w:rsidRPr="00CA2967">
        <w:rPr>
          <w:rFonts w:ascii="Times New Roman" w:hAnsi="Times New Roman" w:cs="Times New Roman"/>
        </w:rPr>
        <w:t xml:space="preserve">. – </w:t>
      </w:r>
      <w:r w:rsidR="0078106A" w:rsidRPr="00CA2967">
        <w:rPr>
          <w:rFonts w:ascii="Times New Roman" w:hAnsi="Times New Roman" w:cs="Times New Roman"/>
        </w:rPr>
        <w:t xml:space="preserve">Дата </w:t>
      </w:r>
      <w:r>
        <w:rPr>
          <w:rFonts w:ascii="Times New Roman" w:hAnsi="Times New Roman" w:cs="Times New Roman"/>
        </w:rPr>
        <w:t>публикации: 22.04.</w:t>
      </w:r>
      <w:r w:rsidR="0078106A" w:rsidRPr="00CA2967">
        <w:rPr>
          <w:rFonts w:ascii="Times New Roman" w:hAnsi="Times New Roman" w:cs="Times New Roman"/>
        </w:rPr>
        <w:t>201</w:t>
      </w:r>
      <w:r>
        <w:rPr>
          <w:rFonts w:ascii="Times New Roman" w:hAnsi="Times New Roman" w:cs="Times New Roman"/>
        </w:rPr>
        <w:t>7</w:t>
      </w:r>
    </w:p>
    <w:p w:rsidR="00703F48" w:rsidRPr="00783212" w:rsidRDefault="00A34210" w:rsidP="00B62AC3">
      <w:pPr>
        <w:pStyle w:val="a3"/>
        <w:numPr>
          <w:ilvl w:val="0"/>
          <w:numId w:val="9"/>
        </w:numPr>
        <w:spacing w:line="276" w:lineRule="auto"/>
        <w:ind w:left="0" w:firstLine="426"/>
        <w:jc w:val="both"/>
        <w:rPr>
          <w:rFonts w:ascii="Times New Roman" w:hAnsi="Times New Roman" w:cs="Times New Roman"/>
        </w:rPr>
      </w:pPr>
      <w:r w:rsidRPr="00783212">
        <w:rPr>
          <w:rFonts w:ascii="Times New Roman" w:hAnsi="Times New Roman" w:cs="Times New Roman"/>
        </w:rPr>
        <w:t>Выставка-</w:t>
      </w:r>
      <w:r w:rsidR="00703F48" w:rsidRPr="00783212">
        <w:rPr>
          <w:rFonts w:ascii="Times New Roman" w:hAnsi="Times New Roman" w:cs="Times New Roman"/>
        </w:rPr>
        <w:t xml:space="preserve">инсталляция «Я говорю с тобой из Сталинграда» </w:t>
      </w:r>
      <w:r w:rsidR="00CA2967">
        <w:rPr>
          <w:rFonts w:ascii="Times New Roman" w:hAnsi="Times New Roman" w:cs="Times New Roman"/>
        </w:rPr>
        <w:t xml:space="preserve">// Карпинский краеведческий музей : </w:t>
      </w:r>
      <w:r w:rsidR="00703F48" w:rsidRPr="00783212">
        <w:rPr>
          <w:rFonts w:ascii="Times New Roman" w:hAnsi="Times New Roman" w:cs="Times New Roman"/>
        </w:rPr>
        <w:t>[</w:t>
      </w:r>
      <w:r w:rsidR="00CA2967">
        <w:rPr>
          <w:rFonts w:ascii="Times New Roman" w:hAnsi="Times New Roman" w:cs="Times New Roman"/>
        </w:rPr>
        <w:t>сайт</w:t>
      </w:r>
      <w:r w:rsidR="00703F48" w:rsidRPr="00783212">
        <w:rPr>
          <w:rFonts w:ascii="Times New Roman" w:hAnsi="Times New Roman" w:cs="Times New Roman"/>
        </w:rPr>
        <w:t>]</w:t>
      </w:r>
      <w:r w:rsidR="00CA2967">
        <w:rPr>
          <w:rFonts w:ascii="Times New Roman" w:hAnsi="Times New Roman" w:cs="Times New Roman"/>
        </w:rPr>
        <w:t xml:space="preserve">. – Карпинск. – </w:t>
      </w:r>
      <w:r w:rsidR="003E467C">
        <w:rPr>
          <w:rFonts w:ascii="Times New Roman" w:hAnsi="Times New Roman" w:cs="Times New Roman"/>
        </w:rPr>
        <w:t xml:space="preserve">Раздел сайта «Выставки». – </w:t>
      </w:r>
      <w:r w:rsidR="00CA2967">
        <w:rPr>
          <w:rFonts w:ascii="Times New Roman" w:hAnsi="Times New Roman" w:cs="Times New Roman"/>
          <w:lang w:val="en-US"/>
        </w:rPr>
        <w:t>URL</w:t>
      </w:r>
      <w:r w:rsidR="00CA2967">
        <w:rPr>
          <w:rFonts w:ascii="Times New Roman" w:hAnsi="Times New Roman" w:cs="Times New Roman"/>
        </w:rPr>
        <w:t>:</w:t>
      </w:r>
      <w:r w:rsidR="00703F48" w:rsidRPr="00783212">
        <w:rPr>
          <w:rFonts w:ascii="Times New Roman" w:hAnsi="Times New Roman" w:cs="Times New Roman"/>
        </w:rPr>
        <w:t xml:space="preserve"> </w:t>
      </w:r>
      <w:r w:rsidR="00CA2967" w:rsidRPr="00CA2967">
        <w:rPr>
          <w:rFonts w:ascii="Times New Roman" w:hAnsi="Times New Roman" w:cs="Times New Roman"/>
        </w:rPr>
        <w:t>https://karpinskmuseum.ru/vystavka-installyaciya-ya-govoryu-s-to/</w:t>
      </w:r>
      <w:r w:rsidR="00CA2967">
        <w:rPr>
          <w:rFonts w:ascii="Times New Roman" w:hAnsi="Times New Roman" w:cs="Times New Roman"/>
        </w:rPr>
        <w:t>. – Дата публикации:</w:t>
      </w:r>
      <w:r w:rsidR="00703F48" w:rsidRPr="00783212">
        <w:rPr>
          <w:rFonts w:ascii="Times New Roman" w:hAnsi="Times New Roman" w:cs="Times New Roman"/>
        </w:rPr>
        <w:t xml:space="preserve"> </w:t>
      </w:r>
      <w:r w:rsidR="00CA2967">
        <w:rPr>
          <w:rFonts w:ascii="Times New Roman" w:hAnsi="Times New Roman" w:cs="Times New Roman"/>
        </w:rPr>
        <w:t>26.02</w:t>
      </w:r>
      <w:r w:rsidR="00703F48" w:rsidRPr="00783212">
        <w:rPr>
          <w:rFonts w:ascii="Times New Roman" w:hAnsi="Times New Roman" w:cs="Times New Roman"/>
        </w:rPr>
        <w:t>.201</w:t>
      </w:r>
      <w:r w:rsidR="00CA2967">
        <w:rPr>
          <w:rFonts w:ascii="Times New Roman" w:hAnsi="Times New Roman" w:cs="Times New Roman"/>
        </w:rPr>
        <w:t>6</w:t>
      </w:r>
    </w:p>
    <w:p w:rsidR="00A408BF" w:rsidRPr="00783212" w:rsidRDefault="00A408BF" w:rsidP="00B62AC3">
      <w:pPr>
        <w:pStyle w:val="a3"/>
        <w:numPr>
          <w:ilvl w:val="0"/>
          <w:numId w:val="9"/>
        </w:numPr>
        <w:spacing w:line="276" w:lineRule="auto"/>
        <w:ind w:left="0" w:firstLine="426"/>
        <w:jc w:val="both"/>
        <w:rPr>
          <w:rFonts w:ascii="Times New Roman" w:hAnsi="Times New Roman" w:cs="Times New Roman"/>
        </w:rPr>
      </w:pPr>
      <w:r w:rsidRPr="00783212">
        <w:rPr>
          <w:rFonts w:ascii="Times New Roman" w:hAnsi="Times New Roman" w:cs="Times New Roman"/>
          <w:bCs/>
        </w:rPr>
        <w:t>Коковенкова Л. Лучшие идеи всегда витают в воздухе.</w:t>
      </w:r>
      <w:r w:rsidRPr="00783212">
        <w:rPr>
          <w:rFonts w:ascii="Times New Roman" w:hAnsi="Times New Roman" w:cs="Times New Roman"/>
          <w:b/>
          <w:bCs/>
        </w:rPr>
        <w:t xml:space="preserve"> </w:t>
      </w:r>
      <w:r w:rsidRPr="00783212">
        <w:rPr>
          <w:rFonts w:ascii="Times New Roman" w:hAnsi="Times New Roman" w:cs="Times New Roman"/>
        </w:rPr>
        <w:t>Как разнообразить книжную экспозицию</w:t>
      </w:r>
      <w:r w:rsidR="003E467C">
        <w:rPr>
          <w:rFonts w:ascii="Times New Roman" w:hAnsi="Times New Roman" w:cs="Times New Roman"/>
        </w:rPr>
        <w:t>. – Текст</w:t>
      </w:r>
      <w:r w:rsidR="00795E70">
        <w:rPr>
          <w:rFonts w:ascii="Times New Roman" w:hAnsi="Times New Roman" w:cs="Times New Roman"/>
        </w:rPr>
        <w:t xml:space="preserve"> </w:t>
      </w:r>
      <w:r w:rsidR="003E467C">
        <w:rPr>
          <w:rFonts w:ascii="Times New Roman" w:hAnsi="Times New Roman" w:cs="Times New Roman"/>
        </w:rPr>
        <w:t>: непосредственный</w:t>
      </w:r>
      <w:r w:rsidRPr="00783212">
        <w:rPr>
          <w:rFonts w:ascii="Times New Roman" w:hAnsi="Times New Roman" w:cs="Times New Roman"/>
        </w:rPr>
        <w:t xml:space="preserve"> // Библиотека. – 2018. – № 3. – С. 63-65.</w:t>
      </w:r>
    </w:p>
    <w:p w:rsidR="00D77A4A" w:rsidRPr="00783212" w:rsidRDefault="00D77A4A" w:rsidP="00EC7CD2">
      <w:pPr>
        <w:pStyle w:val="1"/>
      </w:pPr>
      <w:bookmarkStart w:id="6" w:name="_Toc27481868"/>
      <w:r w:rsidRPr="00783212">
        <w:t>«Все те, кто жизнь пытаются взнуздать»</w:t>
      </w:r>
      <w:r w:rsidR="003A2B9E" w:rsidRPr="00783212">
        <w:br/>
      </w:r>
      <w:r w:rsidRPr="00783212">
        <w:t>(</w:t>
      </w:r>
      <w:r w:rsidR="000021BE" w:rsidRPr="00783212">
        <w:t>М</w:t>
      </w:r>
      <w:r w:rsidRPr="00783212">
        <w:t>етодическая работа)</w:t>
      </w:r>
      <w:bookmarkEnd w:id="6"/>
    </w:p>
    <w:p w:rsidR="00C35C22" w:rsidRPr="00783212" w:rsidRDefault="00327732"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Инновационно</w:t>
      </w:r>
      <w:r w:rsidR="0015742A" w:rsidRPr="00783212">
        <w:rPr>
          <w:rFonts w:ascii="Times New Roman" w:hAnsi="Times New Roman" w:cs="Times New Roman"/>
        </w:rPr>
        <w:t>-</w:t>
      </w:r>
      <w:r w:rsidR="00C35C22" w:rsidRPr="00783212">
        <w:rPr>
          <w:rFonts w:ascii="Times New Roman" w:hAnsi="Times New Roman" w:cs="Times New Roman"/>
        </w:rPr>
        <w:t>методическая деятельность служит з</w:t>
      </w:r>
      <w:r w:rsidR="004A56B7" w:rsidRPr="00783212">
        <w:rPr>
          <w:rFonts w:ascii="Times New Roman" w:hAnsi="Times New Roman" w:cs="Times New Roman"/>
        </w:rPr>
        <w:t>алогом интересной, разноплановой работы библиотекарей, хорошей профессиональной подготовк</w:t>
      </w:r>
      <w:r w:rsidR="00C35C22" w:rsidRPr="00783212">
        <w:rPr>
          <w:rFonts w:ascii="Times New Roman" w:hAnsi="Times New Roman" w:cs="Times New Roman"/>
        </w:rPr>
        <w:t xml:space="preserve">и </w:t>
      </w:r>
      <w:r w:rsidR="004A56B7" w:rsidRPr="00783212">
        <w:rPr>
          <w:rFonts w:ascii="Times New Roman" w:hAnsi="Times New Roman" w:cs="Times New Roman"/>
        </w:rPr>
        <w:t xml:space="preserve">к практической работе по </w:t>
      </w:r>
      <w:r w:rsidR="00C35C22" w:rsidRPr="00783212">
        <w:rPr>
          <w:rFonts w:ascii="Times New Roman" w:hAnsi="Times New Roman" w:cs="Times New Roman"/>
        </w:rPr>
        <w:t xml:space="preserve">организации </w:t>
      </w:r>
      <w:r w:rsidR="006C547C" w:rsidRPr="00783212">
        <w:rPr>
          <w:rFonts w:ascii="Times New Roman" w:hAnsi="Times New Roman" w:cs="Times New Roman"/>
        </w:rPr>
        <w:lastRenderedPageBreak/>
        <w:t>мероприятий в рамках Года памяти и славы</w:t>
      </w:r>
      <w:r w:rsidR="00C35C22" w:rsidRPr="00783212">
        <w:rPr>
          <w:rFonts w:ascii="Times New Roman" w:hAnsi="Times New Roman" w:cs="Times New Roman"/>
        </w:rPr>
        <w:t>. В течение юбилейного года рекомендуем провести:</w:t>
      </w:r>
    </w:p>
    <w:p w:rsidR="006C547C" w:rsidRPr="00783212" w:rsidRDefault="00C35C22"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1.</w:t>
      </w:r>
      <w:r w:rsidR="00942CA2" w:rsidRPr="00783212">
        <w:rPr>
          <w:rFonts w:ascii="Times New Roman" w:hAnsi="Times New Roman" w:cs="Times New Roman"/>
        </w:rPr>
        <w:t> </w:t>
      </w:r>
      <w:r w:rsidR="006C547C" w:rsidRPr="00783212">
        <w:rPr>
          <w:rFonts w:ascii="Times New Roman" w:hAnsi="Times New Roman" w:cs="Times New Roman"/>
          <w:b/>
        </w:rPr>
        <w:t>Конференци</w:t>
      </w:r>
      <w:r w:rsidR="00327732" w:rsidRPr="00783212">
        <w:rPr>
          <w:rFonts w:ascii="Times New Roman" w:hAnsi="Times New Roman" w:cs="Times New Roman"/>
          <w:b/>
        </w:rPr>
        <w:t>я</w:t>
      </w:r>
      <w:r w:rsidR="006C547C" w:rsidRPr="00783212">
        <w:rPr>
          <w:rFonts w:ascii="Times New Roman" w:hAnsi="Times New Roman" w:cs="Times New Roman"/>
          <w:b/>
        </w:rPr>
        <w:t xml:space="preserve"> для специалистов</w:t>
      </w:r>
      <w:r w:rsidR="006C547C" w:rsidRPr="00783212">
        <w:rPr>
          <w:rFonts w:ascii="Times New Roman" w:hAnsi="Times New Roman" w:cs="Times New Roman"/>
        </w:rPr>
        <w:t xml:space="preserve"> библиотек </w:t>
      </w:r>
      <w:r w:rsidR="00C60DDF">
        <w:rPr>
          <w:rFonts w:ascii="Times New Roman" w:hAnsi="Times New Roman" w:cs="Times New Roman"/>
        </w:rPr>
        <w:t>МО</w:t>
      </w:r>
      <w:r w:rsidR="00F0118A" w:rsidRPr="00783212">
        <w:rPr>
          <w:rFonts w:ascii="Times New Roman" w:hAnsi="Times New Roman" w:cs="Times New Roman"/>
        </w:rPr>
        <w:t xml:space="preserve"> образования</w:t>
      </w:r>
      <w:r w:rsidR="006C547C" w:rsidRPr="00783212">
        <w:rPr>
          <w:rFonts w:ascii="Times New Roman" w:hAnsi="Times New Roman" w:cs="Times New Roman"/>
        </w:rPr>
        <w:t xml:space="preserve"> «Чтоб не</w:t>
      </w:r>
      <w:r w:rsidR="00327732" w:rsidRPr="00783212">
        <w:rPr>
          <w:rFonts w:ascii="Times New Roman" w:hAnsi="Times New Roman" w:cs="Times New Roman"/>
        </w:rPr>
        <w:t xml:space="preserve"> забылась та война…</w:t>
      </w:r>
      <w:r w:rsidR="006C547C" w:rsidRPr="00783212">
        <w:rPr>
          <w:rFonts w:ascii="Times New Roman" w:hAnsi="Times New Roman" w:cs="Times New Roman"/>
        </w:rPr>
        <w:t>»</w:t>
      </w:r>
      <w:r w:rsidR="00C60DDF">
        <w:rPr>
          <w:rFonts w:ascii="Times New Roman" w:hAnsi="Times New Roman" w:cs="Times New Roman"/>
        </w:rPr>
        <w:t>. В п</w:t>
      </w:r>
      <w:r w:rsidR="0078106A" w:rsidRPr="00783212">
        <w:rPr>
          <w:rFonts w:ascii="Times New Roman" w:hAnsi="Times New Roman" w:cs="Times New Roman"/>
        </w:rPr>
        <w:t>рограмме</w:t>
      </w:r>
      <w:r w:rsidR="008B46DC" w:rsidRPr="00783212">
        <w:rPr>
          <w:rFonts w:ascii="Times New Roman" w:hAnsi="Times New Roman" w:cs="Times New Roman"/>
        </w:rPr>
        <w:t>:</w:t>
      </w:r>
      <w:r w:rsidR="006C547C" w:rsidRPr="00783212">
        <w:rPr>
          <w:rFonts w:ascii="Times New Roman" w:hAnsi="Times New Roman" w:cs="Times New Roman"/>
        </w:rPr>
        <w:t xml:space="preserve"> </w:t>
      </w:r>
    </w:p>
    <w:p w:rsidR="006C547C" w:rsidRPr="00783212" w:rsidRDefault="00327732"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008B46DC" w:rsidRPr="00783212">
        <w:rPr>
          <w:rFonts w:ascii="Times New Roman" w:hAnsi="Times New Roman" w:cs="Times New Roman"/>
        </w:rPr>
        <w:t xml:space="preserve">«Эхо военной поры» </w:t>
      </w:r>
      <w:r w:rsidRPr="00783212">
        <w:rPr>
          <w:rFonts w:ascii="Times New Roman" w:hAnsi="Times New Roman" w:cs="Times New Roman"/>
        </w:rPr>
        <w:t xml:space="preserve">– </w:t>
      </w:r>
      <w:r w:rsidR="008B46DC" w:rsidRPr="00783212">
        <w:rPr>
          <w:rFonts w:ascii="Times New Roman" w:hAnsi="Times New Roman" w:cs="Times New Roman"/>
        </w:rPr>
        <w:t>выставка</w:t>
      </w:r>
      <w:r w:rsidRPr="00783212">
        <w:rPr>
          <w:rFonts w:ascii="Times New Roman" w:hAnsi="Times New Roman" w:cs="Times New Roman"/>
        </w:rPr>
        <w:t xml:space="preserve"> </w:t>
      </w:r>
      <w:r w:rsidR="006C547C" w:rsidRPr="00783212">
        <w:rPr>
          <w:rFonts w:ascii="Times New Roman" w:hAnsi="Times New Roman" w:cs="Times New Roman"/>
        </w:rPr>
        <w:t>печатных методических материалов</w:t>
      </w:r>
      <w:r w:rsidR="008B46DC" w:rsidRPr="00783212">
        <w:rPr>
          <w:rFonts w:ascii="Times New Roman" w:hAnsi="Times New Roman" w:cs="Times New Roman"/>
        </w:rPr>
        <w:t>;</w:t>
      </w:r>
      <w:r w:rsidR="006C547C" w:rsidRPr="00783212">
        <w:rPr>
          <w:rFonts w:ascii="Times New Roman" w:hAnsi="Times New Roman" w:cs="Times New Roman"/>
        </w:rPr>
        <w:t xml:space="preserve"> </w:t>
      </w:r>
    </w:p>
    <w:p w:rsidR="006C547C" w:rsidRPr="00783212" w:rsidRDefault="00327732"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006C547C" w:rsidRPr="00783212">
        <w:rPr>
          <w:rFonts w:ascii="Times New Roman" w:hAnsi="Times New Roman" w:cs="Times New Roman"/>
        </w:rPr>
        <w:t xml:space="preserve">«Да будут памятью хранимы» </w:t>
      </w:r>
      <w:r w:rsidRPr="00783212">
        <w:rPr>
          <w:rFonts w:ascii="Times New Roman" w:hAnsi="Times New Roman" w:cs="Times New Roman"/>
        </w:rPr>
        <w:t>–</w:t>
      </w:r>
      <w:r w:rsidR="006C547C" w:rsidRPr="00783212">
        <w:rPr>
          <w:rFonts w:ascii="Times New Roman" w:hAnsi="Times New Roman" w:cs="Times New Roman"/>
        </w:rPr>
        <w:t xml:space="preserve"> обмен опытом работы с</w:t>
      </w:r>
      <w:r w:rsidR="00C60DDF">
        <w:rPr>
          <w:rFonts w:ascii="Times New Roman" w:hAnsi="Times New Roman" w:cs="Times New Roman"/>
        </w:rPr>
        <w:t> </w:t>
      </w:r>
      <w:r w:rsidR="006C547C" w:rsidRPr="00783212">
        <w:rPr>
          <w:rFonts w:ascii="Times New Roman" w:hAnsi="Times New Roman" w:cs="Times New Roman"/>
        </w:rPr>
        <w:t>ветеранами ВОВ</w:t>
      </w:r>
      <w:r w:rsidR="008B46DC" w:rsidRPr="00783212">
        <w:rPr>
          <w:rFonts w:ascii="Times New Roman" w:hAnsi="Times New Roman" w:cs="Times New Roman"/>
        </w:rPr>
        <w:t>;</w:t>
      </w:r>
    </w:p>
    <w:p w:rsidR="006C547C" w:rsidRPr="00783212" w:rsidRDefault="00327732"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006C547C" w:rsidRPr="00783212">
        <w:rPr>
          <w:rFonts w:ascii="Times New Roman" w:hAnsi="Times New Roman" w:cs="Times New Roman"/>
        </w:rPr>
        <w:t xml:space="preserve">«Пусть внуки запомнят» </w:t>
      </w:r>
      <w:r w:rsidRPr="00783212">
        <w:rPr>
          <w:rFonts w:ascii="Times New Roman" w:hAnsi="Times New Roman" w:cs="Times New Roman"/>
        </w:rPr>
        <w:t>–</w:t>
      </w:r>
      <w:r w:rsidR="006C547C" w:rsidRPr="00783212">
        <w:rPr>
          <w:rFonts w:ascii="Times New Roman" w:hAnsi="Times New Roman" w:cs="Times New Roman"/>
        </w:rPr>
        <w:t xml:space="preserve"> героико-патриотические мероприятия для детей и юношества</w:t>
      </w:r>
      <w:r w:rsidR="008B46DC" w:rsidRPr="00783212">
        <w:rPr>
          <w:rFonts w:ascii="Times New Roman" w:hAnsi="Times New Roman" w:cs="Times New Roman"/>
        </w:rPr>
        <w:t>;</w:t>
      </w:r>
    </w:p>
    <w:p w:rsidR="006C547C" w:rsidRPr="00783212" w:rsidRDefault="00327732"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Pr="00783212">
        <w:rPr>
          <w:rFonts w:ascii="Times New Roman" w:hAnsi="Times New Roman" w:cs="Times New Roman"/>
        </w:rPr>
        <w:t>«Чтоб не забылась та война…</w:t>
      </w:r>
      <w:r w:rsidR="006C547C" w:rsidRPr="00783212">
        <w:rPr>
          <w:rFonts w:ascii="Times New Roman" w:hAnsi="Times New Roman" w:cs="Times New Roman"/>
        </w:rPr>
        <w:t xml:space="preserve">» </w:t>
      </w:r>
      <w:r w:rsidR="00D05A76" w:rsidRPr="00783212">
        <w:rPr>
          <w:rFonts w:ascii="Times New Roman" w:hAnsi="Times New Roman" w:cs="Times New Roman"/>
        </w:rPr>
        <w:t>–</w:t>
      </w:r>
      <w:r w:rsidR="006C547C" w:rsidRPr="00783212">
        <w:rPr>
          <w:rFonts w:ascii="Times New Roman" w:hAnsi="Times New Roman" w:cs="Times New Roman"/>
        </w:rPr>
        <w:t xml:space="preserve"> медиа-</w:t>
      </w:r>
      <w:r w:rsidRPr="00783212">
        <w:rPr>
          <w:rFonts w:ascii="Times New Roman" w:hAnsi="Times New Roman" w:cs="Times New Roman"/>
        </w:rPr>
        <w:t>обзор публикаций</w:t>
      </w:r>
      <w:r w:rsidR="006C547C" w:rsidRPr="00783212">
        <w:rPr>
          <w:rFonts w:ascii="Times New Roman" w:hAnsi="Times New Roman" w:cs="Times New Roman"/>
        </w:rPr>
        <w:t xml:space="preserve"> в</w:t>
      </w:r>
      <w:r w:rsidR="00C60DDF">
        <w:rPr>
          <w:rFonts w:ascii="Times New Roman" w:hAnsi="Times New Roman" w:cs="Times New Roman"/>
        </w:rPr>
        <w:t> </w:t>
      </w:r>
      <w:r w:rsidR="006C547C" w:rsidRPr="00783212">
        <w:rPr>
          <w:rFonts w:ascii="Times New Roman" w:hAnsi="Times New Roman" w:cs="Times New Roman"/>
        </w:rPr>
        <w:t xml:space="preserve">профессиональной </w:t>
      </w:r>
      <w:r w:rsidRPr="00783212">
        <w:rPr>
          <w:rFonts w:ascii="Times New Roman" w:hAnsi="Times New Roman" w:cs="Times New Roman"/>
        </w:rPr>
        <w:t>периодике, опыта</w:t>
      </w:r>
      <w:r w:rsidR="006C547C" w:rsidRPr="00783212">
        <w:rPr>
          <w:rFonts w:ascii="Times New Roman" w:hAnsi="Times New Roman" w:cs="Times New Roman"/>
        </w:rPr>
        <w:t xml:space="preserve"> публичных российских библиотек, методических материалов</w:t>
      </w:r>
      <w:r w:rsidR="008B46DC" w:rsidRPr="00783212">
        <w:rPr>
          <w:rFonts w:ascii="Times New Roman" w:hAnsi="Times New Roman" w:cs="Times New Roman"/>
        </w:rPr>
        <w:t>;</w:t>
      </w:r>
    </w:p>
    <w:p w:rsidR="006C547C" w:rsidRPr="00783212" w:rsidRDefault="00327732"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Pr="00783212">
        <w:rPr>
          <w:rFonts w:ascii="Times New Roman" w:hAnsi="Times New Roman" w:cs="Times New Roman"/>
        </w:rPr>
        <w:t xml:space="preserve">«Нет, </w:t>
      </w:r>
      <w:r w:rsidR="006C547C" w:rsidRPr="00783212">
        <w:rPr>
          <w:rFonts w:ascii="Times New Roman" w:hAnsi="Times New Roman" w:cs="Times New Roman"/>
        </w:rPr>
        <w:t>не ушла война в преданье…»</w:t>
      </w:r>
      <w:r w:rsidR="00D05A76" w:rsidRPr="00783212">
        <w:rPr>
          <w:rFonts w:ascii="Times New Roman" w:hAnsi="Times New Roman" w:cs="Times New Roman"/>
        </w:rPr>
        <w:t xml:space="preserve"> –</w:t>
      </w:r>
      <w:r w:rsidR="006C547C" w:rsidRPr="00783212">
        <w:rPr>
          <w:rFonts w:ascii="Times New Roman" w:hAnsi="Times New Roman" w:cs="Times New Roman"/>
        </w:rPr>
        <w:t xml:space="preserve"> аналитический обзор опубликованных сценарных материалов</w:t>
      </w:r>
      <w:r w:rsidR="008B46DC" w:rsidRPr="00783212">
        <w:rPr>
          <w:rFonts w:ascii="Times New Roman" w:hAnsi="Times New Roman" w:cs="Times New Roman"/>
        </w:rPr>
        <w:t>;</w:t>
      </w:r>
      <w:r w:rsidR="006C547C" w:rsidRPr="00783212">
        <w:rPr>
          <w:rFonts w:ascii="Times New Roman" w:hAnsi="Times New Roman" w:cs="Times New Roman"/>
        </w:rPr>
        <w:t xml:space="preserve"> </w:t>
      </w:r>
    </w:p>
    <w:p w:rsidR="008B46DC" w:rsidRPr="00783212" w:rsidRDefault="00327732"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006C547C" w:rsidRPr="00783212">
        <w:rPr>
          <w:rFonts w:ascii="Times New Roman" w:hAnsi="Times New Roman" w:cs="Times New Roman"/>
        </w:rPr>
        <w:t xml:space="preserve">«И память о войне нам книги оживят» </w:t>
      </w:r>
      <w:r w:rsidR="00D05A76" w:rsidRPr="00783212">
        <w:rPr>
          <w:rFonts w:ascii="Times New Roman" w:hAnsi="Times New Roman" w:cs="Times New Roman"/>
        </w:rPr>
        <w:t>–</w:t>
      </w:r>
      <w:r w:rsidR="006C547C" w:rsidRPr="00783212">
        <w:rPr>
          <w:rFonts w:ascii="Times New Roman" w:hAnsi="Times New Roman" w:cs="Times New Roman"/>
        </w:rPr>
        <w:t xml:space="preserve"> аналитический обзор художественной литературы ХХI века в сопровождении электронной презентации «Фотохроника Великой Отечественной войны»</w:t>
      </w:r>
      <w:r w:rsidR="008B46DC" w:rsidRPr="00783212">
        <w:rPr>
          <w:rFonts w:ascii="Times New Roman" w:hAnsi="Times New Roman" w:cs="Times New Roman"/>
        </w:rPr>
        <w:t>;</w:t>
      </w:r>
    </w:p>
    <w:p w:rsidR="006C547C" w:rsidRPr="00783212" w:rsidRDefault="00327732"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006C547C" w:rsidRPr="00783212">
        <w:rPr>
          <w:rFonts w:ascii="Times New Roman" w:hAnsi="Times New Roman" w:cs="Times New Roman"/>
        </w:rPr>
        <w:t>«К 75-летию Победы</w:t>
      </w:r>
      <w:r w:rsidR="00522DBE" w:rsidRPr="00783212">
        <w:rPr>
          <w:rFonts w:ascii="Times New Roman" w:hAnsi="Times New Roman" w:cs="Times New Roman"/>
        </w:rPr>
        <w:t>: п</w:t>
      </w:r>
      <w:r w:rsidR="006C547C" w:rsidRPr="00783212">
        <w:rPr>
          <w:rFonts w:ascii="Times New Roman" w:hAnsi="Times New Roman" w:cs="Times New Roman"/>
        </w:rPr>
        <w:t xml:space="preserve">утеводитель по Интернету» </w:t>
      </w:r>
      <w:r w:rsidR="00D05A76" w:rsidRPr="00783212">
        <w:rPr>
          <w:rFonts w:ascii="Times New Roman" w:hAnsi="Times New Roman" w:cs="Times New Roman"/>
        </w:rPr>
        <w:t>–</w:t>
      </w:r>
      <w:r w:rsidR="00A34210" w:rsidRPr="00783212">
        <w:rPr>
          <w:rFonts w:ascii="Times New Roman" w:hAnsi="Times New Roman" w:cs="Times New Roman"/>
        </w:rPr>
        <w:t xml:space="preserve"> медиа-</w:t>
      </w:r>
      <w:r w:rsidR="006C547C" w:rsidRPr="00783212">
        <w:rPr>
          <w:rFonts w:ascii="Times New Roman" w:hAnsi="Times New Roman" w:cs="Times New Roman"/>
        </w:rPr>
        <w:t>знакомство с порталами и сайтами, посвященными Второй мировой и Великой Отечественной войнам.</w:t>
      </w:r>
    </w:p>
    <w:p w:rsidR="00522DBE" w:rsidRPr="00783212" w:rsidRDefault="008B46DC" w:rsidP="00BE28E8">
      <w:pPr>
        <w:spacing w:after="0" w:line="276" w:lineRule="auto"/>
        <w:ind w:firstLine="709"/>
        <w:jc w:val="both"/>
        <w:rPr>
          <w:rFonts w:ascii="Times New Roman" w:hAnsi="Times New Roman" w:cs="Times New Roman"/>
        </w:rPr>
      </w:pPr>
      <w:r w:rsidRPr="00783212">
        <w:rPr>
          <w:rFonts w:ascii="Times New Roman" w:hAnsi="Times New Roman" w:cs="Times New Roman"/>
        </w:rPr>
        <w:t>2.</w:t>
      </w:r>
      <w:r w:rsidR="00942CA2" w:rsidRPr="00783212">
        <w:rPr>
          <w:rFonts w:ascii="Times New Roman" w:hAnsi="Times New Roman" w:cs="Times New Roman"/>
        </w:rPr>
        <w:t> </w:t>
      </w:r>
      <w:r w:rsidRPr="00783212">
        <w:rPr>
          <w:rFonts w:ascii="Times New Roman" w:hAnsi="Times New Roman" w:cs="Times New Roman"/>
          <w:b/>
        </w:rPr>
        <w:t>С</w:t>
      </w:r>
      <w:r w:rsidR="004A56B7" w:rsidRPr="00783212">
        <w:rPr>
          <w:rFonts w:ascii="Times New Roman" w:hAnsi="Times New Roman" w:cs="Times New Roman"/>
          <w:b/>
        </w:rPr>
        <w:t>еминар</w:t>
      </w:r>
      <w:r w:rsidR="004A56B7" w:rsidRPr="00783212">
        <w:rPr>
          <w:rFonts w:ascii="Times New Roman" w:hAnsi="Times New Roman" w:cs="Times New Roman"/>
        </w:rPr>
        <w:t xml:space="preserve"> «Библиотечные технологии в системе патриотического воспитания»</w:t>
      </w:r>
      <w:r w:rsidR="0078106A" w:rsidRPr="00783212">
        <w:rPr>
          <w:rFonts w:ascii="Times New Roman" w:hAnsi="Times New Roman" w:cs="Times New Roman"/>
        </w:rPr>
        <w:t>. В программе:</w:t>
      </w:r>
    </w:p>
    <w:p w:rsidR="008B46DC" w:rsidRPr="00783212" w:rsidRDefault="00327732"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008B46DC" w:rsidRPr="00783212">
        <w:rPr>
          <w:rFonts w:ascii="Times New Roman" w:hAnsi="Times New Roman" w:cs="Times New Roman"/>
        </w:rPr>
        <w:t xml:space="preserve">«Великая Отечественная война. Взгляд из 21 века: как сегодня говорить о войне» </w:t>
      </w:r>
      <w:r w:rsidR="00D05A76" w:rsidRPr="00783212">
        <w:rPr>
          <w:rFonts w:ascii="Times New Roman" w:hAnsi="Times New Roman" w:cs="Times New Roman"/>
        </w:rPr>
        <w:t>–</w:t>
      </w:r>
      <w:r w:rsidR="008B46DC" w:rsidRPr="00783212">
        <w:rPr>
          <w:rFonts w:ascii="Times New Roman" w:hAnsi="Times New Roman" w:cs="Times New Roman"/>
        </w:rPr>
        <w:t xml:space="preserve"> к</w:t>
      </w:r>
      <w:r w:rsidR="004A56B7" w:rsidRPr="00783212">
        <w:rPr>
          <w:rFonts w:ascii="Times New Roman" w:hAnsi="Times New Roman" w:cs="Times New Roman"/>
        </w:rPr>
        <w:t>онсультация</w:t>
      </w:r>
      <w:r w:rsidR="008A18F7" w:rsidRPr="00783212">
        <w:rPr>
          <w:rFonts w:ascii="Times New Roman" w:hAnsi="Times New Roman" w:cs="Times New Roman"/>
        </w:rPr>
        <w:t xml:space="preserve"> руководителя методического объединения учителей</w:t>
      </w:r>
      <w:r w:rsidR="00D05A76" w:rsidRPr="00783212">
        <w:rPr>
          <w:rFonts w:ascii="Times New Roman" w:hAnsi="Times New Roman" w:cs="Times New Roman"/>
        </w:rPr>
        <w:t xml:space="preserve"> истории</w:t>
      </w:r>
      <w:r w:rsidR="004A56B7" w:rsidRPr="00783212">
        <w:rPr>
          <w:rFonts w:ascii="Times New Roman" w:hAnsi="Times New Roman" w:cs="Times New Roman"/>
        </w:rPr>
        <w:t>;</w:t>
      </w:r>
    </w:p>
    <w:p w:rsidR="008B46DC" w:rsidRPr="00783212" w:rsidRDefault="00327732"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008B46DC" w:rsidRPr="00783212">
        <w:rPr>
          <w:rFonts w:ascii="Times New Roman" w:hAnsi="Times New Roman" w:cs="Times New Roman"/>
        </w:rPr>
        <w:t xml:space="preserve">«Мой край в дни героизма и отваги» </w:t>
      </w:r>
      <w:r w:rsidR="00D05A76" w:rsidRPr="00783212">
        <w:rPr>
          <w:rFonts w:ascii="Times New Roman" w:hAnsi="Times New Roman" w:cs="Times New Roman"/>
        </w:rPr>
        <w:t>–</w:t>
      </w:r>
      <w:r w:rsidR="008B46DC" w:rsidRPr="00783212">
        <w:rPr>
          <w:rFonts w:ascii="Times New Roman" w:hAnsi="Times New Roman" w:cs="Times New Roman"/>
        </w:rPr>
        <w:t xml:space="preserve"> о поисковой работе сельских библиотек, обмен опытом</w:t>
      </w:r>
      <w:r w:rsidR="004A56B7" w:rsidRPr="00783212">
        <w:rPr>
          <w:rFonts w:ascii="Times New Roman" w:hAnsi="Times New Roman" w:cs="Times New Roman"/>
        </w:rPr>
        <w:t>;</w:t>
      </w:r>
    </w:p>
    <w:p w:rsidR="008A18F7" w:rsidRPr="00783212" w:rsidRDefault="00327732"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008A18F7" w:rsidRPr="00783212">
        <w:rPr>
          <w:rFonts w:ascii="Times New Roman" w:hAnsi="Times New Roman" w:cs="Times New Roman"/>
        </w:rPr>
        <w:t>«И память о войне нам оставляет книга»</w:t>
      </w:r>
      <w:r w:rsidR="00D05A76" w:rsidRPr="00783212">
        <w:rPr>
          <w:rFonts w:ascii="Times New Roman" w:hAnsi="Times New Roman" w:cs="Times New Roman"/>
        </w:rPr>
        <w:t xml:space="preserve"> –</w:t>
      </w:r>
      <w:r w:rsidR="008A18F7" w:rsidRPr="00783212">
        <w:rPr>
          <w:rFonts w:ascii="Times New Roman" w:hAnsi="Times New Roman" w:cs="Times New Roman"/>
        </w:rPr>
        <w:t xml:space="preserve"> б</w:t>
      </w:r>
      <w:r w:rsidR="004A56B7" w:rsidRPr="00783212">
        <w:rPr>
          <w:rFonts w:ascii="Times New Roman" w:hAnsi="Times New Roman" w:cs="Times New Roman"/>
        </w:rPr>
        <w:t>иблиографический обзор</w:t>
      </w:r>
      <w:r w:rsidR="008A18F7" w:rsidRPr="00783212">
        <w:rPr>
          <w:rFonts w:ascii="Times New Roman" w:hAnsi="Times New Roman" w:cs="Times New Roman"/>
        </w:rPr>
        <w:t>;</w:t>
      </w:r>
    </w:p>
    <w:p w:rsidR="00400F61" w:rsidRPr="00783212" w:rsidRDefault="00327732"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004A56B7" w:rsidRPr="00783212">
        <w:rPr>
          <w:rFonts w:ascii="Times New Roman" w:hAnsi="Times New Roman" w:cs="Times New Roman"/>
        </w:rPr>
        <w:t>«Он принес для Отечества славу, а для памяти ордена»</w:t>
      </w:r>
      <w:r w:rsidR="008A18F7" w:rsidRPr="00783212">
        <w:rPr>
          <w:rFonts w:ascii="Times New Roman" w:hAnsi="Times New Roman" w:cs="Times New Roman"/>
        </w:rPr>
        <w:t xml:space="preserve"> </w:t>
      </w:r>
      <w:r w:rsidR="00D05A76" w:rsidRPr="00783212">
        <w:rPr>
          <w:rFonts w:ascii="Times New Roman" w:hAnsi="Times New Roman" w:cs="Times New Roman"/>
        </w:rPr>
        <w:t>–</w:t>
      </w:r>
      <w:r w:rsidR="008A18F7" w:rsidRPr="00783212">
        <w:rPr>
          <w:rFonts w:ascii="Times New Roman" w:hAnsi="Times New Roman" w:cs="Times New Roman"/>
        </w:rPr>
        <w:t xml:space="preserve"> о</w:t>
      </w:r>
      <w:r w:rsidR="004A56B7" w:rsidRPr="00783212">
        <w:rPr>
          <w:rFonts w:ascii="Times New Roman" w:hAnsi="Times New Roman" w:cs="Times New Roman"/>
        </w:rPr>
        <w:t xml:space="preserve">пыт работы по проведению </w:t>
      </w:r>
      <w:r w:rsidR="008A18F7" w:rsidRPr="00783212">
        <w:rPr>
          <w:rFonts w:ascii="Times New Roman" w:hAnsi="Times New Roman" w:cs="Times New Roman"/>
        </w:rPr>
        <w:t xml:space="preserve">крупных форм массовых мероприятий </w:t>
      </w:r>
      <w:r w:rsidR="008A18F7" w:rsidRPr="00783212">
        <w:rPr>
          <w:rFonts w:ascii="Times New Roman" w:hAnsi="Times New Roman" w:cs="Times New Roman"/>
        </w:rPr>
        <w:lastRenderedPageBreak/>
        <w:t xml:space="preserve">(акции, </w:t>
      </w:r>
      <w:r w:rsidR="004A56B7" w:rsidRPr="00783212">
        <w:rPr>
          <w:rFonts w:ascii="Times New Roman" w:hAnsi="Times New Roman" w:cs="Times New Roman"/>
        </w:rPr>
        <w:t>декады военно-исторической книги</w:t>
      </w:r>
      <w:r w:rsidR="008A18F7" w:rsidRPr="00783212">
        <w:rPr>
          <w:rFonts w:ascii="Times New Roman" w:hAnsi="Times New Roman" w:cs="Times New Roman"/>
        </w:rPr>
        <w:t>, читательской конференции и т.п.)</w:t>
      </w:r>
      <w:r w:rsidR="00400F61" w:rsidRPr="00783212">
        <w:rPr>
          <w:rFonts w:ascii="Times New Roman" w:hAnsi="Times New Roman" w:cs="Times New Roman"/>
        </w:rPr>
        <w:t>.</w:t>
      </w:r>
    </w:p>
    <w:p w:rsidR="00400F61" w:rsidRPr="00783212" w:rsidRDefault="00400F61"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Методической службе следует разнообразить деятельность библиотек проведением</w:t>
      </w:r>
      <w:r w:rsidR="007673C7" w:rsidRPr="00783212">
        <w:rPr>
          <w:rFonts w:ascii="Times New Roman" w:hAnsi="Times New Roman" w:cs="Times New Roman"/>
        </w:rPr>
        <w:t>, например,</w:t>
      </w:r>
      <w:r w:rsidRPr="00783212">
        <w:rPr>
          <w:rFonts w:ascii="Times New Roman" w:hAnsi="Times New Roman" w:cs="Times New Roman"/>
        </w:rPr>
        <w:t xml:space="preserve"> </w:t>
      </w:r>
      <w:r w:rsidR="007673C7" w:rsidRPr="00783212">
        <w:rPr>
          <w:rFonts w:ascii="Times New Roman" w:hAnsi="Times New Roman" w:cs="Times New Roman"/>
        </w:rPr>
        <w:t>социологического исследования («Роль книги в патриотическом воспитании молодежи. Книги о</w:t>
      </w:r>
      <w:r w:rsidR="00C60DDF">
        <w:rPr>
          <w:rFonts w:ascii="Times New Roman" w:hAnsi="Times New Roman" w:cs="Times New Roman"/>
        </w:rPr>
        <w:t> </w:t>
      </w:r>
      <w:r w:rsidR="007673C7" w:rsidRPr="00783212">
        <w:rPr>
          <w:rFonts w:ascii="Times New Roman" w:hAnsi="Times New Roman" w:cs="Times New Roman"/>
        </w:rPr>
        <w:t>войне») или</w:t>
      </w:r>
      <w:r w:rsidR="00A54A49" w:rsidRPr="00783212">
        <w:rPr>
          <w:rFonts w:ascii="Times New Roman" w:hAnsi="Times New Roman" w:cs="Times New Roman"/>
        </w:rPr>
        <w:t xml:space="preserve"> </w:t>
      </w:r>
      <w:r w:rsidR="003D2913" w:rsidRPr="00783212">
        <w:rPr>
          <w:rFonts w:ascii="Times New Roman" w:hAnsi="Times New Roman" w:cs="Times New Roman"/>
        </w:rPr>
        <w:t>читательских конкурсов:</w:t>
      </w:r>
      <w:r w:rsidRPr="00783212">
        <w:rPr>
          <w:rFonts w:ascii="Times New Roman" w:hAnsi="Times New Roman" w:cs="Times New Roman"/>
        </w:rPr>
        <w:t xml:space="preserve"> </w:t>
      </w:r>
    </w:p>
    <w:p w:rsidR="00400F61" w:rsidRPr="00783212" w:rsidRDefault="003D2913"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00400F61" w:rsidRPr="00783212">
        <w:rPr>
          <w:rFonts w:ascii="Times New Roman" w:hAnsi="Times New Roman" w:cs="Times New Roman"/>
        </w:rPr>
        <w:t>конкурс историко-краеведческих работ «Имен</w:t>
      </w:r>
      <w:r w:rsidR="00A34210" w:rsidRPr="00783212">
        <w:rPr>
          <w:rFonts w:ascii="Times New Roman" w:hAnsi="Times New Roman" w:cs="Times New Roman"/>
        </w:rPr>
        <w:t>а с</w:t>
      </w:r>
      <w:r w:rsidR="00C60DDF">
        <w:rPr>
          <w:rFonts w:ascii="Times New Roman" w:hAnsi="Times New Roman" w:cs="Times New Roman"/>
        </w:rPr>
        <w:t> </w:t>
      </w:r>
      <w:r w:rsidR="00A34210" w:rsidRPr="00783212">
        <w:rPr>
          <w:rFonts w:ascii="Times New Roman" w:hAnsi="Times New Roman" w:cs="Times New Roman"/>
        </w:rPr>
        <w:t xml:space="preserve">обелисков». Цель конкурса – </w:t>
      </w:r>
      <w:r w:rsidR="00400F61" w:rsidRPr="00783212">
        <w:rPr>
          <w:rFonts w:ascii="Times New Roman" w:hAnsi="Times New Roman" w:cs="Times New Roman"/>
        </w:rPr>
        <w:t>стимулировать молодежь к</w:t>
      </w:r>
      <w:r w:rsidR="00C60DDF">
        <w:rPr>
          <w:rFonts w:ascii="Times New Roman" w:hAnsi="Times New Roman" w:cs="Times New Roman"/>
        </w:rPr>
        <w:t> </w:t>
      </w:r>
      <w:r w:rsidR="00400F61" w:rsidRPr="00783212">
        <w:rPr>
          <w:rFonts w:ascii="Times New Roman" w:hAnsi="Times New Roman" w:cs="Times New Roman"/>
        </w:rPr>
        <w:t>знакомству с биографиями односельчан, погибших во время Великой Отечественной войны. Все сведения, содержащиеся в</w:t>
      </w:r>
      <w:r w:rsidR="00D63E80">
        <w:rPr>
          <w:rFonts w:ascii="Times New Roman" w:hAnsi="Times New Roman" w:cs="Times New Roman"/>
        </w:rPr>
        <w:t> </w:t>
      </w:r>
      <w:r w:rsidR="00400F61" w:rsidRPr="00783212">
        <w:rPr>
          <w:rFonts w:ascii="Times New Roman" w:hAnsi="Times New Roman" w:cs="Times New Roman"/>
        </w:rPr>
        <w:t>творческих работах, следует внести в электронную базу ЦБ «Имена с обелисков»</w:t>
      </w:r>
      <w:r w:rsidRPr="00783212">
        <w:rPr>
          <w:rFonts w:ascii="Times New Roman" w:hAnsi="Times New Roman" w:cs="Times New Roman"/>
        </w:rPr>
        <w:t>;</w:t>
      </w:r>
      <w:r w:rsidR="00400F61" w:rsidRPr="00783212">
        <w:rPr>
          <w:rFonts w:ascii="Times New Roman" w:hAnsi="Times New Roman" w:cs="Times New Roman"/>
        </w:rPr>
        <w:t xml:space="preserve"> </w:t>
      </w:r>
    </w:p>
    <w:p w:rsidR="003D2913" w:rsidRPr="00783212" w:rsidRDefault="003D2913"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00400F61" w:rsidRPr="00783212">
        <w:rPr>
          <w:rFonts w:ascii="Times New Roman" w:hAnsi="Times New Roman" w:cs="Times New Roman"/>
        </w:rPr>
        <w:t xml:space="preserve">конкурс литературных работ «Письма в прошлое» </w:t>
      </w:r>
      <w:r w:rsidRPr="00783212">
        <w:rPr>
          <w:rFonts w:ascii="Times New Roman" w:hAnsi="Times New Roman" w:cs="Times New Roman"/>
        </w:rPr>
        <w:t>–</w:t>
      </w:r>
      <w:r w:rsidR="00400F61" w:rsidRPr="00783212">
        <w:rPr>
          <w:rFonts w:ascii="Times New Roman" w:hAnsi="Times New Roman" w:cs="Times New Roman"/>
        </w:rPr>
        <w:t xml:space="preserve"> работы, представля</w:t>
      </w:r>
      <w:r w:rsidRPr="00783212">
        <w:rPr>
          <w:rFonts w:ascii="Times New Roman" w:hAnsi="Times New Roman" w:cs="Times New Roman"/>
        </w:rPr>
        <w:t>ющ</w:t>
      </w:r>
      <w:r w:rsidR="00400F61" w:rsidRPr="00783212">
        <w:rPr>
          <w:rFonts w:ascii="Times New Roman" w:hAnsi="Times New Roman" w:cs="Times New Roman"/>
        </w:rPr>
        <w:t>ие собой письма предкам, которые воевали или трудились в тылу во время Великой Отечественной войны</w:t>
      </w:r>
      <w:r w:rsidRPr="00783212">
        <w:rPr>
          <w:rFonts w:ascii="Times New Roman" w:hAnsi="Times New Roman" w:cs="Times New Roman"/>
        </w:rPr>
        <w:t>;</w:t>
      </w:r>
    </w:p>
    <w:p w:rsidR="00400F61" w:rsidRPr="00783212" w:rsidRDefault="00400F61"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Pr="00783212">
        <w:rPr>
          <w:rFonts w:ascii="Times New Roman" w:hAnsi="Times New Roman" w:cs="Times New Roman"/>
        </w:rPr>
        <w:t>конкурс творческих работ «</w:t>
      </w:r>
      <w:r w:rsidR="007673C7" w:rsidRPr="00783212">
        <w:rPr>
          <w:rFonts w:ascii="Times New Roman" w:hAnsi="Times New Roman" w:cs="Times New Roman"/>
        </w:rPr>
        <w:t>Война, беда, мечта и юность» –</w:t>
      </w:r>
      <w:r w:rsidRPr="00783212">
        <w:rPr>
          <w:rFonts w:ascii="Times New Roman" w:hAnsi="Times New Roman" w:cs="Times New Roman"/>
        </w:rPr>
        <w:t xml:space="preserve"> война в судьбе моей семьи» (рассказы, очерки, эссе, мультимедийные презентации)</w:t>
      </w:r>
      <w:r w:rsidR="003D2913" w:rsidRPr="00783212">
        <w:rPr>
          <w:rFonts w:ascii="Times New Roman" w:hAnsi="Times New Roman" w:cs="Times New Roman"/>
        </w:rPr>
        <w:t>;</w:t>
      </w:r>
    </w:p>
    <w:p w:rsidR="00400F61" w:rsidRPr="00783212" w:rsidRDefault="003D2913"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00400F61" w:rsidRPr="00783212">
        <w:rPr>
          <w:rFonts w:ascii="Times New Roman" w:hAnsi="Times New Roman" w:cs="Times New Roman"/>
        </w:rPr>
        <w:t xml:space="preserve">конкурс творческих работ «Что значит для меня война» среди разных возрастных групп. По итогам конкурса можно </w:t>
      </w:r>
      <w:r w:rsidRPr="00783212">
        <w:rPr>
          <w:rFonts w:ascii="Times New Roman" w:hAnsi="Times New Roman" w:cs="Times New Roman"/>
        </w:rPr>
        <w:t>подготовить</w:t>
      </w:r>
      <w:r w:rsidR="00400F61" w:rsidRPr="00783212">
        <w:rPr>
          <w:rFonts w:ascii="Times New Roman" w:hAnsi="Times New Roman" w:cs="Times New Roman"/>
        </w:rPr>
        <w:t xml:space="preserve"> литературно-художественный альманах «В книжной памяти мгновения войны»</w:t>
      </w:r>
      <w:r w:rsidR="00942CA2" w:rsidRPr="00783212">
        <w:rPr>
          <w:rFonts w:ascii="Times New Roman" w:hAnsi="Times New Roman" w:cs="Times New Roman"/>
        </w:rPr>
        <w:t> </w:t>
      </w:r>
      <w:r w:rsidRPr="00783212">
        <w:rPr>
          <w:rFonts w:ascii="Times New Roman" w:hAnsi="Times New Roman" w:cs="Times New Roman"/>
        </w:rPr>
        <w:t>–</w:t>
      </w:r>
      <w:r w:rsidR="00942CA2" w:rsidRPr="00783212">
        <w:rPr>
          <w:rFonts w:ascii="Times New Roman" w:hAnsi="Times New Roman" w:cs="Times New Roman"/>
        </w:rPr>
        <w:t> </w:t>
      </w:r>
      <w:r w:rsidR="00400F61" w:rsidRPr="00783212">
        <w:rPr>
          <w:rFonts w:ascii="Times New Roman" w:hAnsi="Times New Roman" w:cs="Times New Roman"/>
        </w:rPr>
        <w:t xml:space="preserve">рекомендательное пособие, </w:t>
      </w:r>
      <w:r w:rsidRPr="00783212">
        <w:rPr>
          <w:rFonts w:ascii="Times New Roman" w:hAnsi="Times New Roman" w:cs="Times New Roman"/>
        </w:rPr>
        <w:t>созданное</w:t>
      </w:r>
      <w:r w:rsidR="00A54A49" w:rsidRPr="00783212">
        <w:rPr>
          <w:rFonts w:ascii="Times New Roman" w:hAnsi="Times New Roman" w:cs="Times New Roman"/>
        </w:rPr>
        <w:t xml:space="preserve"> на основе конкурсных </w:t>
      </w:r>
      <w:r w:rsidR="00400F61" w:rsidRPr="00783212">
        <w:rPr>
          <w:rFonts w:ascii="Times New Roman" w:hAnsi="Times New Roman" w:cs="Times New Roman"/>
        </w:rPr>
        <w:t>работ – отзы</w:t>
      </w:r>
      <w:r w:rsidR="00A34210" w:rsidRPr="00783212">
        <w:rPr>
          <w:rFonts w:ascii="Times New Roman" w:hAnsi="Times New Roman" w:cs="Times New Roman"/>
        </w:rPr>
        <w:t>вов на прочитанные произведения</w:t>
      </w:r>
      <w:r w:rsidR="00400F61" w:rsidRPr="00783212">
        <w:rPr>
          <w:rFonts w:ascii="Times New Roman" w:hAnsi="Times New Roman" w:cs="Times New Roman"/>
        </w:rPr>
        <w:t xml:space="preserve"> о войне и иллюстрирован</w:t>
      </w:r>
      <w:r w:rsidRPr="00783212">
        <w:rPr>
          <w:rFonts w:ascii="Times New Roman" w:hAnsi="Times New Roman" w:cs="Times New Roman"/>
        </w:rPr>
        <w:t>ное</w:t>
      </w:r>
      <w:r w:rsidR="00400F61" w:rsidRPr="00783212">
        <w:rPr>
          <w:rFonts w:ascii="Times New Roman" w:hAnsi="Times New Roman" w:cs="Times New Roman"/>
        </w:rPr>
        <w:t xml:space="preserve"> лучшими конкурсными изобразительными работами</w:t>
      </w:r>
      <w:r w:rsidRPr="00783212">
        <w:rPr>
          <w:rFonts w:ascii="Times New Roman" w:hAnsi="Times New Roman" w:cs="Times New Roman"/>
        </w:rPr>
        <w:t>;</w:t>
      </w:r>
    </w:p>
    <w:p w:rsidR="003D2913" w:rsidRPr="00783212" w:rsidRDefault="003D2913"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00400F61" w:rsidRPr="00783212">
        <w:rPr>
          <w:rFonts w:ascii="Times New Roman" w:hAnsi="Times New Roman" w:cs="Times New Roman"/>
        </w:rPr>
        <w:t xml:space="preserve">читательский конкурс буктрейлеров </w:t>
      </w:r>
      <w:r w:rsidR="00A34210" w:rsidRPr="00783212">
        <w:rPr>
          <w:rFonts w:ascii="Times New Roman" w:hAnsi="Times New Roman" w:cs="Times New Roman"/>
        </w:rPr>
        <w:t>по книгам писателей-</w:t>
      </w:r>
      <w:r w:rsidRPr="00783212">
        <w:rPr>
          <w:rFonts w:ascii="Times New Roman" w:hAnsi="Times New Roman" w:cs="Times New Roman"/>
        </w:rPr>
        <w:t xml:space="preserve">фронтовиков </w:t>
      </w:r>
      <w:r w:rsidR="007673C7" w:rsidRPr="00783212">
        <w:rPr>
          <w:rFonts w:ascii="Times New Roman" w:hAnsi="Times New Roman" w:cs="Times New Roman"/>
        </w:rPr>
        <w:t>«Помянем суровые годы священной строкой фронтовой»</w:t>
      </w:r>
      <w:r w:rsidRPr="00783212">
        <w:rPr>
          <w:rFonts w:ascii="Times New Roman" w:hAnsi="Times New Roman" w:cs="Times New Roman"/>
        </w:rPr>
        <w:t>;</w:t>
      </w:r>
    </w:p>
    <w:p w:rsidR="008A18F7" w:rsidRPr="00783212" w:rsidRDefault="003D2913"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00400F61" w:rsidRPr="00783212">
        <w:rPr>
          <w:rFonts w:ascii="Times New Roman" w:hAnsi="Times New Roman" w:cs="Times New Roman"/>
        </w:rPr>
        <w:t xml:space="preserve">конкурс поэтических работ «Есть в памяти мгновения Победы!». По итогам конкурса можно провести </w:t>
      </w:r>
      <w:r w:rsidRPr="00783212">
        <w:rPr>
          <w:rFonts w:ascii="Times New Roman" w:hAnsi="Times New Roman" w:cs="Times New Roman"/>
        </w:rPr>
        <w:t xml:space="preserve">литературный </w:t>
      </w:r>
      <w:r w:rsidR="00400F61" w:rsidRPr="00783212">
        <w:rPr>
          <w:rFonts w:ascii="Times New Roman" w:hAnsi="Times New Roman" w:cs="Times New Roman"/>
        </w:rPr>
        <w:t xml:space="preserve">праздник, издать одноимённый сборник. </w:t>
      </w:r>
    </w:p>
    <w:p w:rsidR="0086619B" w:rsidRPr="00783212" w:rsidRDefault="004A56B7" w:rsidP="00BE28E8">
      <w:pPr>
        <w:spacing w:after="0" w:line="276" w:lineRule="auto"/>
        <w:ind w:firstLine="708"/>
        <w:jc w:val="both"/>
        <w:rPr>
          <w:rFonts w:ascii="Times New Roman" w:hAnsi="Times New Roman" w:cs="Times New Roman"/>
        </w:rPr>
      </w:pPr>
      <w:r w:rsidRPr="00783212">
        <w:rPr>
          <w:rFonts w:ascii="Times New Roman" w:hAnsi="Times New Roman" w:cs="Times New Roman"/>
        </w:rPr>
        <w:t xml:space="preserve">В помощь библиотекарям </w:t>
      </w:r>
      <w:r w:rsidR="008A18F7" w:rsidRPr="00783212">
        <w:rPr>
          <w:rFonts w:ascii="Times New Roman" w:hAnsi="Times New Roman" w:cs="Times New Roman"/>
        </w:rPr>
        <w:t>рекомендуем подготовить</w:t>
      </w:r>
      <w:r w:rsidRPr="00783212">
        <w:rPr>
          <w:rFonts w:ascii="Times New Roman" w:hAnsi="Times New Roman" w:cs="Times New Roman"/>
        </w:rPr>
        <w:t xml:space="preserve"> </w:t>
      </w:r>
      <w:r w:rsidR="00C007F8" w:rsidRPr="00783212">
        <w:rPr>
          <w:rFonts w:ascii="Times New Roman" w:hAnsi="Times New Roman" w:cs="Times New Roman"/>
        </w:rPr>
        <w:t xml:space="preserve">различные методические пособия («Аллея Героев» – сборник </w:t>
      </w:r>
      <w:r w:rsidR="00C007F8" w:rsidRPr="00783212">
        <w:rPr>
          <w:rFonts w:ascii="Times New Roman" w:hAnsi="Times New Roman" w:cs="Times New Roman"/>
        </w:rPr>
        <w:lastRenderedPageBreak/>
        <w:t>сценариев</w:t>
      </w:r>
      <w:r w:rsidR="00A06786" w:rsidRPr="00783212">
        <w:rPr>
          <w:rFonts w:ascii="Times New Roman" w:hAnsi="Times New Roman" w:cs="Times New Roman"/>
        </w:rPr>
        <w:t>, включающий наработки не только местных библиотекарей</w:t>
      </w:r>
      <w:r w:rsidR="00C007F8" w:rsidRPr="00783212">
        <w:rPr>
          <w:rFonts w:ascii="Times New Roman" w:hAnsi="Times New Roman" w:cs="Times New Roman"/>
        </w:rPr>
        <w:t xml:space="preserve">, </w:t>
      </w:r>
      <w:r w:rsidR="00A06786" w:rsidRPr="00783212">
        <w:rPr>
          <w:rFonts w:ascii="Times New Roman" w:hAnsi="Times New Roman" w:cs="Times New Roman"/>
        </w:rPr>
        <w:t xml:space="preserve">но </w:t>
      </w:r>
      <w:r w:rsidR="00C007F8" w:rsidRPr="00783212">
        <w:rPr>
          <w:rFonts w:ascii="Times New Roman" w:hAnsi="Times New Roman" w:cs="Times New Roman"/>
        </w:rPr>
        <w:t xml:space="preserve">и сценарии из других источников), рекомендации («2020 секунд» – по проведению в библиотеках </w:t>
      </w:r>
      <w:r w:rsidR="00D63E80">
        <w:rPr>
          <w:rFonts w:ascii="Times New Roman" w:hAnsi="Times New Roman" w:cs="Times New Roman"/>
        </w:rPr>
        <w:t>МО</w:t>
      </w:r>
      <w:r w:rsidR="00C007F8" w:rsidRPr="00783212">
        <w:rPr>
          <w:rFonts w:ascii="Times New Roman" w:hAnsi="Times New Roman" w:cs="Times New Roman"/>
        </w:rPr>
        <w:t xml:space="preserve"> патриотического марафона (Единого дня чтения) приуроченного к</w:t>
      </w:r>
      <w:r w:rsidR="00942CA2" w:rsidRPr="00783212">
        <w:rPr>
          <w:rFonts w:ascii="Times New Roman" w:hAnsi="Times New Roman" w:cs="Times New Roman"/>
        </w:rPr>
        <w:t> </w:t>
      </w:r>
      <w:r w:rsidR="00C007F8" w:rsidRPr="00783212">
        <w:rPr>
          <w:rFonts w:ascii="Times New Roman" w:hAnsi="Times New Roman" w:cs="Times New Roman"/>
        </w:rPr>
        <w:t>22</w:t>
      </w:r>
      <w:r w:rsidR="00942CA2" w:rsidRPr="00783212">
        <w:rPr>
          <w:rFonts w:ascii="Times New Roman" w:hAnsi="Times New Roman" w:cs="Times New Roman"/>
        </w:rPr>
        <w:t> </w:t>
      </w:r>
      <w:r w:rsidR="00C007F8" w:rsidRPr="00783212">
        <w:rPr>
          <w:rFonts w:ascii="Times New Roman" w:hAnsi="Times New Roman" w:cs="Times New Roman"/>
        </w:rPr>
        <w:t xml:space="preserve">июня – дню начала Великой Отечественной войны), памятки. </w:t>
      </w:r>
    </w:p>
    <w:p w:rsidR="00E82B34" w:rsidRPr="00783212" w:rsidRDefault="00E82B34"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i/>
        </w:rPr>
        <w:t>Рекомендуем</w:t>
      </w:r>
      <w:r w:rsidRPr="00783212">
        <w:rPr>
          <w:rFonts w:ascii="Times New Roman" w:hAnsi="Times New Roman" w:cs="Times New Roman"/>
        </w:rPr>
        <w:t>:</w:t>
      </w:r>
    </w:p>
    <w:p w:rsidR="008B46DC" w:rsidRPr="00754133" w:rsidRDefault="00E82B34" w:rsidP="00B62AC3">
      <w:pPr>
        <w:pStyle w:val="a3"/>
        <w:numPr>
          <w:ilvl w:val="0"/>
          <w:numId w:val="12"/>
        </w:numPr>
        <w:spacing w:line="276" w:lineRule="auto"/>
        <w:ind w:left="0" w:firstLine="360"/>
        <w:jc w:val="both"/>
        <w:rPr>
          <w:rFonts w:ascii="Times New Roman" w:hAnsi="Times New Roman" w:cs="Times New Roman"/>
        </w:rPr>
      </w:pPr>
      <w:r w:rsidRPr="00754133">
        <w:rPr>
          <w:rFonts w:ascii="Times New Roman" w:hAnsi="Times New Roman" w:cs="Times New Roman"/>
        </w:rPr>
        <w:t>Метод</w:t>
      </w:r>
      <w:r w:rsidR="00A34210" w:rsidRPr="00754133">
        <w:rPr>
          <w:rFonts w:ascii="Times New Roman" w:hAnsi="Times New Roman" w:cs="Times New Roman"/>
        </w:rPr>
        <w:t>ический квест к 75-летию Победы</w:t>
      </w:r>
      <w:r w:rsidR="00754133" w:rsidRPr="00754133">
        <w:rPr>
          <w:rFonts w:ascii="Times New Roman" w:hAnsi="Times New Roman" w:cs="Times New Roman"/>
        </w:rPr>
        <w:t xml:space="preserve"> «Становится историей война…» // МБУК Централизованная библиотечная система городского округа город Кулебаки :</w:t>
      </w:r>
      <w:r w:rsidR="00754133">
        <w:rPr>
          <w:rFonts w:ascii="Times New Roman" w:hAnsi="Times New Roman" w:cs="Times New Roman"/>
        </w:rPr>
        <w:t xml:space="preserve"> </w:t>
      </w:r>
      <w:r w:rsidRPr="00754133">
        <w:rPr>
          <w:rFonts w:ascii="Times New Roman" w:hAnsi="Times New Roman" w:cs="Times New Roman"/>
        </w:rPr>
        <w:t>[</w:t>
      </w:r>
      <w:r w:rsidR="00754133">
        <w:rPr>
          <w:rFonts w:ascii="Times New Roman" w:hAnsi="Times New Roman" w:cs="Times New Roman"/>
        </w:rPr>
        <w:t>сайт</w:t>
      </w:r>
      <w:r w:rsidR="00A34210" w:rsidRPr="00754133">
        <w:rPr>
          <w:rFonts w:ascii="Times New Roman" w:hAnsi="Times New Roman" w:cs="Times New Roman"/>
        </w:rPr>
        <w:t>]</w:t>
      </w:r>
      <w:r w:rsidR="00754133">
        <w:rPr>
          <w:rFonts w:ascii="Times New Roman" w:hAnsi="Times New Roman" w:cs="Times New Roman"/>
        </w:rPr>
        <w:t>. –</w:t>
      </w:r>
      <w:r w:rsidR="00AB4500">
        <w:rPr>
          <w:rFonts w:ascii="Times New Roman" w:hAnsi="Times New Roman" w:cs="Times New Roman"/>
        </w:rPr>
        <w:t xml:space="preserve"> Раздел сайта «В помощь методисту». – </w:t>
      </w:r>
      <w:r w:rsidR="00AB4500">
        <w:rPr>
          <w:rFonts w:ascii="Times New Roman" w:hAnsi="Times New Roman" w:cs="Times New Roman"/>
          <w:lang w:val="en-US"/>
        </w:rPr>
        <w:t>URL</w:t>
      </w:r>
      <w:r w:rsidR="00AB4500">
        <w:rPr>
          <w:rFonts w:ascii="Times New Roman" w:hAnsi="Times New Roman" w:cs="Times New Roman"/>
        </w:rPr>
        <w:t xml:space="preserve">: </w:t>
      </w:r>
      <w:r w:rsidR="00327732" w:rsidRPr="00AB4500">
        <w:rPr>
          <w:rFonts w:ascii="Times New Roman" w:hAnsi="Times New Roman" w:cs="Times New Roman"/>
        </w:rPr>
        <w:t>https://bibliokul.nnov.muzkult.ru/media/2019/05/14/1261745222/Metodicheskij_kvest_k_75-letiyu_Pobedy_Stanovitsya_istoriej_vojna.pdf</w:t>
      </w:r>
      <w:r w:rsidR="00AB4500">
        <w:rPr>
          <w:rStyle w:val="a5"/>
          <w:rFonts w:ascii="Times New Roman" w:hAnsi="Times New Roman" w:cs="Times New Roman"/>
          <w:color w:val="auto"/>
        </w:rPr>
        <w:t>.</w:t>
      </w:r>
      <w:r w:rsidR="00327732" w:rsidRPr="00754133">
        <w:rPr>
          <w:rFonts w:ascii="Times New Roman" w:hAnsi="Times New Roman" w:cs="Times New Roman"/>
        </w:rPr>
        <w:t xml:space="preserve"> </w:t>
      </w:r>
      <w:r w:rsidR="00AB4500">
        <w:rPr>
          <w:rFonts w:ascii="Times New Roman" w:hAnsi="Times New Roman" w:cs="Times New Roman"/>
        </w:rPr>
        <w:t xml:space="preserve">– </w:t>
      </w:r>
      <w:r w:rsidRPr="00754133">
        <w:rPr>
          <w:rFonts w:ascii="Times New Roman" w:hAnsi="Times New Roman" w:cs="Times New Roman"/>
        </w:rPr>
        <w:t xml:space="preserve">Дата </w:t>
      </w:r>
      <w:r w:rsidR="00AB4500">
        <w:rPr>
          <w:rFonts w:ascii="Times New Roman" w:hAnsi="Times New Roman" w:cs="Times New Roman"/>
        </w:rPr>
        <w:t>публикации:</w:t>
      </w:r>
      <w:r w:rsidRPr="00754133">
        <w:rPr>
          <w:rFonts w:ascii="Times New Roman" w:hAnsi="Times New Roman" w:cs="Times New Roman"/>
        </w:rPr>
        <w:t xml:space="preserve"> 14.</w:t>
      </w:r>
      <w:r w:rsidR="00AB4500">
        <w:rPr>
          <w:rFonts w:ascii="Times New Roman" w:hAnsi="Times New Roman" w:cs="Times New Roman"/>
        </w:rPr>
        <w:t>05</w:t>
      </w:r>
      <w:r w:rsidRPr="00754133">
        <w:rPr>
          <w:rFonts w:ascii="Times New Roman" w:hAnsi="Times New Roman" w:cs="Times New Roman"/>
        </w:rPr>
        <w:t>.2019</w:t>
      </w:r>
    </w:p>
    <w:p w:rsidR="00EE1BFF" w:rsidRPr="00783212" w:rsidRDefault="00D66300" w:rsidP="00EC7CD2">
      <w:pPr>
        <w:pStyle w:val="1"/>
      </w:pPr>
      <w:bookmarkStart w:id="7" w:name="_Toc27481869"/>
      <w:r w:rsidRPr="00783212">
        <w:t>«И все ж они не то чтобы стесняются»</w:t>
      </w:r>
      <w:r w:rsidR="00942CA2" w:rsidRPr="00783212">
        <w:br/>
      </w:r>
      <w:r w:rsidRPr="00783212">
        <w:t>(</w:t>
      </w:r>
      <w:r w:rsidR="000021BE" w:rsidRPr="00783212">
        <w:t>С</w:t>
      </w:r>
      <w:r w:rsidRPr="00783212">
        <w:t>правочно-библиографическая работа)</w:t>
      </w:r>
      <w:bookmarkEnd w:id="7"/>
    </w:p>
    <w:p w:rsidR="00C22CAD" w:rsidRDefault="00EE1BFF"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Актуальность работы справочно-библиографической работы в разрезе патриотического воспитания трудно переоценить. Поэтому специалисты библиотек постоянно ищут новые формы информационной поддержки пользователей.</w:t>
      </w:r>
      <w:r w:rsidR="00D63E80">
        <w:rPr>
          <w:rFonts w:ascii="Times New Roman" w:hAnsi="Times New Roman" w:cs="Times New Roman"/>
        </w:rPr>
        <w:t xml:space="preserve"> </w:t>
      </w:r>
    </w:p>
    <w:p w:rsidR="00EE1BFF" w:rsidRPr="00783212" w:rsidRDefault="00EE1BFF"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Информационно-</w:t>
      </w:r>
      <w:r w:rsidR="00A34210" w:rsidRPr="00783212">
        <w:rPr>
          <w:rFonts w:ascii="Times New Roman" w:hAnsi="Times New Roman" w:cs="Times New Roman"/>
        </w:rPr>
        <w:t>библиографическое обслуживание</w:t>
      </w:r>
      <w:r w:rsidR="00292E3C" w:rsidRPr="00783212">
        <w:rPr>
          <w:rFonts w:ascii="Times New Roman" w:hAnsi="Times New Roman" w:cs="Times New Roman"/>
        </w:rPr>
        <w:t xml:space="preserve"> включает</w:t>
      </w:r>
      <w:r w:rsidRPr="00783212">
        <w:rPr>
          <w:rFonts w:ascii="Times New Roman" w:hAnsi="Times New Roman" w:cs="Times New Roman"/>
        </w:rPr>
        <w:t>:</w:t>
      </w:r>
    </w:p>
    <w:p w:rsidR="002165E5" w:rsidRPr="00783212" w:rsidRDefault="00EE1BFF" w:rsidP="00B62AC3">
      <w:pPr>
        <w:pStyle w:val="a3"/>
        <w:numPr>
          <w:ilvl w:val="0"/>
          <w:numId w:val="15"/>
        </w:numPr>
        <w:spacing w:line="276" w:lineRule="auto"/>
        <w:ind w:left="0" w:firstLine="708"/>
        <w:jc w:val="both"/>
        <w:rPr>
          <w:rFonts w:ascii="Times New Roman" w:hAnsi="Times New Roman" w:cs="Times New Roman"/>
        </w:rPr>
      </w:pPr>
      <w:r w:rsidRPr="00783212">
        <w:rPr>
          <w:rFonts w:ascii="Times New Roman" w:hAnsi="Times New Roman" w:cs="Times New Roman"/>
        </w:rPr>
        <w:t>Формирование и ведение справочно-библиографического аппарата</w:t>
      </w:r>
      <w:r w:rsidR="002165E5" w:rsidRPr="00783212">
        <w:rPr>
          <w:rFonts w:ascii="Times New Roman" w:hAnsi="Times New Roman" w:cs="Times New Roman"/>
        </w:rPr>
        <w:t>:</w:t>
      </w:r>
    </w:p>
    <w:p w:rsidR="002165E5" w:rsidRPr="00783212" w:rsidRDefault="002165E5"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00EE1BFF" w:rsidRPr="00783212">
        <w:rPr>
          <w:rFonts w:ascii="Times New Roman" w:hAnsi="Times New Roman" w:cs="Times New Roman"/>
        </w:rPr>
        <w:t xml:space="preserve">редакция разделов в краеведческой картотеке </w:t>
      </w:r>
      <w:r w:rsidRPr="00783212">
        <w:rPr>
          <w:rFonts w:ascii="Times New Roman" w:hAnsi="Times New Roman" w:cs="Times New Roman"/>
        </w:rPr>
        <w:t>(</w:t>
      </w:r>
      <w:r w:rsidR="00EE1BFF" w:rsidRPr="00783212">
        <w:rPr>
          <w:rFonts w:ascii="Times New Roman" w:hAnsi="Times New Roman" w:cs="Times New Roman"/>
        </w:rPr>
        <w:t>«Ярославская область в годы Великой Отечественной войны», «Участники Великой Отечественной войны N-cкого муниципального района» и др.</w:t>
      </w:r>
      <w:r w:rsidRPr="00783212">
        <w:rPr>
          <w:rFonts w:ascii="Times New Roman" w:hAnsi="Times New Roman" w:cs="Times New Roman"/>
        </w:rPr>
        <w:t>)</w:t>
      </w:r>
      <w:r w:rsidR="00EE1BFF" w:rsidRPr="00783212">
        <w:rPr>
          <w:rFonts w:ascii="Times New Roman" w:hAnsi="Times New Roman" w:cs="Times New Roman"/>
        </w:rPr>
        <w:t xml:space="preserve">; </w:t>
      </w:r>
    </w:p>
    <w:p w:rsidR="002165E5" w:rsidRPr="00783212" w:rsidRDefault="002165E5"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00EE1BFF" w:rsidRPr="00783212">
        <w:rPr>
          <w:rFonts w:ascii="Times New Roman" w:hAnsi="Times New Roman" w:cs="Times New Roman"/>
        </w:rPr>
        <w:t xml:space="preserve">сбор фактографических, документальных и библиографических материалов в тематические картотеки и папки; </w:t>
      </w:r>
    </w:p>
    <w:p w:rsidR="00EE1BFF" w:rsidRPr="00783212" w:rsidRDefault="002165E5" w:rsidP="00BE28E8">
      <w:pPr>
        <w:pStyle w:val="a3"/>
        <w:tabs>
          <w:tab w:val="left" w:pos="142"/>
        </w:tabs>
        <w:spacing w:line="276" w:lineRule="auto"/>
        <w:ind w:firstLine="708"/>
        <w:jc w:val="both"/>
        <w:rPr>
          <w:rFonts w:ascii="Times New Roman" w:hAnsi="Times New Roman" w:cs="Times New Roman"/>
        </w:rPr>
      </w:pPr>
      <w:r w:rsidRPr="00783212">
        <w:rPr>
          <w:rFonts w:ascii="Times New Roman" w:hAnsi="Times New Roman" w:cs="Times New Roman"/>
        </w:rPr>
        <w:t>–</w:t>
      </w:r>
      <w:r w:rsidR="00942CA2" w:rsidRPr="00783212">
        <w:rPr>
          <w:rFonts w:ascii="Times New Roman" w:hAnsi="Times New Roman" w:cs="Times New Roman"/>
        </w:rPr>
        <w:t> </w:t>
      </w:r>
      <w:r w:rsidR="00EE1BFF" w:rsidRPr="00783212">
        <w:rPr>
          <w:rFonts w:ascii="Times New Roman" w:hAnsi="Times New Roman" w:cs="Times New Roman"/>
        </w:rPr>
        <w:t>сбор и запись воспоминаний ветеранов, писем с фронта, вырезок</w:t>
      </w:r>
      <w:r w:rsidR="00C22CAD">
        <w:rPr>
          <w:rFonts w:ascii="Times New Roman" w:hAnsi="Times New Roman" w:cs="Times New Roman"/>
        </w:rPr>
        <w:t xml:space="preserve"> </w:t>
      </w:r>
      <w:r w:rsidR="00EE1BFF" w:rsidRPr="00783212">
        <w:rPr>
          <w:rFonts w:ascii="Times New Roman" w:hAnsi="Times New Roman" w:cs="Times New Roman"/>
        </w:rPr>
        <w:t>из газет</w:t>
      </w:r>
      <w:r w:rsidR="00ED13E5" w:rsidRPr="00783212">
        <w:rPr>
          <w:rFonts w:ascii="Times New Roman" w:hAnsi="Times New Roman" w:cs="Times New Roman"/>
        </w:rPr>
        <w:t>,</w:t>
      </w:r>
      <w:r w:rsidR="00EE1BFF" w:rsidRPr="00783212">
        <w:rPr>
          <w:rFonts w:ascii="Times New Roman" w:hAnsi="Times New Roman" w:cs="Times New Roman"/>
        </w:rPr>
        <w:t xml:space="preserve"> из семейных архивов военной поры («Ветераны </w:t>
      </w:r>
      <w:r w:rsidR="00EE1BFF" w:rsidRPr="00783212">
        <w:rPr>
          <w:rFonts w:ascii="Times New Roman" w:hAnsi="Times New Roman" w:cs="Times New Roman"/>
        </w:rPr>
        <w:lastRenderedPageBreak/>
        <w:t>вспоминают минувшие дни», «Мой край в годы войны», «Дорогами войны», «Нам жить и помнить», «Твои герои, район» и др.)</w:t>
      </w:r>
      <w:r w:rsidR="00292E3C" w:rsidRPr="00783212">
        <w:rPr>
          <w:rFonts w:ascii="Times New Roman" w:hAnsi="Times New Roman" w:cs="Times New Roman"/>
        </w:rPr>
        <w:t>.</w:t>
      </w:r>
      <w:r w:rsidR="00EE1BFF" w:rsidRPr="00783212">
        <w:rPr>
          <w:rFonts w:ascii="Times New Roman" w:hAnsi="Times New Roman" w:cs="Times New Roman"/>
        </w:rPr>
        <w:t xml:space="preserve"> </w:t>
      </w:r>
    </w:p>
    <w:p w:rsidR="002165E5" w:rsidRPr="00783212" w:rsidRDefault="00121544" w:rsidP="00B62AC3">
      <w:pPr>
        <w:pStyle w:val="a3"/>
        <w:numPr>
          <w:ilvl w:val="0"/>
          <w:numId w:val="15"/>
        </w:numPr>
        <w:spacing w:line="276" w:lineRule="auto"/>
        <w:ind w:left="0" w:firstLine="708"/>
        <w:jc w:val="both"/>
        <w:rPr>
          <w:rFonts w:ascii="Times New Roman" w:hAnsi="Times New Roman" w:cs="Times New Roman"/>
        </w:rPr>
      </w:pPr>
      <w:r w:rsidRPr="00783212">
        <w:rPr>
          <w:rFonts w:ascii="Times New Roman" w:hAnsi="Times New Roman" w:cs="Times New Roman"/>
        </w:rPr>
        <w:t>С</w:t>
      </w:r>
      <w:r w:rsidR="00EE1BFF" w:rsidRPr="00783212">
        <w:rPr>
          <w:rFonts w:ascii="Times New Roman" w:hAnsi="Times New Roman" w:cs="Times New Roman"/>
        </w:rPr>
        <w:t>оставлени</w:t>
      </w:r>
      <w:r w:rsidR="002165E5" w:rsidRPr="00783212">
        <w:rPr>
          <w:rFonts w:ascii="Times New Roman" w:hAnsi="Times New Roman" w:cs="Times New Roman"/>
        </w:rPr>
        <w:t>е</w:t>
      </w:r>
      <w:r w:rsidR="00EE1BFF" w:rsidRPr="00783212">
        <w:rPr>
          <w:rFonts w:ascii="Times New Roman" w:hAnsi="Times New Roman" w:cs="Times New Roman"/>
        </w:rPr>
        <w:t xml:space="preserve"> для чит</w:t>
      </w:r>
      <w:r w:rsidR="002165E5" w:rsidRPr="00783212">
        <w:rPr>
          <w:rFonts w:ascii="Times New Roman" w:hAnsi="Times New Roman" w:cs="Times New Roman"/>
        </w:rPr>
        <w:t xml:space="preserve">ателей библиотеки разнообразных </w:t>
      </w:r>
      <w:r w:rsidR="00EE1BFF" w:rsidRPr="00783212">
        <w:rPr>
          <w:rFonts w:ascii="Times New Roman" w:hAnsi="Times New Roman" w:cs="Times New Roman"/>
        </w:rPr>
        <w:t xml:space="preserve">библиографических </w:t>
      </w:r>
      <w:r w:rsidR="00A34210" w:rsidRPr="00783212">
        <w:rPr>
          <w:rFonts w:ascii="Times New Roman" w:hAnsi="Times New Roman" w:cs="Times New Roman"/>
        </w:rPr>
        <w:t>пособий</w:t>
      </w:r>
      <w:r w:rsidR="00ED13E5" w:rsidRPr="00783212">
        <w:rPr>
          <w:rFonts w:ascii="Times New Roman" w:hAnsi="Times New Roman" w:cs="Times New Roman"/>
        </w:rPr>
        <w:t xml:space="preserve"> – </w:t>
      </w:r>
      <w:r w:rsidR="002165E5" w:rsidRPr="00783212">
        <w:rPr>
          <w:rFonts w:ascii="Times New Roman" w:hAnsi="Times New Roman" w:cs="Times New Roman"/>
        </w:rPr>
        <w:t>рекомендательны</w:t>
      </w:r>
      <w:r w:rsidR="005563D9" w:rsidRPr="00783212">
        <w:rPr>
          <w:rFonts w:ascii="Times New Roman" w:hAnsi="Times New Roman" w:cs="Times New Roman"/>
        </w:rPr>
        <w:t>х списков</w:t>
      </w:r>
      <w:r w:rsidR="002165E5" w:rsidRPr="00783212">
        <w:rPr>
          <w:rFonts w:ascii="Times New Roman" w:hAnsi="Times New Roman" w:cs="Times New Roman"/>
        </w:rPr>
        <w:t xml:space="preserve"> литературы</w:t>
      </w:r>
      <w:r w:rsidR="00ED13E5" w:rsidRPr="00783212">
        <w:rPr>
          <w:rFonts w:ascii="Times New Roman" w:hAnsi="Times New Roman" w:cs="Times New Roman"/>
        </w:rPr>
        <w:t xml:space="preserve">: </w:t>
      </w:r>
      <w:r w:rsidR="002165E5" w:rsidRPr="00783212">
        <w:rPr>
          <w:rFonts w:ascii="Times New Roman" w:hAnsi="Times New Roman" w:cs="Times New Roman"/>
        </w:rPr>
        <w:t>«Память сердца», «Как это было…», «Война в</w:t>
      </w:r>
      <w:r w:rsidR="00C22CAD">
        <w:rPr>
          <w:rFonts w:ascii="Times New Roman" w:hAnsi="Times New Roman" w:cs="Times New Roman"/>
        </w:rPr>
        <w:t> </w:t>
      </w:r>
      <w:r w:rsidR="002165E5" w:rsidRPr="00783212">
        <w:rPr>
          <w:rFonts w:ascii="Times New Roman" w:hAnsi="Times New Roman" w:cs="Times New Roman"/>
        </w:rPr>
        <w:t xml:space="preserve">документах истории», «Подвиг народа в </w:t>
      </w:r>
      <w:r w:rsidR="00A34210" w:rsidRPr="00783212">
        <w:rPr>
          <w:rFonts w:ascii="Times New Roman" w:hAnsi="Times New Roman" w:cs="Times New Roman"/>
        </w:rPr>
        <w:t>камне навечно</w:t>
      </w:r>
      <w:r w:rsidR="002165E5" w:rsidRPr="00783212">
        <w:rPr>
          <w:rFonts w:ascii="Times New Roman" w:hAnsi="Times New Roman" w:cs="Times New Roman"/>
        </w:rPr>
        <w:t>»</w:t>
      </w:r>
      <w:r w:rsidRPr="00783212">
        <w:rPr>
          <w:rFonts w:ascii="Times New Roman" w:hAnsi="Times New Roman" w:cs="Times New Roman"/>
        </w:rPr>
        <w:t>;</w:t>
      </w:r>
      <w:r w:rsidR="002165E5" w:rsidRPr="00783212">
        <w:rPr>
          <w:rFonts w:ascii="Times New Roman" w:hAnsi="Times New Roman" w:cs="Times New Roman"/>
        </w:rPr>
        <w:t xml:space="preserve"> памятны</w:t>
      </w:r>
      <w:r w:rsidR="005563D9" w:rsidRPr="00783212">
        <w:rPr>
          <w:rFonts w:ascii="Times New Roman" w:hAnsi="Times New Roman" w:cs="Times New Roman"/>
        </w:rPr>
        <w:t>х</w:t>
      </w:r>
      <w:r w:rsidR="002165E5" w:rsidRPr="00783212">
        <w:rPr>
          <w:rFonts w:ascii="Times New Roman" w:hAnsi="Times New Roman" w:cs="Times New Roman"/>
        </w:rPr>
        <w:t xml:space="preserve"> заклад</w:t>
      </w:r>
      <w:r w:rsidR="005563D9" w:rsidRPr="00783212">
        <w:rPr>
          <w:rFonts w:ascii="Times New Roman" w:hAnsi="Times New Roman" w:cs="Times New Roman"/>
        </w:rPr>
        <w:t>ок</w:t>
      </w:r>
      <w:r w:rsidR="002165E5" w:rsidRPr="00783212">
        <w:rPr>
          <w:rFonts w:ascii="Times New Roman" w:hAnsi="Times New Roman" w:cs="Times New Roman"/>
        </w:rPr>
        <w:t xml:space="preserve"> «С Днем Победы!»</w:t>
      </w:r>
      <w:r w:rsidR="005563D9" w:rsidRPr="00783212">
        <w:rPr>
          <w:rFonts w:ascii="Times New Roman" w:hAnsi="Times New Roman" w:cs="Times New Roman"/>
        </w:rPr>
        <w:t>, «Дедушкины медали»</w:t>
      </w:r>
      <w:r w:rsidRPr="00783212">
        <w:rPr>
          <w:rFonts w:ascii="Times New Roman" w:hAnsi="Times New Roman" w:cs="Times New Roman"/>
        </w:rPr>
        <w:t xml:space="preserve">; </w:t>
      </w:r>
      <w:r w:rsidR="002165E5" w:rsidRPr="00783212">
        <w:rPr>
          <w:rFonts w:ascii="Times New Roman" w:hAnsi="Times New Roman" w:cs="Times New Roman"/>
        </w:rPr>
        <w:t>дайджест</w:t>
      </w:r>
      <w:r w:rsidR="005563D9" w:rsidRPr="00783212">
        <w:rPr>
          <w:rFonts w:ascii="Times New Roman" w:hAnsi="Times New Roman" w:cs="Times New Roman"/>
        </w:rPr>
        <w:t>ов</w:t>
      </w:r>
      <w:r w:rsidR="002165E5" w:rsidRPr="00783212">
        <w:rPr>
          <w:rFonts w:ascii="Times New Roman" w:hAnsi="Times New Roman" w:cs="Times New Roman"/>
        </w:rPr>
        <w:t xml:space="preserve"> «Мой край и его герои»</w:t>
      </w:r>
      <w:r w:rsidR="00ED13E5" w:rsidRPr="00783212">
        <w:rPr>
          <w:rFonts w:ascii="Times New Roman" w:hAnsi="Times New Roman" w:cs="Times New Roman"/>
        </w:rPr>
        <w:t xml:space="preserve">; </w:t>
      </w:r>
      <w:r w:rsidR="005563D9" w:rsidRPr="00783212">
        <w:rPr>
          <w:rFonts w:ascii="Times New Roman" w:hAnsi="Times New Roman" w:cs="Times New Roman"/>
        </w:rPr>
        <w:t>библиографических указателей</w:t>
      </w:r>
      <w:r w:rsidR="002165E5" w:rsidRPr="00783212">
        <w:rPr>
          <w:rFonts w:ascii="Times New Roman" w:hAnsi="Times New Roman" w:cs="Times New Roman"/>
        </w:rPr>
        <w:t xml:space="preserve"> «Войны священные страницы»</w:t>
      </w:r>
      <w:r w:rsidR="00ED13E5" w:rsidRPr="00783212">
        <w:rPr>
          <w:rFonts w:ascii="Times New Roman" w:hAnsi="Times New Roman" w:cs="Times New Roman"/>
        </w:rPr>
        <w:t>;</w:t>
      </w:r>
      <w:r w:rsidR="005563D9" w:rsidRPr="00783212">
        <w:rPr>
          <w:rFonts w:ascii="Times New Roman" w:hAnsi="Times New Roman" w:cs="Times New Roman"/>
        </w:rPr>
        <w:t xml:space="preserve"> буклет</w:t>
      </w:r>
      <w:r w:rsidRPr="00783212">
        <w:rPr>
          <w:rFonts w:ascii="Times New Roman" w:hAnsi="Times New Roman" w:cs="Times New Roman"/>
        </w:rPr>
        <w:t>ов</w:t>
      </w:r>
      <w:r w:rsidR="005563D9" w:rsidRPr="00783212">
        <w:rPr>
          <w:rFonts w:ascii="Times New Roman" w:hAnsi="Times New Roman" w:cs="Times New Roman"/>
        </w:rPr>
        <w:t>, посвященны</w:t>
      </w:r>
      <w:r w:rsidRPr="00783212">
        <w:rPr>
          <w:rFonts w:ascii="Times New Roman" w:hAnsi="Times New Roman" w:cs="Times New Roman"/>
        </w:rPr>
        <w:t>х</w:t>
      </w:r>
      <w:r w:rsidR="005563D9" w:rsidRPr="00783212">
        <w:rPr>
          <w:rFonts w:ascii="Times New Roman" w:hAnsi="Times New Roman" w:cs="Times New Roman"/>
        </w:rPr>
        <w:t xml:space="preserve"> героям Второй мировой и Великой Отечественной войн, военному творчеству писателей; памят</w:t>
      </w:r>
      <w:r w:rsidRPr="00783212">
        <w:rPr>
          <w:rFonts w:ascii="Times New Roman" w:hAnsi="Times New Roman" w:cs="Times New Roman"/>
        </w:rPr>
        <w:t>ок</w:t>
      </w:r>
      <w:r w:rsidR="005563D9" w:rsidRPr="00783212">
        <w:rPr>
          <w:rFonts w:ascii="Times New Roman" w:hAnsi="Times New Roman" w:cs="Times New Roman"/>
        </w:rPr>
        <w:t xml:space="preserve"> и др.</w:t>
      </w:r>
    </w:p>
    <w:p w:rsidR="00EE1BFF" w:rsidRPr="00783212" w:rsidRDefault="00292E3C" w:rsidP="00B62AC3">
      <w:pPr>
        <w:pStyle w:val="a3"/>
        <w:numPr>
          <w:ilvl w:val="0"/>
          <w:numId w:val="15"/>
        </w:numPr>
        <w:spacing w:line="276" w:lineRule="auto"/>
        <w:ind w:left="0" w:firstLine="708"/>
        <w:jc w:val="both"/>
        <w:rPr>
          <w:rFonts w:ascii="Times New Roman" w:hAnsi="Times New Roman" w:cs="Times New Roman"/>
        </w:rPr>
      </w:pPr>
      <w:r w:rsidRPr="00783212">
        <w:rPr>
          <w:rFonts w:ascii="Times New Roman" w:hAnsi="Times New Roman" w:cs="Times New Roman"/>
        </w:rPr>
        <w:t>П</w:t>
      </w:r>
      <w:r w:rsidR="00EE1BFF" w:rsidRPr="00783212">
        <w:rPr>
          <w:rFonts w:ascii="Times New Roman" w:hAnsi="Times New Roman" w:cs="Times New Roman"/>
        </w:rPr>
        <w:t>одготовк</w:t>
      </w:r>
      <w:r w:rsidR="005563D9" w:rsidRPr="00783212">
        <w:rPr>
          <w:rFonts w:ascii="Times New Roman" w:hAnsi="Times New Roman" w:cs="Times New Roman"/>
        </w:rPr>
        <w:t>а</w:t>
      </w:r>
      <w:r w:rsidR="00EE1BFF" w:rsidRPr="00783212">
        <w:rPr>
          <w:rFonts w:ascii="Times New Roman" w:hAnsi="Times New Roman" w:cs="Times New Roman"/>
        </w:rPr>
        <w:t xml:space="preserve"> и проведени</w:t>
      </w:r>
      <w:r w:rsidRPr="00783212">
        <w:rPr>
          <w:rFonts w:ascii="Times New Roman" w:hAnsi="Times New Roman" w:cs="Times New Roman"/>
        </w:rPr>
        <w:t>е</w:t>
      </w:r>
      <w:r w:rsidR="00EE1BFF" w:rsidRPr="00783212">
        <w:rPr>
          <w:rFonts w:ascii="Times New Roman" w:hAnsi="Times New Roman" w:cs="Times New Roman"/>
        </w:rPr>
        <w:t xml:space="preserve"> библиографических обзоров</w:t>
      </w:r>
      <w:r w:rsidR="00121544" w:rsidRPr="00783212">
        <w:rPr>
          <w:rFonts w:ascii="Times New Roman" w:hAnsi="Times New Roman" w:cs="Times New Roman"/>
        </w:rPr>
        <w:t xml:space="preserve"> «Война, о</w:t>
      </w:r>
      <w:r w:rsidR="00ED13E5" w:rsidRPr="00783212">
        <w:rPr>
          <w:rFonts w:ascii="Times New Roman" w:hAnsi="Times New Roman" w:cs="Times New Roman"/>
        </w:rPr>
        <w:t> </w:t>
      </w:r>
      <w:r w:rsidR="00121544" w:rsidRPr="00783212">
        <w:rPr>
          <w:rFonts w:ascii="Times New Roman" w:hAnsi="Times New Roman" w:cs="Times New Roman"/>
        </w:rPr>
        <w:t>которой надо знать:</w:t>
      </w:r>
      <w:r w:rsidR="00E10DFE">
        <w:rPr>
          <w:rFonts w:ascii="Times New Roman" w:hAnsi="Times New Roman" w:cs="Times New Roman"/>
        </w:rPr>
        <w:t xml:space="preserve"> </w:t>
      </w:r>
      <w:r w:rsidR="00121544" w:rsidRPr="00783212">
        <w:rPr>
          <w:rFonts w:ascii="Times New Roman" w:hAnsi="Times New Roman" w:cs="Times New Roman"/>
        </w:rPr>
        <w:t>взгляд из 21</w:t>
      </w:r>
      <w:r w:rsidR="00E10DFE">
        <w:rPr>
          <w:rFonts w:ascii="Times New Roman" w:hAnsi="Times New Roman" w:cs="Times New Roman"/>
        </w:rPr>
        <w:t> </w:t>
      </w:r>
      <w:r w:rsidR="00121544" w:rsidRPr="00783212">
        <w:rPr>
          <w:rFonts w:ascii="Times New Roman" w:hAnsi="Times New Roman" w:cs="Times New Roman"/>
        </w:rPr>
        <w:t>века», «Читаем и помним!»</w:t>
      </w:r>
      <w:r w:rsidR="00EE1BFF" w:rsidRPr="00783212">
        <w:rPr>
          <w:rFonts w:ascii="Times New Roman" w:hAnsi="Times New Roman" w:cs="Times New Roman"/>
        </w:rPr>
        <w:t xml:space="preserve">; </w:t>
      </w:r>
      <w:r w:rsidR="000B343D" w:rsidRPr="00783212">
        <w:rPr>
          <w:rFonts w:ascii="Times New Roman" w:hAnsi="Times New Roman" w:cs="Times New Roman"/>
        </w:rPr>
        <w:t>ч</w:t>
      </w:r>
      <w:r w:rsidR="00121544" w:rsidRPr="00783212">
        <w:rPr>
          <w:rFonts w:ascii="Times New Roman" w:hAnsi="Times New Roman" w:cs="Times New Roman"/>
        </w:rPr>
        <w:t xml:space="preserve">асов </w:t>
      </w:r>
      <w:r w:rsidR="000B343D" w:rsidRPr="00783212">
        <w:rPr>
          <w:rFonts w:ascii="Times New Roman" w:hAnsi="Times New Roman" w:cs="Times New Roman"/>
        </w:rPr>
        <w:t>информации «Прочитать о войне, чтобы помнить»</w:t>
      </w:r>
      <w:r w:rsidRPr="00783212">
        <w:rPr>
          <w:rFonts w:ascii="Times New Roman" w:hAnsi="Times New Roman" w:cs="Times New Roman"/>
        </w:rPr>
        <w:t>;</w:t>
      </w:r>
      <w:r w:rsidR="000B343D" w:rsidRPr="00783212">
        <w:rPr>
          <w:rFonts w:ascii="Times New Roman" w:hAnsi="Times New Roman" w:cs="Times New Roman"/>
        </w:rPr>
        <w:t xml:space="preserve"> Д</w:t>
      </w:r>
      <w:r w:rsidRPr="00783212">
        <w:rPr>
          <w:rFonts w:ascii="Times New Roman" w:hAnsi="Times New Roman" w:cs="Times New Roman"/>
        </w:rPr>
        <w:t>ней</w:t>
      </w:r>
      <w:r w:rsidR="000B343D" w:rsidRPr="00783212">
        <w:rPr>
          <w:rFonts w:ascii="Times New Roman" w:hAnsi="Times New Roman" w:cs="Times New Roman"/>
        </w:rPr>
        <w:t xml:space="preserve"> библиографии </w:t>
      </w:r>
      <w:r w:rsidRPr="00783212">
        <w:rPr>
          <w:rFonts w:ascii="Times New Roman" w:hAnsi="Times New Roman" w:cs="Times New Roman"/>
        </w:rPr>
        <w:t>(</w:t>
      </w:r>
      <w:r w:rsidR="000B343D" w:rsidRPr="00783212">
        <w:rPr>
          <w:rFonts w:ascii="Times New Roman" w:hAnsi="Times New Roman" w:cs="Times New Roman"/>
        </w:rPr>
        <w:t xml:space="preserve">«Нам жить и помнить» </w:t>
      </w:r>
      <w:r w:rsidRPr="00783212">
        <w:rPr>
          <w:rFonts w:ascii="Times New Roman" w:hAnsi="Times New Roman" w:cs="Times New Roman"/>
        </w:rPr>
        <w:t xml:space="preserve">– </w:t>
      </w:r>
      <w:r w:rsidR="000B343D" w:rsidRPr="00783212">
        <w:rPr>
          <w:rFonts w:ascii="Times New Roman" w:hAnsi="Times New Roman" w:cs="Times New Roman"/>
        </w:rPr>
        <w:t xml:space="preserve">выставка библиографических пособий, «Книга, как памятник о войне» </w:t>
      </w:r>
      <w:r w:rsidRPr="00783212">
        <w:rPr>
          <w:rFonts w:ascii="Times New Roman" w:hAnsi="Times New Roman" w:cs="Times New Roman"/>
        </w:rPr>
        <w:t>–</w:t>
      </w:r>
      <w:r w:rsidR="00A34210" w:rsidRPr="00783212">
        <w:rPr>
          <w:rFonts w:ascii="Times New Roman" w:hAnsi="Times New Roman" w:cs="Times New Roman"/>
        </w:rPr>
        <w:t xml:space="preserve"> книжно-иллюстративная</w:t>
      </w:r>
      <w:r w:rsidRPr="00783212">
        <w:rPr>
          <w:rFonts w:ascii="Times New Roman" w:hAnsi="Times New Roman" w:cs="Times New Roman"/>
        </w:rPr>
        <w:t xml:space="preserve"> выставка</w:t>
      </w:r>
      <w:r w:rsidR="000B343D" w:rsidRPr="00783212">
        <w:rPr>
          <w:rFonts w:ascii="Times New Roman" w:hAnsi="Times New Roman" w:cs="Times New Roman"/>
        </w:rPr>
        <w:t>, «О</w:t>
      </w:r>
      <w:r w:rsidRPr="00783212">
        <w:rPr>
          <w:rFonts w:ascii="Times New Roman" w:hAnsi="Times New Roman" w:cs="Times New Roman"/>
        </w:rPr>
        <w:t xml:space="preserve">жили в памяти мгновения войны» – </w:t>
      </w:r>
      <w:r w:rsidR="000B343D" w:rsidRPr="00783212">
        <w:rPr>
          <w:rFonts w:ascii="Times New Roman" w:hAnsi="Times New Roman" w:cs="Times New Roman"/>
        </w:rPr>
        <w:t xml:space="preserve">просмотр документального фильма, «Войной опалённая смена» </w:t>
      </w:r>
      <w:r w:rsidRPr="00783212">
        <w:rPr>
          <w:rFonts w:ascii="Times New Roman" w:hAnsi="Times New Roman" w:cs="Times New Roman"/>
        </w:rPr>
        <w:t xml:space="preserve">– </w:t>
      </w:r>
      <w:r w:rsidR="000B343D" w:rsidRPr="00783212">
        <w:rPr>
          <w:rFonts w:ascii="Times New Roman" w:hAnsi="Times New Roman" w:cs="Times New Roman"/>
        </w:rPr>
        <w:t>устный журнал).</w:t>
      </w:r>
    </w:p>
    <w:p w:rsidR="00EE1BFF" w:rsidRPr="00783212" w:rsidRDefault="00A54A49" w:rsidP="00B62AC3">
      <w:pPr>
        <w:pStyle w:val="a3"/>
        <w:numPr>
          <w:ilvl w:val="0"/>
          <w:numId w:val="15"/>
        </w:numPr>
        <w:spacing w:line="276" w:lineRule="auto"/>
        <w:ind w:left="0" w:firstLine="709"/>
        <w:jc w:val="both"/>
        <w:rPr>
          <w:rFonts w:ascii="Times New Roman" w:hAnsi="Times New Roman" w:cs="Times New Roman"/>
        </w:rPr>
      </w:pPr>
      <w:r w:rsidRPr="00783212">
        <w:rPr>
          <w:rFonts w:ascii="Times New Roman" w:hAnsi="Times New Roman" w:cs="Times New Roman"/>
        </w:rPr>
        <w:t>С</w:t>
      </w:r>
      <w:r w:rsidR="00EE1BFF" w:rsidRPr="00783212">
        <w:rPr>
          <w:rFonts w:ascii="Times New Roman" w:hAnsi="Times New Roman" w:cs="Times New Roman"/>
        </w:rPr>
        <w:t>правочно</w:t>
      </w:r>
      <w:r w:rsidR="00E10DFE">
        <w:rPr>
          <w:rFonts w:ascii="Times New Roman" w:hAnsi="Times New Roman" w:cs="Times New Roman"/>
        </w:rPr>
        <w:t>-</w:t>
      </w:r>
      <w:r w:rsidR="00EE1BFF" w:rsidRPr="00783212">
        <w:rPr>
          <w:rFonts w:ascii="Times New Roman" w:hAnsi="Times New Roman" w:cs="Times New Roman"/>
        </w:rPr>
        <w:t>библиографическо</w:t>
      </w:r>
      <w:r w:rsidR="00400F61" w:rsidRPr="00783212">
        <w:rPr>
          <w:rFonts w:ascii="Times New Roman" w:hAnsi="Times New Roman" w:cs="Times New Roman"/>
        </w:rPr>
        <w:t>е</w:t>
      </w:r>
      <w:r w:rsidRPr="00783212">
        <w:rPr>
          <w:rFonts w:ascii="Times New Roman" w:hAnsi="Times New Roman" w:cs="Times New Roman"/>
        </w:rPr>
        <w:t> </w:t>
      </w:r>
      <w:r w:rsidR="00EE1BFF" w:rsidRPr="00783212">
        <w:rPr>
          <w:rFonts w:ascii="Times New Roman" w:hAnsi="Times New Roman" w:cs="Times New Roman"/>
        </w:rPr>
        <w:t>обслуживани</w:t>
      </w:r>
      <w:r w:rsidRPr="00783212">
        <w:rPr>
          <w:rFonts w:ascii="Times New Roman" w:hAnsi="Times New Roman" w:cs="Times New Roman"/>
        </w:rPr>
        <w:t>е</w:t>
      </w:r>
      <w:r w:rsidR="00857636" w:rsidRPr="00783212">
        <w:rPr>
          <w:rFonts w:ascii="Times New Roman" w:hAnsi="Times New Roman" w:cs="Times New Roman"/>
        </w:rPr>
        <w:t xml:space="preserve"> </w:t>
      </w:r>
      <w:r w:rsidRPr="00783212">
        <w:rPr>
          <w:rFonts w:ascii="Times New Roman" w:hAnsi="Times New Roman" w:cs="Times New Roman"/>
        </w:rPr>
        <w:t>и</w:t>
      </w:r>
      <w:r w:rsidR="00857636" w:rsidRPr="00783212">
        <w:rPr>
          <w:rFonts w:ascii="Times New Roman" w:hAnsi="Times New Roman" w:cs="Times New Roman"/>
        </w:rPr>
        <w:t xml:space="preserve"> </w:t>
      </w:r>
      <w:r w:rsidR="00EE1BFF" w:rsidRPr="00783212">
        <w:rPr>
          <w:rFonts w:ascii="Times New Roman" w:hAnsi="Times New Roman" w:cs="Times New Roman"/>
        </w:rPr>
        <w:t>библи</w:t>
      </w:r>
      <w:r w:rsidR="00857636" w:rsidRPr="00783212">
        <w:rPr>
          <w:rFonts w:ascii="Times New Roman" w:hAnsi="Times New Roman" w:cs="Times New Roman"/>
        </w:rPr>
        <w:t>о</w:t>
      </w:r>
      <w:r w:rsidR="00EE1BFF" w:rsidRPr="00783212">
        <w:rPr>
          <w:rFonts w:ascii="Times New Roman" w:hAnsi="Times New Roman" w:cs="Times New Roman"/>
        </w:rPr>
        <w:t>графическо</w:t>
      </w:r>
      <w:r w:rsidR="002815E6" w:rsidRPr="00783212">
        <w:rPr>
          <w:rFonts w:ascii="Times New Roman" w:hAnsi="Times New Roman" w:cs="Times New Roman"/>
        </w:rPr>
        <w:t>е</w:t>
      </w:r>
      <w:r w:rsidR="00857636" w:rsidRPr="00783212">
        <w:rPr>
          <w:rFonts w:ascii="Times New Roman" w:hAnsi="Times New Roman" w:cs="Times New Roman"/>
        </w:rPr>
        <w:t xml:space="preserve"> </w:t>
      </w:r>
      <w:r w:rsidR="00EE1BFF" w:rsidRPr="00783212">
        <w:rPr>
          <w:rFonts w:ascii="Times New Roman" w:hAnsi="Times New Roman" w:cs="Times New Roman"/>
        </w:rPr>
        <w:t>информировани</w:t>
      </w:r>
      <w:r w:rsidR="00400F61" w:rsidRPr="00783212">
        <w:rPr>
          <w:rFonts w:ascii="Times New Roman" w:hAnsi="Times New Roman" w:cs="Times New Roman"/>
        </w:rPr>
        <w:t>е (ю</w:t>
      </w:r>
      <w:r w:rsidR="00292E3C" w:rsidRPr="00783212">
        <w:rPr>
          <w:rFonts w:ascii="Times New Roman" w:hAnsi="Times New Roman" w:cs="Times New Roman"/>
        </w:rPr>
        <w:t>билей Победы</w:t>
      </w:r>
      <w:r w:rsidR="00400F61" w:rsidRPr="00783212">
        <w:rPr>
          <w:rFonts w:ascii="Times New Roman" w:hAnsi="Times New Roman" w:cs="Times New Roman"/>
        </w:rPr>
        <w:t xml:space="preserve"> и в этой работе</w:t>
      </w:r>
      <w:r w:rsidR="00292E3C" w:rsidRPr="00783212">
        <w:rPr>
          <w:rFonts w:ascii="Times New Roman" w:hAnsi="Times New Roman" w:cs="Times New Roman"/>
        </w:rPr>
        <w:t xml:space="preserve"> определяет тематику библиографических </w:t>
      </w:r>
      <w:r w:rsidR="00400F61" w:rsidRPr="00783212">
        <w:rPr>
          <w:rFonts w:ascii="Times New Roman" w:hAnsi="Times New Roman" w:cs="Times New Roman"/>
        </w:rPr>
        <w:t>запросов пользователей)</w:t>
      </w:r>
      <w:r w:rsidR="00EE1BFF" w:rsidRPr="00783212">
        <w:rPr>
          <w:rFonts w:ascii="Times New Roman" w:hAnsi="Times New Roman" w:cs="Times New Roman"/>
        </w:rPr>
        <w:t xml:space="preserve">. </w:t>
      </w:r>
    </w:p>
    <w:p w:rsidR="00D66300" w:rsidRPr="00783212" w:rsidRDefault="00D66300" w:rsidP="00EC7CD2">
      <w:pPr>
        <w:pStyle w:val="1"/>
      </w:pPr>
      <w:bookmarkStart w:id="8" w:name="_Toc27481870"/>
      <w:r w:rsidRPr="00783212">
        <w:t>«А как-то в их присутствии стараются…»</w:t>
      </w:r>
      <w:r w:rsidR="00ED13E5" w:rsidRPr="00783212">
        <w:br/>
      </w:r>
      <w:r w:rsidRPr="00783212">
        <w:t>(</w:t>
      </w:r>
      <w:r w:rsidR="000021BE" w:rsidRPr="00783212">
        <w:t>С</w:t>
      </w:r>
      <w:r w:rsidRPr="00783212">
        <w:t>оциальное партнерство)</w:t>
      </w:r>
      <w:bookmarkEnd w:id="8"/>
    </w:p>
    <w:p w:rsidR="00E05577" w:rsidRPr="00783212" w:rsidRDefault="00E05577" w:rsidP="00BE28E8">
      <w:pPr>
        <w:pStyle w:val="a3"/>
        <w:spacing w:line="276" w:lineRule="auto"/>
        <w:ind w:left="1083"/>
        <w:jc w:val="both"/>
        <w:rPr>
          <w:rFonts w:ascii="Times New Roman" w:hAnsi="Times New Roman" w:cs="Times New Roman"/>
        </w:rPr>
      </w:pPr>
      <w:r w:rsidRPr="00783212">
        <w:rPr>
          <w:rFonts w:ascii="Times New Roman" w:hAnsi="Times New Roman" w:cs="Times New Roman"/>
        </w:rPr>
        <w:t>«Собраться вместе – это начало,</w:t>
      </w:r>
    </w:p>
    <w:p w:rsidR="00E05577" w:rsidRPr="00783212" w:rsidRDefault="00E05577"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остаться вместе – это прогресс,</w:t>
      </w:r>
    </w:p>
    <w:p w:rsidR="00E05577" w:rsidRPr="00783212" w:rsidRDefault="00E05577"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работать вместе – это успех!»</w:t>
      </w:r>
    </w:p>
    <w:p w:rsidR="00E05577" w:rsidRPr="00783212" w:rsidRDefault="00E05577"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Генри Форд</w:t>
      </w:r>
    </w:p>
    <w:p w:rsidR="005977BA" w:rsidRPr="00783212" w:rsidRDefault="005977BA"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Принимая во внимание то факт, что б</w:t>
      </w:r>
      <w:r w:rsidR="00780FD8" w:rsidRPr="00783212">
        <w:rPr>
          <w:rFonts w:ascii="Times New Roman" w:hAnsi="Times New Roman" w:cs="Times New Roman"/>
        </w:rPr>
        <w:t xml:space="preserve">иблиотека является учреждением, </w:t>
      </w:r>
      <w:r w:rsidRPr="00783212">
        <w:rPr>
          <w:rFonts w:ascii="Times New Roman" w:hAnsi="Times New Roman" w:cs="Times New Roman"/>
        </w:rPr>
        <w:t>аккумулирующим</w:t>
      </w:r>
      <w:r w:rsidR="00780FD8" w:rsidRPr="00783212">
        <w:rPr>
          <w:rFonts w:ascii="Times New Roman" w:hAnsi="Times New Roman" w:cs="Times New Roman"/>
        </w:rPr>
        <w:t xml:space="preserve"> интересы широких слоев общества</w:t>
      </w:r>
      <w:r w:rsidRPr="00783212">
        <w:rPr>
          <w:rFonts w:ascii="Times New Roman" w:hAnsi="Times New Roman" w:cs="Times New Roman"/>
        </w:rPr>
        <w:t xml:space="preserve">, </w:t>
      </w:r>
      <w:r w:rsidRPr="00783212">
        <w:rPr>
          <w:rFonts w:ascii="Times New Roman" w:hAnsi="Times New Roman" w:cs="Times New Roman"/>
        </w:rPr>
        <w:lastRenderedPageBreak/>
        <w:t xml:space="preserve">все новое значение приобретают способы и формы социального партнерства. </w:t>
      </w:r>
    </w:p>
    <w:p w:rsidR="005977BA" w:rsidRPr="00783212" w:rsidRDefault="005977BA"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На сегодняшний день, при обилии информационного поля и доступности информации, архиважным является сохранение партнерских отношений с учреждениями культуры, образования, органами власти и местного самоуправления. Главное преимущество библиотек в том, что они обладают потенциалом, возможностями, кадровым ресурсом, и от</w:t>
      </w:r>
      <w:r w:rsidR="00DE4CEA" w:rsidRPr="00783212">
        <w:rPr>
          <w:rFonts w:ascii="Times New Roman" w:hAnsi="Times New Roman" w:cs="Times New Roman"/>
        </w:rPr>
        <w:t xml:space="preserve">крыты для всех слоев населения – </w:t>
      </w:r>
      <w:r w:rsidRPr="00783212">
        <w:rPr>
          <w:rFonts w:ascii="Times New Roman" w:hAnsi="Times New Roman" w:cs="Times New Roman"/>
        </w:rPr>
        <w:t>общедоступны. Для возможных партнеров сотрудничество с</w:t>
      </w:r>
      <w:r w:rsidR="00E10DFE">
        <w:rPr>
          <w:rFonts w:ascii="Times New Roman" w:hAnsi="Times New Roman" w:cs="Times New Roman"/>
        </w:rPr>
        <w:t> </w:t>
      </w:r>
      <w:r w:rsidRPr="00783212">
        <w:rPr>
          <w:rFonts w:ascii="Times New Roman" w:hAnsi="Times New Roman" w:cs="Times New Roman"/>
        </w:rPr>
        <w:t xml:space="preserve">библиотекой – прекрасная возможность сделать культурные программы разносторонними, яркими, содержательными. </w:t>
      </w:r>
    </w:p>
    <w:p w:rsidR="00780FD8" w:rsidRPr="00783212" w:rsidRDefault="00822EE1"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 xml:space="preserve">Празднование 75-летия Победы в Великой Отечественной войне </w:t>
      </w:r>
      <w:r w:rsidR="005977BA" w:rsidRPr="00783212">
        <w:rPr>
          <w:rFonts w:ascii="Times New Roman" w:hAnsi="Times New Roman" w:cs="Times New Roman"/>
        </w:rPr>
        <w:t xml:space="preserve">– событие, </w:t>
      </w:r>
      <w:r w:rsidR="00492ACD" w:rsidRPr="00783212">
        <w:rPr>
          <w:rFonts w:ascii="Times New Roman" w:hAnsi="Times New Roman" w:cs="Times New Roman"/>
        </w:rPr>
        <w:t>объединяющее</w:t>
      </w:r>
      <w:r w:rsidRPr="00783212">
        <w:rPr>
          <w:rFonts w:ascii="Times New Roman" w:hAnsi="Times New Roman" w:cs="Times New Roman"/>
        </w:rPr>
        <w:t xml:space="preserve"> вес</w:t>
      </w:r>
      <w:r w:rsidR="005977BA" w:rsidRPr="00783212">
        <w:rPr>
          <w:rFonts w:ascii="Times New Roman" w:hAnsi="Times New Roman" w:cs="Times New Roman"/>
        </w:rPr>
        <w:t xml:space="preserve">ь народ в единое целое. </w:t>
      </w:r>
      <w:r w:rsidRPr="00783212">
        <w:rPr>
          <w:rFonts w:ascii="Times New Roman" w:hAnsi="Times New Roman" w:cs="Times New Roman"/>
        </w:rPr>
        <w:t>Предлагаем</w:t>
      </w:r>
      <w:r w:rsidR="00492ACD" w:rsidRPr="00783212">
        <w:rPr>
          <w:rFonts w:ascii="Times New Roman" w:hAnsi="Times New Roman" w:cs="Times New Roman"/>
        </w:rPr>
        <w:t xml:space="preserve"> вашему вниманию</w:t>
      </w:r>
      <w:r w:rsidRPr="00783212">
        <w:rPr>
          <w:rFonts w:ascii="Times New Roman" w:hAnsi="Times New Roman" w:cs="Times New Roman"/>
        </w:rPr>
        <w:t xml:space="preserve"> обзор форм и вариантов сотр</w:t>
      </w:r>
      <w:r w:rsidR="005977BA" w:rsidRPr="00783212">
        <w:rPr>
          <w:rFonts w:ascii="Times New Roman" w:hAnsi="Times New Roman" w:cs="Times New Roman"/>
        </w:rPr>
        <w:t>у</w:t>
      </w:r>
      <w:r w:rsidRPr="00783212">
        <w:rPr>
          <w:rFonts w:ascii="Times New Roman" w:hAnsi="Times New Roman" w:cs="Times New Roman"/>
        </w:rPr>
        <w:t>д</w:t>
      </w:r>
      <w:r w:rsidR="005977BA" w:rsidRPr="00783212">
        <w:rPr>
          <w:rFonts w:ascii="Times New Roman" w:hAnsi="Times New Roman" w:cs="Times New Roman"/>
        </w:rPr>
        <w:t>ничества в благородном деле</w:t>
      </w:r>
      <w:r w:rsidRPr="00783212">
        <w:rPr>
          <w:rFonts w:ascii="Times New Roman" w:hAnsi="Times New Roman" w:cs="Times New Roman"/>
        </w:rPr>
        <w:t xml:space="preserve"> сохранения</w:t>
      </w:r>
      <w:r w:rsidR="005977BA" w:rsidRPr="00783212">
        <w:rPr>
          <w:rFonts w:ascii="Times New Roman" w:hAnsi="Times New Roman" w:cs="Times New Roman"/>
        </w:rPr>
        <w:t xml:space="preserve"> памяти и славы. </w:t>
      </w:r>
    </w:p>
    <w:p w:rsidR="00480DFB" w:rsidRPr="00783212" w:rsidRDefault="00A1419B" w:rsidP="00BE28E8">
      <w:pPr>
        <w:pStyle w:val="a3"/>
        <w:spacing w:line="276" w:lineRule="auto"/>
        <w:ind w:firstLine="708"/>
        <w:jc w:val="both"/>
        <w:rPr>
          <w:rFonts w:ascii="Times New Roman" w:hAnsi="Times New Roman" w:cs="Times New Roman"/>
          <w:b/>
        </w:rPr>
      </w:pPr>
      <w:r w:rsidRPr="00783212">
        <w:rPr>
          <w:rFonts w:ascii="Times New Roman" w:hAnsi="Times New Roman" w:cs="Times New Roman"/>
          <w:b/>
        </w:rPr>
        <w:t xml:space="preserve">Дома культуры, клубы. </w:t>
      </w:r>
      <w:r w:rsidR="00480DFB" w:rsidRPr="00783212">
        <w:rPr>
          <w:rFonts w:ascii="Times New Roman" w:hAnsi="Times New Roman" w:cs="Times New Roman"/>
        </w:rPr>
        <w:t>Деятельность библиотек и</w:t>
      </w:r>
      <w:r w:rsidR="00E10DFE">
        <w:rPr>
          <w:rFonts w:ascii="Times New Roman" w:hAnsi="Times New Roman" w:cs="Times New Roman"/>
        </w:rPr>
        <w:t> </w:t>
      </w:r>
      <w:r w:rsidR="00480DFB" w:rsidRPr="00783212">
        <w:rPr>
          <w:rFonts w:ascii="Times New Roman" w:hAnsi="Times New Roman" w:cs="Times New Roman"/>
        </w:rPr>
        <w:t>культурно-досуговых учреждений в</w:t>
      </w:r>
      <w:r w:rsidR="00E10DFE">
        <w:rPr>
          <w:rFonts w:ascii="Times New Roman" w:hAnsi="Times New Roman" w:cs="Times New Roman"/>
        </w:rPr>
        <w:t> </w:t>
      </w:r>
      <w:r w:rsidR="00480DFB" w:rsidRPr="00783212">
        <w:rPr>
          <w:rFonts w:ascii="Times New Roman" w:hAnsi="Times New Roman" w:cs="Times New Roman"/>
        </w:rPr>
        <w:t xml:space="preserve">сельских поселениях традиционно тесно связана. Совместное проведение мероприятий – это не анахронизм и не дань </w:t>
      </w:r>
      <w:r w:rsidR="00C32CE0" w:rsidRPr="00783212">
        <w:rPr>
          <w:rFonts w:ascii="Times New Roman" w:hAnsi="Times New Roman" w:cs="Times New Roman"/>
        </w:rPr>
        <w:t>моде. Это – непреложное условие</w:t>
      </w:r>
      <w:r w:rsidR="00480DFB" w:rsidRPr="00783212">
        <w:rPr>
          <w:rFonts w:ascii="Times New Roman" w:hAnsi="Times New Roman" w:cs="Times New Roman"/>
        </w:rPr>
        <w:t xml:space="preserve"> успешной работы.</w:t>
      </w:r>
    </w:p>
    <w:p w:rsidR="00001C7E" w:rsidRPr="00783212" w:rsidRDefault="00480DFB"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 xml:space="preserve">Формы массовой работы, рекомендуемые в данном разделе, отличаются масштабами (числом зрителей, количеством задействованных участников и объемом необходимых технических средств), но едины в своем содержании – </w:t>
      </w:r>
      <w:r w:rsidR="00001C7E" w:rsidRPr="00783212">
        <w:rPr>
          <w:rFonts w:ascii="Times New Roman" w:hAnsi="Times New Roman" w:cs="Times New Roman"/>
        </w:rPr>
        <w:t>способствуют сохранению преемственности поколений, формированию уважения к военной истории России, граждански</w:t>
      </w:r>
      <w:r w:rsidR="00BF3658" w:rsidRPr="00783212">
        <w:rPr>
          <w:rFonts w:ascii="Times New Roman" w:hAnsi="Times New Roman" w:cs="Times New Roman"/>
        </w:rPr>
        <w:t>х</w:t>
      </w:r>
      <w:r w:rsidR="00001C7E" w:rsidRPr="00783212">
        <w:rPr>
          <w:rFonts w:ascii="Times New Roman" w:hAnsi="Times New Roman" w:cs="Times New Roman"/>
        </w:rPr>
        <w:t xml:space="preserve"> позиций, воспитанию патриотизма и</w:t>
      </w:r>
      <w:r w:rsidR="00E10DFE">
        <w:rPr>
          <w:rFonts w:ascii="Times New Roman" w:hAnsi="Times New Roman" w:cs="Times New Roman"/>
        </w:rPr>
        <w:t> </w:t>
      </w:r>
      <w:r w:rsidR="00001C7E" w:rsidRPr="00783212">
        <w:rPr>
          <w:rFonts w:ascii="Times New Roman" w:hAnsi="Times New Roman" w:cs="Times New Roman"/>
        </w:rPr>
        <w:t>чувства гордости за свою Родину</w:t>
      </w:r>
      <w:r w:rsidR="00363D0B" w:rsidRPr="00783212">
        <w:rPr>
          <w:rFonts w:ascii="Times New Roman" w:hAnsi="Times New Roman" w:cs="Times New Roman"/>
        </w:rPr>
        <w:t>:</w:t>
      </w:r>
      <w:r w:rsidR="00001C7E" w:rsidRPr="00783212">
        <w:rPr>
          <w:rFonts w:ascii="Times New Roman" w:hAnsi="Times New Roman" w:cs="Times New Roman"/>
        </w:rPr>
        <w:t xml:space="preserve"> </w:t>
      </w:r>
    </w:p>
    <w:p w:rsidR="00480DFB" w:rsidRPr="00783212" w:rsidRDefault="00ED13E5" w:rsidP="00BE28E8">
      <w:pPr>
        <w:pStyle w:val="a3"/>
        <w:spacing w:line="276" w:lineRule="auto"/>
        <w:ind w:firstLine="709"/>
        <w:jc w:val="both"/>
        <w:rPr>
          <w:rFonts w:ascii="Times New Roman" w:hAnsi="Times New Roman" w:cs="Times New Roman"/>
        </w:rPr>
      </w:pPr>
      <w:r w:rsidRPr="00783212">
        <w:rPr>
          <w:rFonts w:ascii="Times New Roman" w:hAnsi="Times New Roman" w:cs="Times New Roman"/>
        </w:rPr>
        <w:t>– </w:t>
      </w:r>
      <w:r w:rsidR="00480DFB" w:rsidRPr="00783212">
        <w:rPr>
          <w:rFonts w:ascii="Times New Roman" w:hAnsi="Times New Roman" w:cs="Times New Roman"/>
        </w:rPr>
        <w:t>«Сюда нас память позвала…», «Мы кланяемся им с</w:t>
      </w:r>
      <w:r w:rsidR="00857636" w:rsidRPr="00783212">
        <w:rPr>
          <w:rFonts w:ascii="Times New Roman" w:hAnsi="Times New Roman" w:cs="Times New Roman"/>
        </w:rPr>
        <w:t> </w:t>
      </w:r>
      <w:r w:rsidR="00480DFB" w:rsidRPr="00783212">
        <w:rPr>
          <w:rFonts w:ascii="Times New Roman" w:hAnsi="Times New Roman" w:cs="Times New Roman"/>
        </w:rPr>
        <w:t xml:space="preserve">почтеньем низко…», «Нам не помнить об этом нельзя…» – </w:t>
      </w:r>
      <w:r w:rsidR="00480DFB" w:rsidRPr="00783212">
        <w:rPr>
          <w:rFonts w:ascii="Times New Roman" w:hAnsi="Times New Roman" w:cs="Times New Roman"/>
          <w:b/>
          <w:i/>
        </w:rPr>
        <w:t>торжественные митинги</w:t>
      </w:r>
      <w:r w:rsidR="00480DFB" w:rsidRPr="00783212">
        <w:rPr>
          <w:rFonts w:ascii="Times New Roman" w:hAnsi="Times New Roman" w:cs="Times New Roman"/>
        </w:rPr>
        <w:t xml:space="preserve"> в День Победы; </w:t>
      </w:r>
    </w:p>
    <w:p w:rsidR="00480DFB" w:rsidRPr="00783212" w:rsidRDefault="00ED13E5" w:rsidP="00BE28E8">
      <w:pPr>
        <w:pStyle w:val="a3"/>
        <w:spacing w:line="276" w:lineRule="auto"/>
        <w:ind w:firstLine="709"/>
        <w:jc w:val="both"/>
        <w:rPr>
          <w:rFonts w:ascii="Times New Roman" w:hAnsi="Times New Roman" w:cs="Times New Roman"/>
        </w:rPr>
      </w:pPr>
      <w:r w:rsidRPr="00783212">
        <w:rPr>
          <w:rFonts w:ascii="Times New Roman" w:hAnsi="Times New Roman" w:cs="Times New Roman"/>
        </w:rPr>
        <w:t>– </w:t>
      </w:r>
      <w:r w:rsidR="00480DFB" w:rsidRPr="00783212">
        <w:rPr>
          <w:rFonts w:ascii="Times New Roman" w:hAnsi="Times New Roman" w:cs="Times New Roman"/>
        </w:rPr>
        <w:t>«Общий подвиг в истории каждой семьи», «Нет в России семьи такой…», «Войны священные ст</w:t>
      </w:r>
      <w:r w:rsidR="00C007F8" w:rsidRPr="00783212">
        <w:rPr>
          <w:rFonts w:ascii="Times New Roman" w:hAnsi="Times New Roman" w:cs="Times New Roman"/>
        </w:rPr>
        <w:t xml:space="preserve">раницы навеки в памяти </w:t>
      </w:r>
      <w:r w:rsidR="00C007F8" w:rsidRPr="00783212">
        <w:rPr>
          <w:rFonts w:ascii="Times New Roman" w:hAnsi="Times New Roman" w:cs="Times New Roman"/>
        </w:rPr>
        <w:lastRenderedPageBreak/>
        <w:t>людской»</w:t>
      </w:r>
      <w:r w:rsidR="00E10DFE">
        <w:rPr>
          <w:rFonts w:ascii="Times New Roman" w:hAnsi="Times New Roman" w:cs="Times New Roman"/>
        </w:rPr>
        <w:t> – </w:t>
      </w:r>
      <w:r w:rsidR="00480DFB" w:rsidRPr="00783212">
        <w:rPr>
          <w:rFonts w:ascii="Times New Roman" w:hAnsi="Times New Roman" w:cs="Times New Roman"/>
          <w:b/>
          <w:i/>
        </w:rPr>
        <w:t xml:space="preserve">конкурсы творческих </w:t>
      </w:r>
      <w:r w:rsidR="00E10DFE">
        <w:rPr>
          <w:rFonts w:ascii="Times New Roman" w:hAnsi="Times New Roman" w:cs="Times New Roman"/>
          <w:b/>
          <w:i/>
        </w:rPr>
        <w:t>(</w:t>
      </w:r>
      <w:r w:rsidR="00480DFB" w:rsidRPr="00783212">
        <w:rPr>
          <w:rFonts w:ascii="Times New Roman" w:hAnsi="Times New Roman" w:cs="Times New Roman"/>
        </w:rPr>
        <w:t>со</w:t>
      </w:r>
      <w:r w:rsidR="002815E6" w:rsidRPr="00783212">
        <w:rPr>
          <w:rFonts w:ascii="Times New Roman" w:hAnsi="Times New Roman" w:cs="Times New Roman"/>
        </w:rPr>
        <w:t>чинений</w:t>
      </w:r>
      <w:r w:rsidR="00E10DFE">
        <w:rPr>
          <w:rFonts w:ascii="Times New Roman" w:hAnsi="Times New Roman" w:cs="Times New Roman"/>
        </w:rPr>
        <w:t xml:space="preserve">, </w:t>
      </w:r>
      <w:r w:rsidR="00480DFB" w:rsidRPr="00783212">
        <w:rPr>
          <w:rFonts w:ascii="Times New Roman" w:hAnsi="Times New Roman" w:cs="Times New Roman"/>
        </w:rPr>
        <w:t>эссе</w:t>
      </w:r>
      <w:r w:rsidR="00E10DFE">
        <w:rPr>
          <w:rFonts w:ascii="Times New Roman" w:hAnsi="Times New Roman" w:cs="Times New Roman"/>
        </w:rPr>
        <w:t xml:space="preserve">) </w:t>
      </w:r>
      <w:r w:rsidR="00E10DFE" w:rsidRPr="00E10DFE">
        <w:rPr>
          <w:rFonts w:ascii="Times New Roman" w:hAnsi="Times New Roman" w:cs="Times New Roman"/>
          <w:b/>
          <w:i/>
        </w:rPr>
        <w:t xml:space="preserve">и </w:t>
      </w:r>
      <w:r w:rsidR="00480DFB" w:rsidRPr="00E10DFE">
        <w:rPr>
          <w:rFonts w:ascii="Times New Roman" w:hAnsi="Times New Roman" w:cs="Times New Roman"/>
          <w:b/>
          <w:i/>
        </w:rPr>
        <w:t>презентационных работ</w:t>
      </w:r>
      <w:r w:rsidR="00480DFB" w:rsidRPr="00783212">
        <w:rPr>
          <w:rFonts w:ascii="Times New Roman" w:hAnsi="Times New Roman" w:cs="Times New Roman"/>
        </w:rPr>
        <w:t xml:space="preserve"> среди учащихся; </w:t>
      </w:r>
    </w:p>
    <w:p w:rsidR="00480DFB" w:rsidRPr="00783212" w:rsidRDefault="00ED13E5" w:rsidP="00BE28E8">
      <w:pPr>
        <w:pStyle w:val="a3"/>
        <w:spacing w:line="276" w:lineRule="auto"/>
        <w:ind w:firstLine="709"/>
        <w:jc w:val="both"/>
        <w:rPr>
          <w:rFonts w:ascii="Times New Roman" w:hAnsi="Times New Roman" w:cs="Times New Roman"/>
        </w:rPr>
      </w:pPr>
      <w:r w:rsidRPr="00783212">
        <w:rPr>
          <w:rFonts w:ascii="Times New Roman" w:hAnsi="Times New Roman" w:cs="Times New Roman"/>
        </w:rPr>
        <w:t>– </w:t>
      </w:r>
      <w:r w:rsidR="00480DFB" w:rsidRPr="00783212">
        <w:rPr>
          <w:rFonts w:ascii="Times New Roman" w:hAnsi="Times New Roman" w:cs="Times New Roman"/>
        </w:rPr>
        <w:t xml:space="preserve">«Бабушкины варежки» – </w:t>
      </w:r>
      <w:r w:rsidR="00C32CE0" w:rsidRPr="00783212">
        <w:rPr>
          <w:rFonts w:ascii="Times New Roman" w:hAnsi="Times New Roman" w:cs="Times New Roman"/>
          <w:b/>
          <w:i/>
        </w:rPr>
        <w:t>вечер-</w:t>
      </w:r>
      <w:r w:rsidR="00480DFB" w:rsidRPr="00783212">
        <w:rPr>
          <w:rFonts w:ascii="Times New Roman" w:hAnsi="Times New Roman" w:cs="Times New Roman"/>
          <w:b/>
          <w:i/>
        </w:rPr>
        <w:t>встреча поколений</w:t>
      </w:r>
      <w:r w:rsidR="00480DFB" w:rsidRPr="00783212">
        <w:rPr>
          <w:rFonts w:ascii="Times New Roman" w:hAnsi="Times New Roman" w:cs="Times New Roman"/>
        </w:rPr>
        <w:t xml:space="preserve"> (ветеранов с детьми из реабилитационного центра или школьников с</w:t>
      </w:r>
      <w:r w:rsidR="00E10DFE">
        <w:rPr>
          <w:rFonts w:ascii="Times New Roman" w:hAnsi="Times New Roman" w:cs="Times New Roman"/>
        </w:rPr>
        <w:t> </w:t>
      </w:r>
      <w:r w:rsidR="00480DFB" w:rsidRPr="00783212">
        <w:rPr>
          <w:rFonts w:ascii="Times New Roman" w:hAnsi="Times New Roman" w:cs="Times New Roman"/>
        </w:rPr>
        <w:t xml:space="preserve">жителями Дома ветеранов (престарелых и инвалидов); </w:t>
      </w:r>
    </w:p>
    <w:p w:rsidR="00480DFB" w:rsidRPr="00783212" w:rsidRDefault="00ED13E5" w:rsidP="00BE28E8">
      <w:pPr>
        <w:pStyle w:val="a3"/>
        <w:spacing w:line="276" w:lineRule="auto"/>
        <w:ind w:firstLine="709"/>
        <w:jc w:val="both"/>
        <w:rPr>
          <w:rFonts w:ascii="Times New Roman" w:hAnsi="Times New Roman" w:cs="Times New Roman"/>
        </w:rPr>
      </w:pPr>
      <w:r w:rsidRPr="00783212">
        <w:rPr>
          <w:rFonts w:ascii="Times New Roman" w:hAnsi="Times New Roman" w:cs="Times New Roman"/>
        </w:rPr>
        <w:t>– </w:t>
      </w:r>
      <w:r w:rsidR="00480DFB" w:rsidRPr="00783212">
        <w:rPr>
          <w:rFonts w:ascii="Times New Roman" w:hAnsi="Times New Roman" w:cs="Times New Roman"/>
        </w:rPr>
        <w:t xml:space="preserve">«Остались только в памяти», «Льются с этих фотографий миллионы биографий» – </w:t>
      </w:r>
      <w:r w:rsidR="00480DFB" w:rsidRPr="00783212">
        <w:rPr>
          <w:rFonts w:ascii="Times New Roman" w:hAnsi="Times New Roman" w:cs="Times New Roman"/>
          <w:b/>
          <w:i/>
        </w:rPr>
        <w:t>выставка–хроника</w:t>
      </w:r>
      <w:r w:rsidR="00480DFB" w:rsidRPr="00783212">
        <w:rPr>
          <w:rFonts w:ascii="Times New Roman" w:hAnsi="Times New Roman" w:cs="Times New Roman"/>
        </w:rPr>
        <w:t xml:space="preserve"> старых фотографий села и участников войны;</w:t>
      </w:r>
    </w:p>
    <w:p w:rsidR="00480DFB" w:rsidRPr="00783212" w:rsidRDefault="00ED13E5" w:rsidP="00BE28E8">
      <w:pPr>
        <w:pStyle w:val="a3"/>
        <w:spacing w:line="276" w:lineRule="auto"/>
        <w:ind w:firstLine="709"/>
        <w:jc w:val="both"/>
        <w:rPr>
          <w:rFonts w:ascii="Times New Roman" w:hAnsi="Times New Roman" w:cs="Times New Roman"/>
        </w:rPr>
      </w:pPr>
      <w:r w:rsidRPr="00783212">
        <w:rPr>
          <w:rFonts w:ascii="Times New Roman" w:hAnsi="Times New Roman" w:cs="Times New Roman"/>
        </w:rPr>
        <w:t>– </w:t>
      </w:r>
      <w:r w:rsidR="00480DFB" w:rsidRPr="00783212">
        <w:rPr>
          <w:rFonts w:ascii="Times New Roman" w:hAnsi="Times New Roman" w:cs="Times New Roman"/>
        </w:rPr>
        <w:t xml:space="preserve">«Открытые сердца» – </w:t>
      </w:r>
      <w:r w:rsidR="00480DFB" w:rsidRPr="00783212">
        <w:rPr>
          <w:rFonts w:ascii="Times New Roman" w:hAnsi="Times New Roman" w:cs="Times New Roman"/>
          <w:b/>
          <w:i/>
        </w:rPr>
        <w:t>конкурс добрых дел</w:t>
      </w:r>
      <w:r w:rsidR="00480DFB" w:rsidRPr="00783212">
        <w:rPr>
          <w:rFonts w:ascii="Times New Roman" w:hAnsi="Times New Roman" w:cs="Times New Roman"/>
        </w:rPr>
        <w:t xml:space="preserve"> (изготовление поделок – сувениров для ветеранов);</w:t>
      </w:r>
    </w:p>
    <w:p w:rsidR="00480DFB" w:rsidRPr="00783212" w:rsidRDefault="00ED13E5" w:rsidP="00BE28E8">
      <w:pPr>
        <w:pStyle w:val="a3"/>
        <w:spacing w:line="276" w:lineRule="auto"/>
        <w:ind w:firstLine="709"/>
        <w:jc w:val="both"/>
        <w:rPr>
          <w:rFonts w:ascii="Times New Roman" w:hAnsi="Times New Roman" w:cs="Times New Roman"/>
        </w:rPr>
      </w:pPr>
      <w:r w:rsidRPr="00783212">
        <w:rPr>
          <w:rFonts w:ascii="Times New Roman" w:hAnsi="Times New Roman" w:cs="Times New Roman"/>
        </w:rPr>
        <w:t>– </w:t>
      </w:r>
      <w:r w:rsidR="00480DFB" w:rsidRPr="00783212">
        <w:rPr>
          <w:rFonts w:ascii="Times New Roman" w:hAnsi="Times New Roman" w:cs="Times New Roman"/>
        </w:rPr>
        <w:t xml:space="preserve">«Огонек», «От всей души» – </w:t>
      </w:r>
      <w:r w:rsidR="00480DFB" w:rsidRPr="00783212">
        <w:rPr>
          <w:rFonts w:ascii="Times New Roman" w:hAnsi="Times New Roman" w:cs="Times New Roman"/>
          <w:b/>
          <w:i/>
        </w:rPr>
        <w:t>праздничные вечера</w:t>
      </w:r>
      <w:r w:rsidR="00480DFB" w:rsidRPr="00783212">
        <w:rPr>
          <w:rFonts w:ascii="Times New Roman" w:hAnsi="Times New Roman" w:cs="Times New Roman"/>
        </w:rPr>
        <w:t xml:space="preserve"> для участников Великой Отечественной войны, вдов, тружеников тыла</w:t>
      </w:r>
      <w:r w:rsidR="00363D0B" w:rsidRPr="00783212">
        <w:rPr>
          <w:rFonts w:ascii="Times New Roman" w:hAnsi="Times New Roman" w:cs="Times New Roman"/>
        </w:rPr>
        <w:t>;</w:t>
      </w:r>
      <w:r w:rsidR="00480DFB" w:rsidRPr="00783212">
        <w:rPr>
          <w:rFonts w:ascii="Times New Roman" w:hAnsi="Times New Roman" w:cs="Times New Roman"/>
        </w:rPr>
        <w:t xml:space="preserve"> </w:t>
      </w:r>
    </w:p>
    <w:p w:rsidR="00480DFB" w:rsidRPr="00783212" w:rsidRDefault="00ED13E5" w:rsidP="00BE28E8">
      <w:pPr>
        <w:pStyle w:val="a3"/>
        <w:spacing w:line="276" w:lineRule="auto"/>
        <w:ind w:firstLine="709"/>
        <w:jc w:val="both"/>
        <w:rPr>
          <w:rFonts w:ascii="Times New Roman" w:hAnsi="Times New Roman" w:cs="Times New Roman"/>
        </w:rPr>
      </w:pPr>
      <w:r w:rsidRPr="00783212">
        <w:rPr>
          <w:rFonts w:ascii="Times New Roman" w:hAnsi="Times New Roman" w:cs="Times New Roman"/>
        </w:rPr>
        <w:t>– </w:t>
      </w:r>
      <w:r w:rsidR="00480DFB" w:rsidRPr="00783212">
        <w:rPr>
          <w:rFonts w:ascii="Times New Roman" w:hAnsi="Times New Roman" w:cs="Times New Roman"/>
        </w:rPr>
        <w:t>«Гордимся славою</w:t>
      </w:r>
      <w:r w:rsidR="00C32CE0" w:rsidRPr="00783212">
        <w:rPr>
          <w:rFonts w:ascii="Times New Roman" w:hAnsi="Times New Roman" w:cs="Times New Roman"/>
        </w:rPr>
        <w:t xml:space="preserve"> героев» – </w:t>
      </w:r>
      <w:r w:rsidR="00C32CE0" w:rsidRPr="00783212">
        <w:rPr>
          <w:rFonts w:ascii="Times New Roman" w:hAnsi="Times New Roman" w:cs="Times New Roman"/>
          <w:b/>
          <w:i/>
        </w:rPr>
        <w:t>виртуальный военно-</w:t>
      </w:r>
      <w:r w:rsidR="00480DFB" w:rsidRPr="00783212">
        <w:rPr>
          <w:rFonts w:ascii="Times New Roman" w:hAnsi="Times New Roman" w:cs="Times New Roman"/>
          <w:b/>
          <w:i/>
        </w:rPr>
        <w:t>патриотический маршрут</w:t>
      </w:r>
      <w:r w:rsidR="00480DFB" w:rsidRPr="00783212">
        <w:rPr>
          <w:rFonts w:ascii="Times New Roman" w:hAnsi="Times New Roman" w:cs="Times New Roman"/>
        </w:rPr>
        <w:t xml:space="preserve"> по памятникам героям Великой Отечественной войны на территории района/</w:t>
      </w:r>
      <w:r w:rsidR="002815E6" w:rsidRPr="00783212">
        <w:rPr>
          <w:rFonts w:ascii="Times New Roman" w:hAnsi="Times New Roman" w:cs="Times New Roman"/>
        </w:rPr>
        <w:t>города/</w:t>
      </w:r>
      <w:r w:rsidR="00480DFB" w:rsidRPr="00783212">
        <w:rPr>
          <w:rFonts w:ascii="Times New Roman" w:hAnsi="Times New Roman" w:cs="Times New Roman"/>
        </w:rPr>
        <w:t>области</w:t>
      </w:r>
      <w:r w:rsidR="00363D0B" w:rsidRPr="00783212">
        <w:rPr>
          <w:rFonts w:ascii="Times New Roman" w:hAnsi="Times New Roman" w:cs="Times New Roman"/>
        </w:rPr>
        <w:t>;</w:t>
      </w:r>
    </w:p>
    <w:p w:rsidR="00480DFB" w:rsidRPr="00783212" w:rsidRDefault="00ED13E5" w:rsidP="00BE28E8">
      <w:pPr>
        <w:pStyle w:val="a3"/>
        <w:spacing w:line="276" w:lineRule="auto"/>
        <w:ind w:firstLine="709"/>
        <w:jc w:val="both"/>
        <w:rPr>
          <w:rFonts w:ascii="Times New Roman" w:hAnsi="Times New Roman" w:cs="Times New Roman"/>
        </w:rPr>
      </w:pPr>
      <w:r w:rsidRPr="00783212">
        <w:rPr>
          <w:rFonts w:ascii="Times New Roman" w:hAnsi="Times New Roman" w:cs="Times New Roman"/>
        </w:rPr>
        <w:t>– </w:t>
      </w:r>
      <w:r w:rsidR="00480DFB" w:rsidRPr="00783212">
        <w:rPr>
          <w:rFonts w:ascii="Times New Roman" w:hAnsi="Times New Roman" w:cs="Times New Roman"/>
        </w:rPr>
        <w:t xml:space="preserve">«По городам–героям на поезде Победы» – </w:t>
      </w:r>
      <w:r w:rsidR="00480DFB" w:rsidRPr="00783212">
        <w:rPr>
          <w:rFonts w:ascii="Times New Roman" w:hAnsi="Times New Roman" w:cs="Times New Roman"/>
          <w:b/>
          <w:i/>
        </w:rPr>
        <w:t>виртуальное путешествие</w:t>
      </w:r>
      <w:r w:rsidR="00363D0B" w:rsidRPr="00783212">
        <w:rPr>
          <w:rFonts w:ascii="Times New Roman" w:hAnsi="Times New Roman" w:cs="Times New Roman"/>
        </w:rPr>
        <w:t>;</w:t>
      </w:r>
      <w:r w:rsidR="00480DFB" w:rsidRPr="00783212">
        <w:rPr>
          <w:rFonts w:ascii="Times New Roman" w:hAnsi="Times New Roman" w:cs="Times New Roman"/>
        </w:rPr>
        <w:t xml:space="preserve"> </w:t>
      </w:r>
    </w:p>
    <w:p w:rsidR="00480DFB" w:rsidRPr="00783212" w:rsidRDefault="00ED13E5" w:rsidP="00BE28E8">
      <w:pPr>
        <w:pStyle w:val="a3"/>
        <w:spacing w:line="276" w:lineRule="auto"/>
        <w:ind w:firstLine="709"/>
        <w:jc w:val="both"/>
        <w:rPr>
          <w:rFonts w:ascii="Times New Roman" w:hAnsi="Times New Roman" w:cs="Times New Roman"/>
        </w:rPr>
      </w:pPr>
      <w:r w:rsidRPr="00783212">
        <w:rPr>
          <w:rFonts w:ascii="Times New Roman" w:hAnsi="Times New Roman" w:cs="Times New Roman"/>
        </w:rPr>
        <w:t>– </w:t>
      </w:r>
      <w:r w:rsidR="00480DFB" w:rsidRPr="00783212">
        <w:rPr>
          <w:rFonts w:ascii="Times New Roman" w:hAnsi="Times New Roman" w:cs="Times New Roman"/>
        </w:rPr>
        <w:t xml:space="preserve">«Живые голоса истории» </w:t>
      </w:r>
      <w:r w:rsidR="00C32CE0" w:rsidRPr="00783212">
        <w:rPr>
          <w:rFonts w:ascii="Times New Roman" w:hAnsi="Times New Roman" w:cs="Times New Roman"/>
        </w:rPr>
        <w:t>–</w:t>
      </w:r>
      <w:r w:rsidR="00480DFB" w:rsidRPr="00783212">
        <w:rPr>
          <w:rFonts w:ascii="Times New Roman" w:hAnsi="Times New Roman" w:cs="Times New Roman"/>
        </w:rPr>
        <w:t xml:space="preserve"> </w:t>
      </w:r>
      <w:r w:rsidR="00480DFB" w:rsidRPr="00783212">
        <w:rPr>
          <w:rFonts w:ascii="Times New Roman" w:hAnsi="Times New Roman" w:cs="Times New Roman"/>
          <w:b/>
          <w:i/>
        </w:rPr>
        <w:t>аудио</w:t>
      </w:r>
      <w:r w:rsidR="00363D0B" w:rsidRPr="00783212">
        <w:rPr>
          <w:rFonts w:ascii="Times New Roman" w:hAnsi="Times New Roman" w:cs="Times New Roman"/>
          <w:b/>
          <w:i/>
        </w:rPr>
        <w:t>-</w:t>
      </w:r>
      <w:r w:rsidR="00480DFB" w:rsidRPr="00783212">
        <w:rPr>
          <w:rFonts w:ascii="Times New Roman" w:hAnsi="Times New Roman" w:cs="Times New Roman"/>
          <w:b/>
          <w:i/>
        </w:rPr>
        <w:t xml:space="preserve"> и </w:t>
      </w:r>
      <w:r w:rsidR="00A54A49" w:rsidRPr="00783212">
        <w:rPr>
          <w:rFonts w:ascii="Times New Roman" w:hAnsi="Times New Roman" w:cs="Times New Roman"/>
          <w:b/>
          <w:i/>
        </w:rPr>
        <w:t>видеозаписи</w:t>
      </w:r>
      <w:r w:rsidR="00480DFB" w:rsidRPr="00783212">
        <w:rPr>
          <w:rFonts w:ascii="Times New Roman" w:hAnsi="Times New Roman" w:cs="Times New Roman"/>
          <w:b/>
          <w:i/>
        </w:rPr>
        <w:t xml:space="preserve"> бесед</w:t>
      </w:r>
      <w:r w:rsidR="00480DFB" w:rsidRPr="00783212">
        <w:rPr>
          <w:rFonts w:ascii="Times New Roman" w:hAnsi="Times New Roman" w:cs="Times New Roman"/>
        </w:rPr>
        <w:t xml:space="preserve"> с ветеранами у них дома</w:t>
      </w:r>
      <w:r w:rsidR="00363D0B" w:rsidRPr="00783212">
        <w:rPr>
          <w:rFonts w:ascii="Times New Roman" w:hAnsi="Times New Roman" w:cs="Times New Roman"/>
        </w:rPr>
        <w:t>;</w:t>
      </w:r>
    </w:p>
    <w:p w:rsidR="00480DFB" w:rsidRPr="00783212" w:rsidRDefault="00ED13E5" w:rsidP="00BE28E8">
      <w:pPr>
        <w:pStyle w:val="a3"/>
        <w:spacing w:line="276" w:lineRule="auto"/>
        <w:ind w:firstLine="709"/>
        <w:jc w:val="both"/>
        <w:rPr>
          <w:rFonts w:ascii="Times New Roman" w:hAnsi="Times New Roman" w:cs="Times New Roman"/>
        </w:rPr>
      </w:pPr>
      <w:r w:rsidRPr="00783212">
        <w:rPr>
          <w:rFonts w:ascii="Times New Roman" w:hAnsi="Times New Roman" w:cs="Times New Roman"/>
        </w:rPr>
        <w:t>– </w:t>
      </w:r>
      <w:r w:rsidR="00480DFB" w:rsidRPr="00783212">
        <w:rPr>
          <w:rFonts w:ascii="Times New Roman" w:hAnsi="Times New Roman" w:cs="Times New Roman"/>
        </w:rPr>
        <w:t xml:space="preserve">«В.Н.У.К.» (Ветеранам нужен уход и компания) – </w:t>
      </w:r>
      <w:r w:rsidR="00480DFB" w:rsidRPr="00783212">
        <w:rPr>
          <w:rFonts w:ascii="Times New Roman" w:hAnsi="Times New Roman" w:cs="Times New Roman"/>
          <w:b/>
          <w:i/>
        </w:rPr>
        <w:t>добровольческий проект</w:t>
      </w:r>
      <w:r w:rsidR="00480DFB" w:rsidRPr="00783212">
        <w:rPr>
          <w:rFonts w:ascii="Times New Roman" w:hAnsi="Times New Roman" w:cs="Times New Roman"/>
        </w:rPr>
        <w:t xml:space="preserve"> (поздравление ветеранов на дому, оказание практической помощи</w:t>
      </w:r>
      <w:r w:rsidR="00363D0B" w:rsidRPr="00783212">
        <w:rPr>
          <w:rFonts w:ascii="Times New Roman" w:hAnsi="Times New Roman" w:cs="Times New Roman"/>
        </w:rPr>
        <w:t xml:space="preserve"> в ведении домашнего хозяйства</w:t>
      </w:r>
      <w:r w:rsidR="00480DFB" w:rsidRPr="00783212">
        <w:rPr>
          <w:rFonts w:ascii="Times New Roman" w:hAnsi="Times New Roman" w:cs="Times New Roman"/>
        </w:rPr>
        <w:t>)</w:t>
      </w:r>
      <w:r w:rsidR="00363D0B" w:rsidRPr="00783212">
        <w:rPr>
          <w:rFonts w:ascii="Times New Roman" w:hAnsi="Times New Roman" w:cs="Times New Roman"/>
        </w:rPr>
        <w:t>.</w:t>
      </w:r>
      <w:r w:rsidR="00480DFB" w:rsidRPr="00783212">
        <w:rPr>
          <w:rFonts w:ascii="Times New Roman" w:hAnsi="Times New Roman" w:cs="Times New Roman"/>
        </w:rPr>
        <w:t xml:space="preserve"> </w:t>
      </w:r>
    </w:p>
    <w:p w:rsidR="00480DFB" w:rsidRPr="00783212" w:rsidRDefault="00480DFB"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i/>
        </w:rPr>
        <w:t>Рекомендуем</w:t>
      </w:r>
      <w:r w:rsidRPr="00783212">
        <w:rPr>
          <w:rFonts w:ascii="Times New Roman" w:hAnsi="Times New Roman" w:cs="Times New Roman"/>
        </w:rPr>
        <w:t>:</w:t>
      </w:r>
    </w:p>
    <w:p w:rsidR="00C01049" w:rsidRPr="00783212" w:rsidRDefault="00766377" w:rsidP="00B62AC3">
      <w:pPr>
        <w:pStyle w:val="a3"/>
        <w:numPr>
          <w:ilvl w:val="0"/>
          <w:numId w:val="17"/>
        </w:numPr>
        <w:spacing w:line="276" w:lineRule="auto"/>
        <w:ind w:left="0" w:firstLine="357"/>
        <w:jc w:val="both"/>
        <w:rPr>
          <w:rFonts w:ascii="Times New Roman" w:hAnsi="Times New Roman" w:cs="Times New Roman"/>
        </w:rPr>
      </w:pPr>
      <w:r w:rsidRPr="003C5AEC">
        <w:rPr>
          <w:rFonts w:ascii="Times New Roman" w:hAnsi="Times New Roman" w:cs="Times New Roman"/>
        </w:rPr>
        <w:t>Ивано</w:t>
      </w:r>
      <w:r>
        <w:rPr>
          <w:rFonts w:ascii="Times New Roman" w:hAnsi="Times New Roman" w:cs="Times New Roman"/>
        </w:rPr>
        <w:t xml:space="preserve">ва Н. В. </w:t>
      </w:r>
      <w:r w:rsidR="00FC7A43" w:rsidRPr="00FC7A43">
        <w:rPr>
          <w:rFonts w:ascii="Times New Roman" w:hAnsi="Times New Roman" w:cs="Times New Roman"/>
        </w:rPr>
        <w:t xml:space="preserve">100+ сценариев о победе в </w:t>
      </w:r>
      <w:r w:rsidR="00FC7A43">
        <w:rPr>
          <w:rFonts w:ascii="Times New Roman" w:hAnsi="Times New Roman" w:cs="Times New Roman"/>
        </w:rPr>
        <w:t>В</w:t>
      </w:r>
      <w:r w:rsidR="00FC7A43" w:rsidRPr="00FC7A43">
        <w:rPr>
          <w:rFonts w:ascii="Times New Roman" w:hAnsi="Times New Roman" w:cs="Times New Roman"/>
        </w:rPr>
        <w:t xml:space="preserve">еликой </w:t>
      </w:r>
      <w:r w:rsidR="00FC7A43">
        <w:rPr>
          <w:rFonts w:ascii="Times New Roman" w:hAnsi="Times New Roman" w:cs="Times New Roman"/>
        </w:rPr>
        <w:t>О</w:t>
      </w:r>
      <w:r w:rsidR="00FC7A43" w:rsidRPr="00FC7A43">
        <w:rPr>
          <w:rFonts w:ascii="Times New Roman" w:hAnsi="Times New Roman" w:cs="Times New Roman"/>
        </w:rPr>
        <w:t xml:space="preserve">течественной войне </w:t>
      </w:r>
      <w:r>
        <w:rPr>
          <w:rFonts w:ascii="Times New Roman" w:hAnsi="Times New Roman" w:cs="Times New Roman"/>
        </w:rPr>
        <w:t xml:space="preserve">: </w:t>
      </w:r>
      <w:r w:rsidR="00480DFB" w:rsidRPr="00783212">
        <w:rPr>
          <w:rFonts w:ascii="Times New Roman" w:hAnsi="Times New Roman" w:cs="Times New Roman"/>
        </w:rPr>
        <w:t>[</w:t>
      </w:r>
      <w:r>
        <w:rPr>
          <w:rFonts w:ascii="Times New Roman" w:hAnsi="Times New Roman" w:cs="Times New Roman"/>
        </w:rPr>
        <w:t xml:space="preserve">Сценарии </w:t>
      </w:r>
      <w:r w:rsidRPr="00766377">
        <w:rPr>
          <w:rFonts w:ascii="Times New Roman" w:hAnsi="Times New Roman" w:cs="Times New Roman"/>
        </w:rPr>
        <w:t>концертов</w:t>
      </w:r>
      <w:r>
        <w:rPr>
          <w:rFonts w:ascii="Times New Roman" w:hAnsi="Times New Roman" w:cs="Times New Roman"/>
        </w:rPr>
        <w:t xml:space="preserve"> </w:t>
      </w:r>
      <w:r w:rsidRPr="00766377">
        <w:rPr>
          <w:rFonts w:ascii="Times New Roman" w:hAnsi="Times New Roman" w:cs="Times New Roman"/>
        </w:rPr>
        <w:t>/</w:t>
      </w:r>
      <w:r>
        <w:rPr>
          <w:rFonts w:ascii="Times New Roman" w:hAnsi="Times New Roman" w:cs="Times New Roman"/>
        </w:rPr>
        <w:t xml:space="preserve"> </w:t>
      </w:r>
      <w:r w:rsidRPr="00766377">
        <w:rPr>
          <w:rFonts w:ascii="Times New Roman" w:hAnsi="Times New Roman" w:cs="Times New Roman"/>
        </w:rPr>
        <w:t>концертных</w:t>
      </w:r>
      <w:r>
        <w:rPr>
          <w:rFonts w:ascii="Times New Roman" w:hAnsi="Times New Roman" w:cs="Times New Roman"/>
        </w:rPr>
        <w:t xml:space="preserve"> </w:t>
      </w:r>
      <w:r w:rsidRPr="00766377">
        <w:rPr>
          <w:rFonts w:ascii="Times New Roman" w:hAnsi="Times New Roman" w:cs="Times New Roman"/>
        </w:rPr>
        <w:t>/</w:t>
      </w:r>
      <w:r>
        <w:rPr>
          <w:rFonts w:ascii="Times New Roman" w:hAnsi="Times New Roman" w:cs="Times New Roman"/>
        </w:rPr>
        <w:t xml:space="preserve"> </w:t>
      </w:r>
      <w:r w:rsidRPr="00766377">
        <w:rPr>
          <w:rFonts w:ascii="Times New Roman" w:hAnsi="Times New Roman" w:cs="Times New Roman"/>
        </w:rPr>
        <w:t>театрализованных программ</w:t>
      </w:r>
      <w:r w:rsidR="00480DFB" w:rsidRPr="00783212">
        <w:rPr>
          <w:rFonts w:ascii="Times New Roman" w:hAnsi="Times New Roman" w:cs="Times New Roman"/>
        </w:rPr>
        <w:t xml:space="preserve">] </w:t>
      </w:r>
      <w:r>
        <w:rPr>
          <w:rFonts w:ascii="Times New Roman" w:hAnsi="Times New Roman" w:cs="Times New Roman"/>
        </w:rPr>
        <w:t xml:space="preserve">// </w:t>
      </w:r>
      <w:r w:rsidRPr="00766377">
        <w:rPr>
          <w:rFonts w:ascii="Times New Roman" w:hAnsi="Times New Roman" w:cs="Times New Roman"/>
        </w:rPr>
        <w:t>Библиотека им</w:t>
      </w:r>
      <w:r>
        <w:rPr>
          <w:rFonts w:ascii="Times New Roman" w:hAnsi="Times New Roman" w:cs="Times New Roman"/>
        </w:rPr>
        <w:t>ени </w:t>
      </w:r>
      <w:r w:rsidRPr="00766377">
        <w:rPr>
          <w:rFonts w:ascii="Times New Roman" w:hAnsi="Times New Roman" w:cs="Times New Roman"/>
        </w:rPr>
        <w:t>М.</w:t>
      </w:r>
      <w:r>
        <w:rPr>
          <w:rFonts w:ascii="Times New Roman" w:hAnsi="Times New Roman" w:cs="Times New Roman"/>
        </w:rPr>
        <w:t> </w:t>
      </w:r>
      <w:r w:rsidRPr="00766377">
        <w:rPr>
          <w:rFonts w:ascii="Times New Roman" w:hAnsi="Times New Roman" w:cs="Times New Roman"/>
        </w:rPr>
        <w:t>А.</w:t>
      </w:r>
      <w:r>
        <w:rPr>
          <w:rFonts w:ascii="Times New Roman" w:hAnsi="Times New Roman" w:cs="Times New Roman"/>
        </w:rPr>
        <w:t> </w:t>
      </w:r>
      <w:r w:rsidRPr="00766377">
        <w:rPr>
          <w:rFonts w:ascii="Times New Roman" w:hAnsi="Times New Roman" w:cs="Times New Roman"/>
        </w:rPr>
        <w:t xml:space="preserve">Ульянова : [сайт]. – </w:t>
      </w:r>
      <w:r w:rsidR="00795E70" w:rsidRPr="00795E70">
        <w:rPr>
          <w:rFonts w:ascii="Times New Roman" w:hAnsi="Times New Roman" w:cs="Times New Roman"/>
        </w:rPr>
        <w:t xml:space="preserve">р. п. Муромцево, Муромцевский р-н, Омская обл. </w:t>
      </w:r>
      <w:r w:rsidR="00795E70">
        <w:rPr>
          <w:rFonts w:ascii="Times New Roman" w:hAnsi="Times New Roman" w:cs="Times New Roman"/>
        </w:rPr>
        <w:t xml:space="preserve">– </w:t>
      </w:r>
      <w:r w:rsidRPr="00766377">
        <w:rPr>
          <w:rFonts w:ascii="Times New Roman" w:hAnsi="Times New Roman" w:cs="Times New Roman"/>
        </w:rPr>
        <w:t xml:space="preserve">Раздел сайта «Блог». – URL: </w:t>
      </w:r>
      <w:r w:rsidR="00C32CE0" w:rsidRPr="00766377">
        <w:rPr>
          <w:rFonts w:ascii="Times New Roman" w:hAnsi="Times New Roman" w:cs="Times New Roman"/>
        </w:rPr>
        <w:t>http://ulyanovbib.blogspot.com/2019/09/100.html</w:t>
      </w:r>
      <w:r w:rsidR="00C32CE0" w:rsidRPr="00783212">
        <w:rPr>
          <w:rFonts w:ascii="Times New Roman" w:hAnsi="Times New Roman" w:cs="Times New Roman"/>
        </w:rPr>
        <w:t xml:space="preserve"> </w:t>
      </w:r>
      <w:r>
        <w:rPr>
          <w:rFonts w:ascii="Times New Roman" w:hAnsi="Times New Roman" w:cs="Times New Roman"/>
        </w:rPr>
        <w:t xml:space="preserve">– </w:t>
      </w:r>
      <w:r w:rsidR="00480DFB" w:rsidRPr="00783212">
        <w:rPr>
          <w:rFonts w:ascii="Times New Roman" w:hAnsi="Times New Roman" w:cs="Times New Roman"/>
        </w:rPr>
        <w:t xml:space="preserve">Дата </w:t>
      </w:r>
      <w:r>
        <w:rPr>
          <w:rFonts w:ascii="Times New Roman" w:hAnsi="Times New Roman" w:cs="Times New Roman"/>
        </w:rPr>
        <w:t>публикации:</w:t>
      </w:r>
      <w:r w:rsidR="00480DFB" w:rsidRPr="00783212">
        <w:rPr>
          <w:rFonts w:ascii="Times New Roman" w:hAnsi="Times New Roman" w:cs="Times New Roman"/>
        </w:rPr>
        <w:t xml:space="preserve"> </w:t>
      </w:r>
      <w:r>
        <w:rPr>
          <w:rFonts w:ascii="Times New Roman" w:hAnsi="Times New Roman" w:cs="Times New Roman"/>
        </w:rPr>
        <w:t>06</w:t>
      </w:r>
      <w:r w:rsidR="00480DFB" w:rsidRPr="00783212">
        <w:rPr>
          <w:rFonts w:ascii="Times New Roman" w:hAnsi="Times New Roman" w:cs="Times New Roman"/>
        </w:rPr>
        <w:t>.</w:t>
      </w:r>
      <w:r>
        <w:rPr>
          <w:rFonts w:ascii="Times New Roman" w:hAnsi="Times New Roman" w:cs="Times New Roman"/>
        </w:rPr>
        <w:t>09.2019</w:t>
      </w:r>
    </w:p>
    <w:p w:rsidR="00822EE1" w:rsidRPr="00783212" w:rsidRDefault="00492ACD"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rPr>
        <w:t>Образовательные учреждения</w:t>
      </w:r>
      <w:r w:rsidR="00822EE1" w:rsidRPr="00783212">
        <w:rPr>
          <w:rFonts w:ascii="Times New Roman" w:hAnsi="Times New Roman" w:cs="Times New Roman"/>
          <w:b/>
        </w:rPr>
        <w:t xml:space="preserve"> </w:t>
      </w:r>
      <w:r w:rsidRPr="00783212">
        <w:rPr>
          <w:rFonts w:ascii="Times New Roman" w:hAnsi="Times New Roman" w:cs="Times New Roman"/>
        </w:rPr>
        <w:t>(школы</w:t>
      </w:r>
      <w:r w:rsidR="00822EE1" w:rsidRPr="00783212">
        <w:rPr>
          <w:rFonts w:ascii="Times New Roman" w:hAnsi="Times New Roman" w:cs="Times New Roman"/>
        </w:rPr>
        <w:t>, детские сады, учреждения дополнительного образования</w:t>
      </w:r>
      <w:r w:rsidRPr="00783212">
        <w:rPr>
          <w:rFonts w:ascii="Times New Roman" w:hAnsi="Times New Roman" w:cs="Times New Roman"/>
        </w:rPr>
        <w:t>)</w:t>
      </w:r>
      <w:r w:rsidR="00904BF2" w:rsidRPr="00783212">
        <w:rPr>
          <w:rFonts w:ascii="Times New Roman" w:hAnsi="Times New Roman" w:cs="Times New Roman"/>
        </w:rPr>
        <w:t xml:space="preserve">. </w:t>
      </w:r>
      <w:r w:rsidR="00822EE1" w:rsidRPr="00783212">
        <w:rPr>
          <w:rFonts w:ascii="Times New Roman" w:hAnsi="Times New Roman" w:cs="Times New Roman"/>
        </w:rPr>
        <w:t>Роль библиотек заключается в информационной поддержке учебных программ основного и дополнительного обра</w:t>
      </w:r>
      <w:r w:rsidR="00070A6E" w:rsidRPr="00783212">
        <w:rPr>
          <w:rFonts w:ascii="Times New Roman" w:hAnsi="Times New Roman" w:cs="Times New Roman"/>
        </w:rPr>
        <w:t>зования, соде</w:t>
      </w:r>
      <w:r w:rsidR="00A51EF3" w:rsidRPr="00783212">
        <w:rPr>
          <w:rFonts w:ascii="Times New Roman" w:hAnsi="Times New Roman" w:cs="Times New Roman"/>
        </w:rPr>
        <w:t>йствии расширен</w:t>
      </w:r>
      <w:r w:rsidR="00070A6E" w:rsidRPr="00783212">
        <w:rPr>
          <w:rFonts w:ascii="Times New Roman" w:hAnsi="Times New Roman" w:cs="Times New Roman"/>
        </w:rPr>
        <w:t>ию</w:t>
      </w:r>
      <w:r w:rsidR="00822EE1" w:rsidRPr="00783212">
        <w:rPr>
          <w:rFonts w:ascii="Times New Roman" w:hAnsi="Times New Roman" w:cs="Times New Roman"/>
        </w:rPr>
        <w:t xml:space="preserve"> </w:t>
      </w:r>
      <w:r w:rsidR="00822EE1" w:rsidRPr="00783212">
        <w:rPr>
          <w:rFonts w:ascii="Times New Roman" w:hAnsi="Times New Roman" w:cs="Times New Roman"/>
        </w:rPr>
        <w:lastRenderedPageBreak/>
        <w:t xml:space="preserve">и углублению учебного процесса, популяризации </w:t>
      </w:r>
      <w:r w:rsidR="00965849" w:rsidRPr="00783212">
        <w:rPr>
          <w:rFonts w:ascii="Times New Roman" w:hAnsi="Times New Roman" w:cs="Times New Roman"/>
        </w:rPr>
        <w:t>книг</w:t>
      </w:r>
      <w:r w:rsidR="00822EE1" w:rsidRPr="00783212">
        <w:rPr>
          <w:rFonts w:ascii="Times New Roman" w:hAnsi="Times New Roman" w:cs="Times New Roman"/>
        </w:rPr>
        <w:t xml:space="preserve"> посредством организации выставок, тематических вечеров, проведении уроков и познавательных часов, бесед, викторин, литературных вечеров.</w:t>
      </w:r>
      <w:r w:rsidR="00A51EF3" w:rsidRPr="00783212">
        <w:rPr>
          <w:rFonts w:ascii="Times New Roman" w:hAnsi="Times New Roman" w:cs="Times New Roman"/>
        </w:rPr>
        <w:t xml:space="preserve"> Применительно к патриотическому воспитанию рекомендуем использовать следующие варианты:</w:t>
      </w:r>
    </w:p>
    <w:p w:rsidR="005F3783" w:rsidRPr="00783212" w:rsidRDefault="005F3783"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 xml:space="preserve">Для дошкольников </w:t>
      </w:r>
      <w:r w:rsidR="00107F6F" w:rsidRPr="00783212">
        <w:rPr>
          <w:rFonts w:ascii="Times New Roman" w:hAnsi="Times New Roman" w:cs="Times New Roman"/>
        </w:rPr>
        <w:t>стоит</w:t>
      </w:r>
      <w:r w:rsidRPr="00783212">
        <w:rPr>
          <w:rFonts w:ascii="Times New Roman" w:hAnsi="Times New Roman" w:cs="Times New Roman"/>
        </w:rPr>
        <w:t xml:space="preserve"> организовать </w:t>
      </w:r>
      <w:r w:rsidRPr="00783212">
        <w:rPr>
          <w:rFonts w:ascii="Times New Roman" w:hAnsi="Times New Roman" w:cs="Times New Roman"/>
          <w:b/>
          <w:i/>
        </w:rPr>
        <w:t>мастер-классы</w:t>
      </w:r>
      <w:r w:rsidRPr="00783212">
        <w:rPr>
          <w:rFonts w:ascii="Times New Roman" w:hAnsi="Times New Roman" w:cs="Times New Roman"/>
        </w:rPr>
        <w:t xml:space="preserve"> по изготовлению красной гвоздики – символического цветка Победы, белого голубя</w:t>
      </w:r>
      <w:r w:rsidR="002815E6" w:rsidRPr="00783212">
        <w:rPr>
          <w:rFonts w:ascii="Times New Roman" w:hAnsi="Times New Roman" w:cs="Times New Roman"/>
        </w:rPr>
        <w:t xml:space="preserve"> – символа мира</w:t>
      </w:r>
      <w:r w:rsidRPr="00783212">
        <w:rPr>
          <w:rFonts w:ascii="Times New Roman" w:hAnsi="Times New Roman" w:cs="Times New Roman"/>
        </w:rPr>
        <w:t>. Поделки, сделанные руками</w:t>
      </w:r>
      <w:r w:rsidR="00107F6F" w:rsidRPr="00783212">
        <w:rPr>
          <w:rFonts w:ascii="Times New Roman" w:hAnsi="Times New Roman" w:cs="Times New Roman"/>
        </w:rPr>
        <w:t xml:space="preserve"> детей</w:t>
      </w:r>
      <w:r w:rsidRPr="00783212">
        <w:rPr>
          <w:rFonts w:ascii="Times New Roman" w:hAnsi="Times New Roman" w:cs="Times New Roman"/>
        </w:rPr>
        <w:t xml:space="preserve">, вместе со словами благодарности могут быть подарены ветеранам или размещены на «Стене памяти», речь о которой </w:t>
      </w:r>
      <w:r w:rsidR="00107F6F" w:rsidRPr="00783212">
        <w:rPr>
          <w:rFonts w:ascii="Times New Roman" w:hAnsi="Times New Roman" w:cs="Times New Roman"/>
        </w:rPr>
        <w:t>далее</w:t>
      </w:r>
      <w:r w:rsidR="00BD22F2">
        <w:rPr>
          <w:rFonts w:ascii="Times New Roman" w:hAnsi="Times New Roman" w:cs="Times New Roman"/>
        </w:rPr>
        <w:t xml:space="preserve"> по тексту.</w:t>
      </w:r>
    </w:p>
    <w:p w:rsidR="001823EC" w:rsidRPr="00783212" w:rsidRDefault="008A164A" w:rsidP="00BD22F2">
      <w:pPr>
        <w:pStyle w:val="a3"/>
        <w:spacing w:line="276" w:lineRule="auto"/>
        <w:ind w:firstLine="708"/>
        <w:jc w:val="both"/>
        <w:rPr>
          <w:rFonts w:ascii="Times New Roman" w:hAnsi="Times New Roman" w:cs="Times New Roman"/>
        </w:rPr>
      </w:pPr>
      <w:r w:rsidRPr="00783212">
        <w:rPr>
          <w:rFonts w:ascii="Times New Roman" w:hAnsi="Times New Roman" w:cs="Times New Roman"/>
          <w:b/>
          <w:i/>
        </w:rPr>
        <w:t>П</w:t>
      </w:r>
      <w:r w:rsidR="00A51EF3" w:rsidRPr="00783212">
        <w:rPr>
          <w:rFonts w:ascii="Times New Roman" w:hAnsi="Times New Roman" w:cs="Times New Roman"/>
          <w:b/>
          <w:i/>
        </w:rPr>
        <w:t>роект «Я читаю книги о войне»</w:t>
      </w:r>
      <w:r w:rsidR="00BD22F2">
        <w:t>. С</w:t>
      </w:r>
      <w:r w:rsidR="00BD22F2" w:rsidRPr="00BD22F2">
        <w:rPr>
          <w:rFonts w:ascii="Times New Roman" w:hAnsi="Times New Roman" w:cs="Times New Roman"/>
        </w:rPr>
        <w:t>колько бы лет ни прошло со дня Победы, время никогда не изгладит из памяти народа события Великой Отечественной войны и не последнюю роль в этом играют произведения писателей. Книга о войне – это впечатляющее литературное произведение, дающее читателям представление о Великой Отечественной войне, самой большой трагедии прошлого столетия.</w:t>
      </w:r>
      <w:r w:rsidR="00BD22F2">
        <w:rPr>
          <w:rFonts w:ascii="Times New Roman" w:hAnsi="Times New Roman" w:cs="Times New Roman"/>
        </w:rPr>
        <w:t xml:space="preserve"> </w:t>
      </w:r>
      <w:r w:rsidR="00BD22F2" w:rsidRPr="00BD22F2">
        <w:rPr>
          <w:rFonts w:ascii="Times New Roman" w:hAnsi="Times New Roman" w:cs="Times New Roman"/>
        </w:rPr>
        <w:t>Проект направлен на создание условий для обогащения детей знаниями о Великой Отечественной войне, воспитание патриотизма, чувство гордости за свою страну, развитие интереса к чтению и читательского мастерства</w:t>
      </w:r>
      <w:r w:rsidR="00BD22F2">
        <w:rPr>
          <w:rFonts w:ascii="Times New Roman" w:hAnsi="Times New Roman" w:cs="Times New Roman"/>
        </w:rPr>
        <w:t>. П</w:t>
      </w:r>
      <w:r w:rsidR="00A51EF3" w:rsidRPr="00783212">
        <w:rPr>
          <w:rFonts w:ascii="Times New Roman" w:hAnsi="Times New Roman" w:cs="Times New Roman"/>
        </w:rPr>
        <w:t xml:space="preserve">одробнее </w:t>
      </w:r>
      <w:r w:rsidR="00BD22F2">
        <w:rPr>
          <w:rFonts w:ascii="Times New Roman" w:hAnsi="Times New Roman" w:cs="Times New Roman"/>
        </w:rPr>
        <w:t>(</w:t>
      </w:r>
      <w:r w:rsidR="00766377" w:rsidRPr="00BD22F2">
        <w:rPr>
          <w:rFonts w:ascii="Times New Roman" w:hAnsi="Times New Roman" w:cs="Times New Roman"/>
          <w:i/>
        </w:rPr>
        <w:t>https://www.culture.ru/events/424885/bibliotechnyi-proekt-chitaem-knigi-o-voine</w:t>
      </w:r>
      <w:r w:rsidR="00BD22F2">
        <w:rPr>
          <w:rFonts w:ascii="Times New Roman" w:hAnsi="Times New Roman" w:cs="Times New Roman"/>
        </w:rPr>
        <w:t>).</w:t>
      </w:r>
    </w:p>
    <w:p w:rsidR="001823EC" w:rsidRPr="00783212" w:rsidRDefault="001823EC"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i/>
        </w:rPr>
        <w:t>Проект «Читай и смотри».</w:t>
      </w:r>
      <w:r w:rsidRPr="00783212">
        <w:rPr>
          <w:rFonts w:ascii="Times New Roman" w:hAnsi="Times New Roman" w:cs="Times New Roman"/>
        </w:rPr>
        <w:t xml:space="preserve"> История России детям! Опыт такого формата работы может быть </w:t>
      </w:r>
      <w:r w:rsidR="00107F6F" w:rsidRPr="00783212">
        <w:rPr>
          <w:rFonts w:ascii="Times New Roman" w:hAnsi="Times New Roman" w:cs="Times New Roman"/>
        </w:rPr>
        <w:t xml:space="preserve">особенно </w:t>
      </w:r>
      <w:r w:rsidRPr="00783212">
        <w:rPr>
          <w:rFonts w:ascii="Times New Roman" w:hAnsi="Times New Roman" w:cs="Times New Roman"/>
        </w:rPr>
        <w:t>интересен. Цель проекта – сохранение истории России и малой Родины посредством книг и кинофильмов</w:t>
      </w:r>
      <w:r w:rsidR="00107F6F" w:rsidRPr="00783212">
        <w:rPr>
          <w:rFonts w:ascii="Times New Roman" w:hAnsi="Times New Roman" w:cs="Times New Roman"/>
        </w:rPr>
        <w:t>.</w:t>
      </w:r>
      <w:r w:rsidRPr="00783212">
        <w:rPr>
          <w:rFonts w:ascii="Times New Roman" w:hAnsi="Times New Roman" w:cs="Times New Roman"/>
        </w:rPr>
        <w:t xml:space="preserve"> В книгах и кинофильмах отражены реальные примеры героизма, патриотизма и силы духа, проявленные нашими соотечественниками, как в далеком прошлом, так и в недавнее время. Подрастающему поколению жизненно необходимо не отказаться от славы своих предков, знать и не забывать ее, уберечь и сохранить для будущих поколений. Подробнее </w:t>
      </w:r>
      <w:r w:rsidR="00BD22F2">
        <w:rPr>
          <w:rFonts w:ascii="Times New Roman" w:hAnsi="Times New Roman" w:cs="Times New Roman"/>
        </w:rPr>
        <w:t>(</w:t>
      </w:r>
      <w:r w:rsidR="00BD22F2" w:rsidRPr="00BD22F2">
        <w:rPr>
          <w:rFonts w:ascii="Times New Roman" w:hAnsi="Times New Roman" w:cs="Times New Roman"/>
          <w:i/>
        </w:rPr>
        <w:t>http://kino-slovo.ru/Chitai-smotri.html</w:t>
      </w:r>
      <w:r w:rsidR="00BD22F2">
        <w:rPr>
          <w:rFonts w:ascii="Times New Roman" w:hAnsi="Times New Roman" w:cs="Times New Roman"/>
        </w:rPr>
        <w:t>).</w:t>
      </w:r>
    </w:p>
    <w:p w:rsidR="00AD18D5" w:rsidRPr="00783212" w:rsidRDefault="00AD18D5"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i/>
        </w:rPr>
        <w:lastRenderedPageBreak/>
        <w:t>Проект «Суровую Солдатскую правду узнал…».</w:t>
      </w:r>
      <w:r w:rsidRPr="00783212">
        <w:rPr>
          <w:rFonts w:ascii="Times New Roman" w:hAnsi="Times New Roman" w:cs="Times New Roman"/>
        </w:rPr>
        <w:t xml:space="preserve"> Самое главное в истории военной повседневности – это истории отдельных людей, их близких, друзей, моменты из жизни малознакомых или вовсе незнакомых людей, в которых раскрывается весь драматизм человеческих отношений на войне. Дневники, записи, письма с</w:t>
      </w:r>
      <w:r w:rsidR="00E10DFE">
        <w:rPr>
          <w:rFonts w:ascii="Times New Roman" w:hAnsi="Times New Roman" w:cs="Times New Roman"/>
        </w:rPr>
        <w:t> </w:t>
      </w:r>
      <w:r w:rsidRPr="00783212">
        <w:rPr>
          <w:rFonts w:ascii="Times New Roman" w:hAnsi="Times New Roman" w:cs="Times New Roman"/>
        </w:rPr>
        <w:t>фронта, сохранившиеся статьи из газет, книги, изданные в годы войны, – это бесценные источники правдивых знаний о войне. Но самое дорогое – это воспоминания людей, переживших войну</w:t>
      </w:r>
      <w:r w:rsidR="00363D0B" w:rsidRPr="00783212">
        <w:rPr>
          <w:rFonts w:ascii="Times New Roman" w:hAnsi="Times New Roman" w:cs="Times New Roman"/>
        </w:rPr>
        <w:t xml:space="preserve"> и</w:t>
      </w:r>
      <w:r w:rsidR="00E10DFE">
        <w:rPr>
          <w:rFonts w:ascii="Times New Roman" w:hAnsi="Times New Roman" w:cs="Times New Roman"/>
        </w:rPr>
        <w:t> </w:t>
      </w:r>
      <w:r w:rsidR="00363D0B" w:rsidRPr="00783212">
        <w:rPr>
          <w:rFonts w:ascii="Times New Roman" w:hAnsi="Times New Roman" w:cs="Times New Roman"/>
        </w:rPr>
        <w:t>тяжелые послевоенные годы</w:t>
      </w:r>
      <w:r w:rsidRPr="00783212">
        <w:rPr>
          <w:rFonts w:ascii="Times New Roman" w:hAnsi="Times New Roman" w:cs="Times New Roman"/>
        </w:rPr>
        <w:t>… Суть проекта – сохранить и передать следующим поколениям правдивые семейные истории о</w:t>
      </w:r>
      <w:r w:rsidR="00E10DFE">
        <w:rPr>
          <w:rFonts w:ascii="Times New Roman" w:hAnsi="Times New Roman" w:cs="Times New Roman"/>
        </w:rPr>
        <w:t> </w:t>
      </w:r>
      <w:r w:rsidRPr="00783212">
        <w:rPr>
          <w:rFonts w:ascii="Times New Roman" w:hAnsi="Times New Roman" w:cs="Times New Roman"/>
        </w:rPr>
        <w:t>войне, записанные детьми и внуками со слов отцов и дедов.</w:t>
      </w:r>
    </w:p>
    <w:p w:rsidR="008A164A" w:rsidRPr="00783212" w:rsidRDefault="008A164A"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i/>
        </w:rPr>
        <w:t>«Урок Победы»</w:t>
      </w:r>
      <w:r w:rsidRPr="00783212">
        <w:rPr>
          <w:rFonts w:ascii="Times New Roman" w:hAnsi="Times New Roman" w:cs="Times New Roman"/>
        </w:rPr>
        <w:t xml:space="preserve"> – традиционный урок </w:t>
      </w:r>
      <w:r w:rsidR="00E10DFE">
        <w:rPr>
          <w:rFonts w:ascii="Times New Roman" w:hAnsi="Times New Roman" w:cs="Times New Roman"/>
        </w:rPr>
        <w:t>М</w:t>
      </w:r>
      <w:r w:rsidRPr="00783212">
        <w:rPr>
          <w:rFonts w:ascii="Times New Roman" w:hAnsi="Times New Roman" w:cs="Times New Roman"/>
        </w:rPr>
        <w:t>ира 1</w:t>
      </w:r>
      <w:r w:rsidR="00E10DFE">
        <w:rPr>
          <w:rFonts w:ascii="Times New Roman" w:hAnsi="Times New Roman" w:cs="Times New Roman"/>
        </w:rPr>
        <w:t> </w:t>
      </w:r>
      <w:r w:rsidRPr="00783212">
        <w:rPr>
          <w:rFonts w:ascii="Times New Roman" w:hAnsi="Times New Roman" w:cs="Times New Roman"/>
        </w:rPr>
        <w:t>сентября</w:t>
      </w:r>
      <w:r w:rsidR="00AD18D5" w:rsidRPr="00783212">
        <w:rPr>
          <w:rFonts w:ascii="Times New Roman" w:hAnsi="Times New Roman" w:cs="Times New Roman"/>
        </w:rPr>
        <w:t xml:space="preserve">, например, на тему </w:t>
      </w:r>
      <w:r w:rsidRPr="00783212">
        <w:rPr>
          <w:rFonts w:ascii="Times New Roman" w:hAnsi="Times New Roman" w:cs="Times New Roman"/>
        </w:rPr>
        <w:t>«</w:t>
      </w:r>
      <w:r w:rsidR="00AD18D5" w:rsidRPr="00783212">
        <w:rPr>
          <w:rFonts w:ascii="Times New Roman" w:hAnsi="Times New Roman" w:cs="Times New Roman"/>
        </w:rPr>
        <w:t>Воспоминания фронтовика</w:t>
      </w:r>
      <w:r w:rsidRPr="00783212">
        <w:rPr>
          <w:rFonts w:ascii="Times New Roman" w:hAnsi="Times New Roman" w:cs="Times New Roman"/>
        </w:rPr>
        <w:t>»</w:t>
      </w:r>
      <w:r w:rsidR="00AD18D5" w:rsidRPr="00783212">
        <w:rPr>
          <w:rFonts w:ascii="Times New Roman" w:hAnsi="Times New Roman" w:cs="Times New Roman"/>
        </w:rPr>
        <w:t xml:space="preserve">. </w:t>
      </w:r>
    </w:p>
    <w:p w:rsidR="008A164A" w:rsidRPr="00783212" w:rsidRDefault="008A164A"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i/>
        </w:rPr>
        <w:t>Школьная научно-практическая конференция «Писатели-ярославцы на войне и о войне».</w:t>
      </w:r>
      <w:r w:rsidRPr="00783212">
        <w:rPr>
          <w:rFonts w:ascii="Times New Roman" w:hAnsi="Times New Roman" w:cs="Times New Roman"/>
          <w:i/>
        </w:rPr>
        <w:t xml:space="preserve"> </w:t>
      </w:r>
      <w:r w:rsidRPr="00783212">
        <w:rPr>
          <w:rFonts w:ascii="Times New Roman" w:hAnsi="Times New Roman" w:cs="Times New Roman"/>
        </w:rPr>
        <w:t xml:space="preserve">Старшеклассники готовят выступления с докладами о жизни и творчестве поэтов и писателей </w:t>
      </w:r>
      <w:r w:rsidR="00C85167" w:rsidRPr="00783212">
        <w:rPr>
          <w:rFonts w:ascii="Times New Roman" w:hAnsi="Times New Roman" w:cs="Times New Roman"/>
        </w:rPr>
        <w:t xml:space="preserve">ярославского края </w:t>
      </w:r>
      <w:r w:rsidRPr="00783212">
        <w:rPr>
          <w:rFonts w:ascii="Times New Roman" w:hAnsi="Times New Roman" w:cs="Times New Roman"/>
        </w:rPr>
        <w:t>— участников войны.</w:t>
      </w:r>
    </w:p>
    <w:p w:rsidR="00AD18D5" w:rsidRPr="00783212" w:rsidRDefault="00AD18D5" w:rsidP="00BE28E8">
      <w:pPr>
        <w:pStyle w:val="a3"/>
        <w:spacing w:line="276" w:lineRule="auto"/>
        <w:ind w:firstLine="708"/>
        <w:jc w:val="both"/>
        <w:rPr>
          <w:rFonts w:ascii="Times New Roman" w:hAnsi="Times New Roman" w:cs="Times New Roman"/>
          <w:i/>
        </w:rPr>
      </w:pPr>
      <w:r w:rsidRPr="00783212">
        <w:rPr>
          <w:rFonts w:ascii="Times New Roman" w:hAnsi="Times New Roman" w:cs="Times New Roman"/>
          <w:i/>
        </w:rPr>
        <w:t xml:space="preserve">Рекомендуем: </w:t>
      </w:r>
    </w:p>
    <w:p w:rsidR="00AD18D5" w:rsidRPr="00783212" w:rsidRDefault="00AD18D5" w:rsidP="00B62AC3">
      <w:pPr>
        <w:pStyle w:val="a3"/>
        <w:numPr>
          <w:ilvl w:val="0"/>
          <w:numId w:val="10"/>
        </w:numPr>
        <w:spacing w:line="276" w:lineRule="auto"/>
        <w:jc w:val="both"/>
        <w:rPr>
          <w:rFonts w:ascii="Times New Roman" w:hAnsi="Times New Roman" w:cs="Times New Roman"/>
        </w:rPr>
      </w:pPr>
      <w:r w:rsidRPr="00783212">
        <w:rPr>
          <w:rFonts w:ascii="Times New Roman" w:hAnsi="Times New Roman" w:cs="Times New Roman"/>
        </w:rPr>
        <w:t>Активнее привлекать читателей и читательские семьи к совместной поисковой работе по выявлению и сбору воспоминаний и документов личного происхождения о военном времени.</w:t>
      </w:r>
    </w:p>
    <w:p w:rsidR="00AD18D5" w:rsidRPr="00783212" w:rsidRDefault="00AD18D5" w:rsidP="00B62AC3">
      <w:pPr>
        <w:pStyle w:val="a3"/>
        <w:numPr>
          <w:ilvl w:val="0"/>
          <w:numId w:val="10"/>
        </w:numPr>
        <w:spacing w:line="276" w:lineRule="auto"/>
        <w:jc w:val="both"/>
        <w:rPr>
          <w:rFonts w:ascii="Times New Roman" w:hAnsi="Times New Roman" w:cs="Times New Roman"/>
        </w:rPr>
      </w:pPr>
      <w:r w:rsidRPr="00783212">
        <w:rPr>
          <w:rFonts w:ascii="Times New Roman" w:hAnsi="Times New Roman" w:cs="Times New Roman"/>
        </w:rPr>
        <w:t>Организовать в библиотеках рабочие группы для систематизации, сканирования, редактирования и издания воспоминаний и документальных свидетельств о Великой Отечественной войне.</w:t>
      </w:r>
    </w:p>
    <w:p w:rsidR="00E05577" w:rsidRPr="00783212" w:rsidRDefault="001B5E2B"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rPr>
        <w:t>Краеведческие музеи.</w:t>
      </w:r>
      <w:r w:rsidRPr="00783212">
        <w:rPr>
          <w:rFonts w:ascii="Times New Roman" w:hAnsi="Times New Roman" w:cs="Times New Roman"/>
        </w:rPr>
        <w:t xml:space="preserve"> </w:t>
      </w:r>
      <w:r w:rsidR="00C427A3" w:rsidRPr="00783212">
        <w:rPr>
          <w:rFonts w:ascii="Times New Roman" w:hAnsi="Times New Roman" w:cs="Times New Roman"/>
        </w:rPr>
        <w:t xml:space="preserve">Библиотека </w:t>
      </w:r>
      <w:r w:rsidR="00E05577" w:rsidRPr="00783212">
        <w:rPr>
          <w:rFonts w:ascii="Times New Roman" w:hAnsi="Times New Roman" w:cs="Times New Roman"/>
        </w:rPr>
        <w:t xml:space="preserve">использует информационные материалы музея </w:t>
      </w:r>
      <w:r w:rsidR="00C427A3" w:rsidRPr="00783212">
        <w:rPr>
          <w:rFonts w:ascii="Times New Roman" w:hAnsi="Times New Roman" w:cs="Times New Roman"/>
        </w:rPr>
        <w:t xml:space="preserve">в проведении массовых </w:t>
      </w:r>
      <w:r w:rsidR="00E05577" w:rsidRPr="00783212">
        <w:rPr>
          <w:rFonts w:ascii="Times New Roman" w:hAnsi="Times New Roman" w:cs="Times New Roman"/>
        </w:rPr>
        <w:t>мероприятий, посвященных истор</w:t>
      </w:r>
      <w:r w:rsidR="00C427A3" w:rsidRPr="00783212">
        <w:rPr>
          <w:rFonts w:ascii="Times New Roman" w:hAnsi="Times New Roman" w:cs="Times New Roman"/>
        </w:rPr>
        <w:t>ии района. Музей</w:t>
      </w:r>
      <w:r w:rsidR="009B716D" w:rsidRPr="00783212">
        <w:rPr>
          <w:rFonts w:ascii="Times New Roman" w:hAnsi="Times New Roman" w:cs="Times New Roman"/>
        </w:rPr>
        <w:t>,</w:t>
      </w:r>
      <w:r w:rsidR="00C427A3" w:rsidRPr="00783212">
        <w:rPr>
          <w:rFonts w:ascii="Times New Roman" w:hAnsi="Times New Roman" w:cs="Times New Roman"/>
        </w:rPr>
        <w:t xml:space="preserve"> в </w:t>
      </w:r>
      <w:r w:rsidR="002815E6" w:rsidRPr="00783212">
        <w:rPr>
          <w:rFonts w:ascii="Times New Roman" w:hAnsi="Times New Roman" w:cs="Times New Roman"/>
        </w:rPr>
        <w:t xml:space="preserve">свою очередь – </w:t>
      </w:r>
      <w:r w:rsidR="00E05577" w:rsidRPr="00783212">
        <w:rPr>
          <w:rFonts w:ascii="Times New Roman" w:hAnsi="Times New Roman" w:cs="Times New Roman"/>
        </w:rPr>
        <w:t>доку</w:t>
      </w:r>
      <w:r w:rsidR="00C427A3" w:rsidRPr="00783212">
        <w:rPr>
          <w:rFonts w:ascii="Times New Roman" w:hAnsi="Times New Roman" w:cs="Times New Roman"/>
        </w:rPr>
        <w:t xml:space="preserve">менты книжного фонда библиотеки </w:t>
      </w:r>
      <w:r w:rsidR="009B716D" w:rsidRPr="00783212">
        <w:rPr>
          <w:rFonts w:ascii="Times New Roman" w:hAnsi="Times New Roman" w:cs="Times New Roman"/>
        </w:rPr>
        <w:t>при</w:t>
      </w:r>
      <w:r w:rsidR="00E05577" w:rsidRPr="00783212">
        <w:rPr>
          <w:rFonts w:ascii="Times New Roman" w:hAnsi="Times New Roman" w:cs="Times New Roman"/>
        </w:rPr>
        <w:t xml:space="preserve"> создании музейных экспози</w:t>
      </w:r>
      <w:r w:rsidR="00C427A3" w:rsidRPr="00783212">
        <w:rPr>
          <w:rFonts w:ascii="Times New Roman" w:hAnsi="Times New Roman" w:cs="Times New Roman"/>
        </w:rPr>
        <w:t xml:space="preserve">ций. </w:t>
      </w:r>
      <w:r w:rsidR="00E05577" w:rsidRPr="00783212">
        <w:rPr>
          <w:rFonts w:ascii="Times New Roman" w:hAnsi="Times New Roman" w:cs="Times New Roman"/>
        </w:rPr>
        <w:t>Совместная работа библиотеки</w:t>
      </w:r>
      <w:r w:rsidR="00C427A3" w:rsidRPr="00783212">
        <w:rPr>
          <w:rFonts w:ascii="Times New Roman" w:hAnsi="Times New Roman" w:cs="Times New Roman"/>
        </w:rPr>
        <w:t xml:space="preserve"> и музея чаще всего проявляется </w:t>
      </w:r>
      <w:r w:rsidR="00E05577" w:rsidRPr="00783212">
        <w:rPr>
          <w:rFonts w:ascii="Times New Roman" w:hAnsi="Times New Roman" w:cs="Times New Roman"/>
        </w:rPr>
        <w:t xml:space="preserve">в </w:t>
      </w:r>
      <w:r w:rsidR="009B716D" w:rsidRPr="00783212">
        <w:rPr>
          <w:rFonts w:ascii="Times New Roman" w:hAnsi="Times New Roman" w:cs="Times New Roman"/>
        </w:rPr>
        <w:t>и</w:t>
      </w:r>
      <w:r w:rsidR="00E05577" w:rsidRPr="00783212">
        <w:rPr>
          <w:rFonts w:ascii="Times New Roman" w:hAnsi="Times New Roman" w:cs="Times New Roman"/>
        </w:rPr>
        <w:t xml:space="preserve">здании </w:t>
      </w:r>
      <w:r w:rsidR="009B716D" w:rsidRPr="00783212">
        <w:rPr>
          <w:rFonts w:ascii="Times New Roman" w:hAnsi="Times New Roman" w:cs="Times New Roman"/>
        </w:rPr>
        <w:t xml:space="preserve">краеведческих </w:t>
      </w:r>
      <w:r w:rsidR="00E05577" w:rsidRPr="00783212">
        <w:rPr>
          <w:rFonts w:ascii="Times New Roman" w:hAnsi="Times New Roman" w:cs="Times New Roman"/>
        </w:rPr>
        <w:t>буклетов</w:t>
      </w:r>
      <w:r w:rsidR="009B716D" w:rsidRPr="00783212">
        <w:rPr>
          <w:rFonts w:ascii="Times New Roman" w:hAnsi="Times New Roman" w:cs="Times New Roman"/>
        </w:rPr>
        <w:t xml:space="preserve"> (</w:t>
      </w:r>
      <w:r w:rsidR="00E05577" w:rsidRPr="00783212">
        <w:rPr>
          <w:rFonts w:ascii="Times New Roman" w:hAnsi="Times New Roman" w:cs="Times New Roman"/>
        </w:rPr>
        <w:t>о</w:t>
      </w:r>
      <w:r w:rsidR="00625CB8">
        <w:rPr>
          <w:rFonts w:ascii="Times New Roman" w:hAnsi="Times New Roman" w:cs="Times New Roman"/>
        </w:rPr>
        <w:t> </w:t>
      </w:r>
      <w:r w:rsidR="009B716D" w:rsidRPr="00783212">
        <w:rPr>
          <w:rFonts w:ascii="Times New Roman" w:hAnsi="Times New Roman" w:cs="Times New Roman"/>
        </w:rPr>
        <w:t xml:space="preserve">людях, знаменательных событиях и </w:t>
      </w:r>
      <w:r w:rsidR="00E05577" w:rsidRPr="00783212">
        <w:rPr>
          <w:rFonts w:ascii="Times New Roman" w:hAnsi="Times New Roman" w:cs="Times New Roman"/>
        </w:rPr>
        <w:t>памятниках</w:t>
      </w:r>
      <w:r w:rsidR="009B716D" w:rsidRPr="00783212">
        <w:rPr>
          <w:rFonts w:ascii="Times New Roman" w:hAnsi="Times New Roman" w:cs="Times New Roman"/>
        </w:rPr>
        <w:t xml:space="preserve"> архитектуры).</w:t>
      </w:r>
    </w:p>
    <w:p w:rsidR="0089536B" w:rsidRPr="00783212" w:rsidRDefault="00E05577"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lastRenderedPageBreak/>
        <w:t>Библиотекар</w:t>
      </w:r>
      <w:r w:rsidR="009B716D" w:rsidRPr="00783212">
        <w:rPr>
          <w:rFonts w:ascii="Times New Roman" w:hAnsi="Times New Roman" w:cs="Times New Roman"/>
        </w:rPr>
        <w:t>ь</w:t>
      </w:r>
      <w:r w:rsidRPr="00783212">
        <w:rPr>
          <w:rFonts w:ascii="Times New Roman" w:hAnsi="Times New Roman" w:cs="Times New Roman"/>
        </w:rPr>
        <w:t xml:space="preserve"> и музейный работник, используя печатные</w:t>
      </w:r>
      <w:r w:rsidR="00C427A3" w:rsidRPr="00783212">
        <w:rPr>
          <w:rFonts w:ascii="Times New Roman" w:hAnsi="Times New Roman" w:cs="Times New Roman"/>
        </w:rPr>
        <w:t xml:space="preserve"> </w:t>
      </w:r>
      <w:r w:rsidRPr="00783212">
        <w:rPr>
          <w:rFonts w:ascii="Times New Roman" w:hAnsi="Times New Roman" w:cs="Times New Roman"/>
        </w:rPr>
        <w:t>материалы, медиа</w:t>
      </w:r>
      <w:r w:rsidR="002815E6" w:rsidRPr="00783212">
        <w:rPr>
          <w:rFonts w:ascii="Times New Roman" w:hAnsi="Times New Roman" w:cs="Times New Roman"/>
        </w:rPr>
        <w:t>-</w:t>
      </w:r>
      <w:r w:rsidRPr="00783212">
        <w:rPr>
          <w:rFonts w:ascii="Times New Roman" w:hAnsi="Times New Roman" w:cs="Times New Roman"/>
        </w:rPr>
        <w:t>ресурсы и экспонат</w:t>
      </w:r>
      <w:r w:rsidR="00AD18D5" w:rsidRPr="00783212">
        <w:rPr>
          <w:rFonts w:ascii="Times New Roman" w:hAnsi="Times New Roman" w:cs="Times New Roman"/>
        </w:rPr>
        <w:t>ы музейного фонда</w:t>
      </w:r>
      <w:r w:rsidR="009B716D" w:rsidRPr="00783212">
        <w:rPr>
          <w:rFonts w:ascii="Times New Roman" w:hAnsi="Times New Roman" w:cs="Times New Roman"/>
        </w:rPr>
        <w:t>,</w:t>
      </w:r>
      <w:r w:rsidR="00AD18D5" w:rsidRPr="00783212">
        <w:rPr>
          <w:rFonts w:ascii="Times New Roman" w:hAnsi="Times New Roman" w:cs="Times New Roman"/>
        </w:rPr>
        <w:t xml:space="preserve"> могут создать </w:t>
      </w:r>
      <w:r w:rsidRPr="00783212">
        <w:rPr>
          <w:rFonts w:ascii="Times New Roman" w:hAnsi="Times New Roman" w:cs="Times New Roman"/>
          <w:b/>
          <w:i/>
        </w:rPr>
        <w:t>виртуальные экску</w:t>
      </w:r>
      <w:r w:rsidR="00C427A3" w:rsidRPr="00783212">
        <w:rPr>
          <w:rFonts w:ascii="Times New Roman" w:hAnsi="Times New Roman" w:cs="Times New Roman"/>
          <w:b/>
          <w:i/>
        </w:rPr>
        <w:t>рсии</w:t>
      </w:r>
      <w:r w:rsidR="00AD18D5" w:rsidRPr="00783212">
        <w:rPr>
          <w:rFonts w:ascii="Times New Roman" w:hAnsi="Times New Roman" w:cs="Times New Roman"/>
          <w:b/>
        </w:rPr>
        <w:t xml:space="preserve"> </w:t>
      </w:r>
      <w:r w:rsidR="00AD18D5" w:rsidRPr="00783212">
        <w:rPr>
          <w:rFonts w:ascii="Times New Roman" w:hAnsi="Times New Roman" w:cs="Times New Roman"/>
        </w:rPr>
        <w:t>«Мы не забудем Курскую дугу, но трижды враг её не позабудет», «От клинка и штыка до могучих ракет»</w:t>
      </w:r>
      <w:r w:rsidR="009B716D" w:rsidRPr="00783212">
        <w:rPr>
          <w:rFonts w:ascii="Times New Roman" w:hAnsi="Times New Roman" w:cs="Times New Roman"/>
        </w:rPr>
        <w:t>,</w:t>
      </w:r>
      <w:r w:rsidR="00AD18D5" w:rsidRPr="00783212">
        <w:rPr>
          <w:rFonts w:ascii="Times New Roman" w:hAnsi="Times New Roman" w:cs="Times New Roman"/>
        </w:rPr>
        <w:t xml:space="preserve"> «Их имена в названьях улиц». </w:t>
      </w:r>
      <w:r w:rsidR="0089536B" w:rsidRPr="00783212">
        <w:rPr>
          <w:rFonts w:ascii="Times New Roman" w:hAnsi="Times New Roman" w:cs="Times New Roman"/>
        </w:rPr>
        <w:t xml:space="preserve">Благодаря такой форме читатели </w:t>
      </w:r>
      <w:r w:rsidR="00C85167" w:rsidRPr="00783212">
        <w:rPr>
          <w:rFonts w:ascii="Times New Roman" w:hAnsi="Times New Roman" w:cs="Times New Roman"/>
        </w:rPr>
        <w:t>получат</w:t>
      </w:r>
      <w:r w:rsidRPr="00783212">
        <w:rPr>
          <w:rFonts w:ascii="Times New Roman" w:hAnsi="Times New Roman" w:cs="Times New Roman"/>
        </w:rPr>
        <w:t xml:space="preserve"> возможность увидеть </w:t>
      </w:r>
      <w:r w:rsidR="009B716D" w:rsidRPr="00783212">
        <w:rPr>
          <w:rFonts w:ascii="Times New Roman" w:hAnsi="Times New Roman" w:cs="Times New Roman"/>
        </w:rPr>
        <w:t xml:space="preserve">на экране </w:t>
      </w:r>
      <w:r w:rsidR="0089536B" w:rsidRPr="00783212">
        <w:rPr>
          <w:rFonts w:ascii="Times New Roman" w:hAnsi="Times New Roman" w:cs="Times New Roman"/>
        </w:rPr>
        <w:t xml:space="preserve">подлинные письма солдат Великой </w:t>
      </w:r>
      <w:r w:rsidRPr="00783212">
        <w:rPr>
          <w:rFonts w:ascii="Times New Roman" w:hAnsi="Times New Roman" w:cs="Times New Roman"/>
        </w:rPr>
        <w:t>Отечественной войны, их личные вещи, оружие и награды.</w:t>
      </w:r>
    </w:p>
    <w:p w:rsidR="000E1658" w:rsidRPr="00783212" w:rsidRDefault="009B716D"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 xml:space="preserve">В небольших </w:t>
      </w:r>
      <w:r w:rsidR="00625CB8">
        <w:rPr>
          <w:rFonts w:ascii="Times New Roman" w:hAnsi="Times New Roman" w:cs="Times New Roman"/>
        </w:rPr>
        <w:t>МО</w:t>
      </w:r>
      <w:r w:rsidRPr="00783212">
        <w:rPr>
          <w:rFonts w:ascii="Times New Roman" w:hAnsi="Times New Roman" w:cs="Times New Roman"/>
        </w:rPr>
        <w:t xml:space="preserve">, где отсутствуют музеи, функцию собирателя и хранителя предметов материальной культуры, в том числе предметов народного творчества, берёт на себя сельская библиотека. </w:t>
      </w:r>
      <w:r w:rsidR="00A84D40" w:rsidRPr="00783212">
        <w:rPr>
          <w:rFonts w:ascii="Times New Roman" w:hAnsi="Times New Roman" w:cs="Times New Roman"/>
        </w:rPr>
        <w:t xml:space="preserve">Появление </w:t>
      </w:r>
      <w:r w:rsidR="00A84D40" w:rsidRPr="00783212">
        <w:rPr>
          <w:rFonts w:ascii="Times New Roman" w:hAnsi="Times New Roman" w:cs="Times New Roman"/>
          <w:b/>
          <w:i/>
        </w:rPr>
        <w:t>мини-музеев при библиотеках</w:t>
      </w:r>
      <w:r w:rsidR="00C85167" w:rsidRPr="00783212">
        <w:rPr>
          <w:rFonts w:ascii="Times New Roman" w:hAnsi="Times New Roman" w:cs="Times New Roman"/>
        </w:rPr>
        <w:t xml:space="preserve"> – </w:t>
      </w:r>
      <w:r w:rsidR="00A84D40" w:rsidRPr="00783212">
        <w:rPr>
          <w:rFonts w:ascii="Times New Roman" w:hAnsi="Times New Roman" w:cs="Times New Roman"/>
        </w:rPr>
        <w:t>результат их инновационной деятельности. В муз</w:t>
      </w:r>
      <w:r w:rsidR="00783671" w:rsidRPr="00783212">
        <w:rPr>
          <w:rFonts w:ascii="Times New Roman" w:hAnsi="Times New Roman" w:cs="Times New Roman"/>
        </w:rPr>
        <w:t>еи</w:t>
      </w:r>
      <w:r w:rsidR="00A84D40" w:rsidRPr="00783212">
        <w:rPr>
          <w:rFonts w:ascii="Times New Roman" w:hAnsi="Times New Roman" w:cs="Times New Roman"/>
        </w:rPr>
        <w:t xml:space="preserve"> приходят школьники, жители и гости села</w:t>
      </w:r>
      <w:r w:rsidR="00783671" w:rsidRPr="00783212">
        <w:rPr>
          <w:rFonts w:ascii="Times New Roman" w:hAnsi="Times New Roman" w:cs="Times New Roman"/>
        </w:rPr>
        <w:t>: к</w:t>
      </w:r>
      <w:r w:rsidR="00A84D40" w:rsidRPr="00783212">
        <w:rPr>
          <w:rFonts w:ascii="Times New Roman" w:hAnsi="Times New Roman" w:cs="Times New Roman"/>
        </w:rPr>
        <w:t>ого-то интересует история</w:t>
      </w:r>
      <w:r w:rsidR="00783671" w:rsidRPr="00783212">
        <w:rPr>
          <w:rFonts w:ascii="Times New Roman" w:hAnsi="Times New Roman" w:cs="Times New Roman"/>
        </w:rPr>
        <w:t>,</w:t>
      </w:r>
      <w:r w:rsidR="00A84D40" w:rsidRPr="00783212">
        <w:rPr>
          <w:rFonts w:ascii="Times New Roman" w:hAnsi="Times New Roman" w:cs="Times New Roman"/>
        </w:rPr>
        <w:t xml:space="preserve"> кто-то удивляется старым фотографиям, вспоминает своих родственников, соседей. А</w:t>
      </w:r>
      <w:r w:rsidR="00625CB8">
        <w:rPr>
          <w:rFonts w:ascii="Times New Roman" w:hAnsi="Times New Roman" w:cs="Times New Roman"/>
        </w:rPr>
        <w:t> </w:t>
      </w:r>
      <w:r w:rsidR="00A84D40" w:rsidRPr="00783212">
        <w:rPr>
          <w:rFonts w:ascii="Times New Roman" w:hAnsi="Times New Roman" w:cs="Times New Roman"/>
        </w:rPr>
        <w:t>потом несут фотографии, письма с фронта, похоронки, уверенные, что в музее при библиотеке ничего не пропадет. Это доверие обязывает, повышает авторитет библиотеки в глазах населения.</w:t>
      </w:r>
    </w:p>
    <w:p w:rsidR="005F3783" w:rsidRPr="00783212" w:rsidRDefault="005F3783" w:rsidP="00BE28E8">
      <w:pPr>
        <w:spacing w:after="0" w:line="276" w:lineRule="auto"/>
        <w:ind w:firstLine="708"/>
        <w:jc w:val="both"/>
        <w:rPr>
          <w:rFonts w:ascii="Times New Roman" w:hAnsi="Times New Roman" w:cs="Times New Roman"/>
          <w:highlight w:val="red"/>
        </w:rPr>
      </w:pPr>
      <w:r w:rsidRPr="00783212">
        <w:rPr>
          <w:rFonts w:ascii="Times New Roman" w:hAnsi="Times New Roman" w:cs="Times New Roman"/>
        </w:rPr>
        <w:t xml:space="preserve">Важной задачей библиотеки является формирование интереса к поиску краеведческой информации о героическом прошлом города и области.  </w:t>
      </w:r>
    </w:p>
    <w:p w:rsidR="005F3783" w:rsidRPr="00783212" w:rsidRDefault="000E1658" w:rsidP="00BE28E8">
      <w:pPr>
        <w:pStyle w:val="a3"/>
        <w:spacing w:line="276" w:lineRule="auto"/>
        <w:ind w:firstLine="709"/>
        <w:jc w:val="both"/>
        <w:rPr>
          <w:rFonts w:ascii="Times New Roman" w:hAnsi="Times New Roman" w:cs="Times New Roman"/>
        </w:rPr>
      </w:pPr>
      <w:r w:rsidRPr="00783212">
        <w:rPr>
          <w:rFonts w:ascii="Times New Roman" w:hAnsi="Times New Roman" w:cs="Times New Roman"/>
          <w:b/>
          <w:i/>
        </w:rPr>
        <w:t>«Стена Памяти»</w:t>
      </w:r>
      <w:r w:rsidR="005F3783" w:rsidRPr="00783212">
        <w:rPr>
          <w:rFonts w:ascii="Times New Roman" w:hAnsi="Times New Roman" w:cs="Times New Roman"/>
        </w:rPr>
        <w:t xml:space="preserve"> – стенд, на котором можно представить</w:t>
      </w:r>
      <w:r w:rsidRPr="00783212">
        <w:rPr>
          <w:rFonts w:ascii="Times New Roman" w:hAnsi="Times New Roman" w:cs="Times New Roman"/>
        </w:rPr>
        <w:t xml:space="preserve"> копии документов из семейных архивов: фотографии фронтовиков, наградные листы и письма с фронта. </w:t>
      </w:r>
    </w:p>
    <w:p w:rsidR="000E1658" w:rsidRPr="00783212" w:rsidRDefault="000E1658" w:rsidP="00BE28E8">
      <w:pPr>
        <w:pStyle w:val="a3"/>
        <w:spacing w:line="276" w:lineRule="auto"/>
        <w:ind w:firstLine="709"/>
        <w:jc w:val="both"/>
        <w:rPr>
          <w:rFonts w:ascii="Times New Roman" w:hAnsi="Times New Roman" w:cs="Times New Roman"/>
        </w:rPr>
      </w:pPr>
      <w:r w:rsidRPr="00783212">
        <w:rPr>
          <w:rFonts w:ascii="Times New Roman" w:hAnsi="Times New Roman" w:cs="Times New Roman"/>
        </w:rPr>
        <w:t xml:space="preserve">В преддверии праздника Великой Победы перед зданием библиотеки </w:t>
      </w:r>
      <w:r w:rsidR="005F3783" w:rsidRPr="00783212">
        <w:rPr>
          <w:rFonts w:ascii="Times New Roman" w:hAnsi="Times New Roman" w:cs="Times New Roman"/>
        </w:rPr>
        <w:t xml:space="preserve">можно развернуть </w:t>
      </w:r>
      <w:r w:rsidR="005F3783" w:rsidRPr="00783212">
        <w:rPr>
          <w:rFonts w:ascii="Times New Roman" w:hAnsi="Times New Roman" w:cs="Times New Roman"/>
          <w:b/>
          <w:i/>
        </w:rPr>
        <w:t>панорамную выставку-инсталляцию «</w:t>
      </w:r>
      <w:r w:rsidRPr="00783212">
        <w:rPr>
          <w:rFonts w:ascii="Times New Roman" w:hAnsi="Times New Roman" w:cs="Times New Roman"/>
          <w:b/>
          <w:i/>
        </w:rPr>
        <w:t>Привал</w:t>
      </w:r>
      <w:r w:rsidR="005F3783" w:rsidRPr="00783212">
        <w:rPr>
          <w:rFonts w:ascii="Times New Roman" w:hAnsi="Times New Roman" w:cs="Times New Roman"/>
          <w:b/>
          <w:i/>
        </w:rPr>
        <w:t>»,</w:t>
      </w:r>
      <w:r w:rsidRPr="00783212">
        <w:rPr>
          <w:rFonts w:ascii="Times New Roman" w:hAnsi="Times New Roman" w:cs="Times New Roman"/>
        </w:rPr>
        <w:t xml:space="preserve"> для создания которой музей</w:t>
      </w:r>
      <w:r w:rsidR="005F3783" w:rsidRPr="00783212">
        <w:rPr>
          <w:rFonts w:ascii="Times New Roman" w:hAnsi="Times New Roman" w:cs="Times New Roman"/>
        </w:rPr>
        <w:t xml:space="preserve">, читатели, </w:t>
      </w:r>
      <w:r w:rsidR="00C01049" w:rsidRPr="00783212">
        <w:rPr>
          <w:rFonts w:ascii="Times New Roman" w:hAnsi="Times New Roman" w:cs="Times New Roman"/>
        </w:rPr>
        <w:t xml:space="preserve">сотрудники </w:t>
      </w:r>
      <w:r w:rsidR="005F3783" w:rsidRPr="00783212">
        <w:rPr>
          <w:rFonts w:ascii="Times New Roman" w:hAnsi="Times New Roman" w:cs="Times New Roman"/>
        </w:rPr>
        <w:t>дома культуры могут предоставить</w:t>
      </w:r>
      <w:r w:rsidRPr="00783212">
        <w:rPr>
          <w:rFonts w:ascii="Times New Roman" w:hAnsi="Times New Roman" w:cs="Times New Roman"/>
        </w:rPr>
        <w:t xml:space="preserve"> имеющиеся предметы военного времени: армейскую палатку, ящики для пулеметов, мешк</w:t>
      </w:r>
      <w:r w:rsidR="00C01049" w:rsidRPr="00783212">
        <w:rPr>
          <w:rFonts w:ascii="Times New Roman" w:hAnsi="Times New Roman" w:cs="Times New Roman"/>
        </w:rPr>
        <w:t xml:space="preserve">и с песком, </w:t>
      </w:r>
      <w:r w:rsidRPr="00783212">
        <w:rPr>
          <w:rFonts w:ascii="Times New Roman" w:hAnsi="Times New Roman" w:cs="Times New Roman"/>
        </w:rPr>
        <w:t>солдатские мед</w:t>
      </w:r>
      <w:r w:rsidR="00C01049" w:rsidRPr="00783212">
        <w:rPr>
          <w:rFonts w:ascii="Times New Roman" w:hAnsi="Times New Roman" w:cs="Times New Roman"/>
        </w:rPr>
        <w:t xml:space="preserve">альоны, каски, фрагменты оружия, </w:t>
      </w:r>
      <w:r w:rsidRPr="00783212">
        <w:rPr>
          <w:rFonts w:ascii="Times New Roman" w:hAnsi="Times New Roman" w:cs="Times New Roman"/>
        </w:rPr>
        <w:t>личные вещи воевавших родственников: гимнастерку, солдатский ремень и фляжку. Продол</w:t>
      </w:r>
      <w:r w:rsidR="00C01049" w:rsidRPr="00783212">
        <w:rPr>
          <w:rFonts w:ascii="Times New Roman" w:hAnsi="Times New Roman" w:cs="Times New Roman"/>
        </w:rPr>
        <w:t xml:space="preserve">жением выставки-инсталляции </w:t>
      </w:r>
      <w:r w:rsidR="003B5FDF" w:rsidRPr="00783212">
        <w:rPr>
          <w:rFonts w:ascii="Times New Roman" w:hAnsi="Times New Roman" w:cs="Times New Roman"/>
        </w:rPr>
        <w:t>будет</w:t>
      </w:r>
      <w:r w:rsidRPr="00783212">
        <w:rPr>
          <w:rFonts w:ascii="Times New Roman" w:hAnsi="Times New Roman" w:cs="Times New Roman"/>
        </w:rPr>
        <w:t xml:space="preserve"> </w:t>
      </w:r>
      <w:r w:rsidRPr="00783212">
        <w:rPr>
          <w:rFonts w:ascii="Times New Roman" w:hAnsi="Times New Roman" w:cs="Times New Roman"/>
          <w:b/>
          <w:i/>
        </w:rPr>
        <w:t>серия тематических выставок</w:t>
      </w:r>
      <w:r w:rsidRPr="00783212">
        <w:rPr>
          <w:rFonts w:ascii="Times New Roman" w:hAnsi="Times New Roman" w:cs="Times New Roman"/>
        </w:rPr>
        <w:t xml:space="preserve">, оформленных в залах библиотеки. На </w:t>
      </w:r>
      <w:r w:rsidRPr="00783212">
        <w:rPr>
          <w:rFonts w:ascii="Times New Roman" w:hAnsi="Times New Roman" w:cs="Times New Roman"/>
        </w:rPr>
        <w:lastRenderedPageBreak/>
        <w:t xml:space="preserve">импровизированном привале </w:t>
      </w:r>
      <w:r w:rsidR="00C01049" w:rsidRPr="00783212">
        <w:rPr>
          <w:rFonts w:ascii="Times New Roman" w:hAnsi="Times New Roman" w:cs="Times New Roman"/>
        </w:rPr>
        <w:t xml:space="preserve">может быть организован </w:t>
      </w:r>
      <w:r w:rsidRPr="00783212">
        <w:rPr>
          <w:rFonts w:ascii="Times New Roman" w:hAnsi="Times New Roman" w:cs="Times New Roman"/>
          <w:b/>
          <w:i/>
        </w:rPr>
        <w:t>«Концерт - фронту!»</w:t>
      </w:r>
      <w:r w:rsidRPr="00783212">
        <w:rPr>
          <w:rFonts w:ascii="Times New Roman" w:hAnsi="Times New Roman" w:cs="Times New Roman"/>
        </w:rPr>
        <w:t xml:space="preserve">, сопровождаемый </w:t>
      </w:r>
      <w:r w:rsidRPr="00783212">
        <w:rPr>
          <w:rFonts w:ascii="Times New Roman" w:hAnsi="Times New Roman" w:cs="Times New Roman"/>
          <w:b/>
          <w:i/>
        </w:rPr>
        <w:t>слайд-шоу</w:t>
      </w:r>
      <w:r w:rsidRPr="00783212">
        <w:rPr>
          <w:rFonts w:ascii="Times New Roman" w:hAnsi="Times New Roman" w:cs="Times New Roman"/>
        </w:rPr>
        <w:t xml:space="preserve"> фотографий военной поры «Артисты на фронте». </w:t>
      </w:r>
    </w:p>
    <w:p w:rsidR="001F08E7" w:rsidRPr="00783212" w:rsidRDefault="001F08E7" w:rsidP="00BE28E8">
      <w:pPr>
        <w:pStyle w:val="a3"/>
        <w:spacing w:line="276" w:lineRule="auto"/>
        <w:ind w:firstLine="709"/>
        <w:jc w:val="both"/>
        <w:rPr>
          <w:rFonts w:ascii="Times New Roman" w:hAnsi="Times New Roman" w:cs="Times New Roman"/>
        </w:rPr>
      </w:pPr>
      <w:r w:rsidRPr="00783212">
        <w:rPr>
          <w:rFonts w:ascii="Times New Roman" w:hAnsi="Times New Roman" w:cs="Times New Roman"/>
          <w:b/>
        </w:rPr>
        <w:t>Средств</w:t>
      </w:r>
      <w:r w:rsidR="000021BE" w:rsidRPr="00783212">
        <w:rPr>
          <w:rFonts w:ascii="Times New Roman" w:hAnsi="Times New Roman" w:cs="Times New Roman"/>
          <w:b/>
        </w:rPr>
        <w:t>а</w:t>
      </w:r>
      <w:r w:rsidRPr="00783212">
        <w:rPr>
          <w:rFonts w:ascii="Times New Roman" w:hAnsi="Times New Roman" w:cs="Times New Roman"/>
          <w:b/>
        </w:rPr>
        <w:t xml:space="preserve"> </w:t>
      </w:r>
      <w:r w:rsidR="00F0118A" w:rsidRPr="00783212">
        <w:rPr>
          <w:rFonts w:ascii="Times New Roman" w:hAnsi="Times New Roman" w:cs="Times New Roman"/>
          <w:b/>
        </w:rPr>
        <w:t>м</w:t>
      </w:r>
      <w:r w:rsidRPr="00783212">
        <w:rPr>
          <w:rFonts w:ascii="Times New Roman" w:hAnsi="Times New Roman" w:cs="Times New Roman"/>
          <w:b/>
        </w:rPr>
        <w:t xml:space="preserve">ассовой </w:t>
      </w:r>
      <w:r w:rsidR="00F0118A" w:rsidRPr="00783212">
        <w:rPr>
          <w:rFonts w:ascii="Times New Roman" w:hAnsi="Times New Roman" w:cs="Times New Roman"/>
          <w:b/>
        </w:rPr>
        <w:t>и</w:t>
      </w:r>
      <w:r w:rsidRPr="00783212">
        <w:rPr>
          <w:rFonts w:ascii="Times New Roman" w:hAnsi="Times New Roman" w:cs="Times New Roman"/>
          <w:b/>
        </w:rPr>
        <w:t>нформации</w:t>
      </w:r>
      <w:r w:rsidR="000021BE" w:rsidRPr="00783212">
        <w:rPr>
          <w:rFonts w:ascii="Times New Roman" w:hAnsi="Times New Roman" w:cs="Times New Roman"/>
          <w:b/>
        </w:rPr>
        <w:t xml:space="preserve">. </w:t>
      </w:r>
      <w:r w:rsidR="000021BE" w:rsidRPr="00783212">
        <w:rPr>
          <w:rFonts w:ascii="Times New Roman" w:hAnsi="Times New Roman" w:cs="Times New Roman"/>
        </w:rPr>
        <w:t>В рамках партнерских взаимоотношений с работниками</w:t>
      </w:r>
      <w:r w:rsidRPr="00783212">
        <w:rPr>
          <w:rFonts w:ascii="Times New Roman" w:hAnsi="Times New Roman" w:cs="Times New Roman"/>
        </w:rPr>
        <w:t xml:space="preserve"> </w:t>
      </w:r>
      <w:r w:rsidR="00194A12" w:rsidRPr="00783212">
        <w:rPr>
          <w:rFonts w:ascii="Times New Roman" w:hAnsi="Times New Roman" w:cs="Times New Roman"/>
        </w:rPr>
        <w:t xml:space="preserve">СМИ можно создать </w:t>
      </w:r>
      <w:r w:rsidRPr="00783212">
        <w:rPr>
          <w:rFonts w:ascii="Times New Roman" w:hAnsi="Times New Roman" w:cs="Times New Roman"/>
          <w:b/>
          <w:i/>
        </w:rPr>
        <w:t>проект на радио, телевидении, в местной газете</w:t>
      </w:r>
      <w:r w:rsidRPr="00783212">
        <w:rPr>
          <w:rFonts w:ascii="Times New Roman" w:hAnsi="Times New Roman" w:cs="Times New Roman"/>
        </w:rPr>
        <w:t xml:space="preserve">. </w:t>
      </w:r>
      <w:r w:rsidR="00705A4C" w:rsidRPr="00783212">
        <w:rPr>
          <w:rFonts w:ascii="Times New Roman" w:hAnsi="Times New Roman" w:cs="Times New Roman"/>
        </w:rPr>
        <w:t>Инструментарий для эффективного</w:t>
      </w:r>
      <w:r w:rsidRPr="00783212">
        <w:rPr>
          <w:rFonts w:ascii="Times New Roman" w:hAnsi="Times New Roman" w:cs="Times New Roman"/>
        </w:rPr>
        <w:t xml:space="preserve"> социального </w:t>
      </w:r>
      <w:r w:rsidR="00705A4C" w:rsidRPr="00783212">
        <w:rPr>
          <w:rFonts w:ascii="Times New Roman" w:hAnsi="Times New Roman" w:cs="Times New Roman"/>
        </w:rPr>
        <w:t>партнерства</w:t>
      </w:r>
      <w:r w:rsidRPr="00783212">
        <w:rPr>
          <w:rFonts w:ascii="Times New Roman" w:hAnsi="Times New Roman" w:cs="Times New Roman"/>
        </w:rPr>
        <w:t xml:space="preserve"> наработан отечественной и зарубежной практикой. Прежде всего, это реклама. Взаимоотношения со СМИ – необходимое условие создания нового образа библиотеки и привлекательности ее сервисов. </w:t>
      </w:r>
      <w:r w:rsidR="00352238" w:rsidRPr="00783212">
        <w:rPr>
          <w:rFonts w:ascii="Times New Roman" w:hAnsi="Times New Roman" w:cs="Times New Roman"/>
        </w:rPr>
        <w:t>В</w:t>
      </w:r>
      <w:r w:rsidRPr="00783212">
        <w:rPr>
          <w:rFonts w:ascii="Times New Roman" w:hAnsi="Times New Roman" w:cs="Times New Roman"/>
        </w:rPr>
        <w:t>ажно, чтобы библиотекари сами выступали в роли журналиста, вели рубрики в</w:t>
      </w:r>
      <w:r w:rsidR="00625CB8">
        <w:rPr>
          <w:rFonts w:ascii="Times New Roman" w:hAnsi="Times New Roman" w:cs="Times New Roman"/>
        </w:rPr>
        <w:t> </w:t>
      </w:r>
      <w:r w:rsidRPr="00783212">
        <w:rPr>
          <w:rFonts w:ascii="Times New Roman" w:hAnsi="Times New Roman" w:cs="Times New Roman"/>
        </w:rPr>
        <w:t xml:space="preserve">местных газетах. </w:t>
      </w:r>
      <w:r w:rsidR="00C01049" w:rsidRPr="00783212">
        <w:rPr>
          <w:rFonts w:ascii="Times New Roman" w:hAnsi="Times New Roman" w:cs="Times New Roman"/>
        </w:rPr>
        <w:t xml:space="preserve">Рекомендуем – </w:t>
      </w:r>
      <w:r w:rsidR="00C01049" w:rsidRPr="00783212">
        <w:rPr>
          <w:rFonts w:ascii="Times New Roman" w:hAnsi="Times New Roman" w:cs="Times New Roman"/>
          <w:b/>
          <w:i/>
        </w:rPr>
        <w:t>п</w:t>
      </w:r>
      <w:r w:rsidRPr="00783212">
        <w:rPr>
          <w:rFonts w:ascii="Times New Roman" w:hAnsi="Times New Roman" w:cs="Times New Roman"/>
          <w:b/>
          <w:i/>
        </w:rPr>
        <w:t>убликации под тематическими рубриками</w:t>
      </w:r>
      <w:r w:rsidRPr="00783212">
        <w:rPr>
          <w:rFonts w:ascii="Times New Roman" w:hAnsi="Times New Roman" w:cs="Times New Roman"/>
        </w:rPr>
        <w:t>: «Письма с фронта», «Военные корреспонденты», «А</w:t>
      </w:r>
      <w:r w:rsidR="00625CB8">
        <w:rPr>
          <w:rFonts w:ascii="Times New Roman" w:hAnsi="Times New Roman" w:cs="Times New Roman"/>
        </w:rPr>
        <w:t> </w:t>
      </w:r>
      <w:r w:rsidRPr="00783212">
        <w:rPr>
          <w:rFonts w:ascii="Times New Roman" w:hAnsi="Times New Roman" w:cs="Times New Roman"/>
        </w:rPr>
        <w:t>у</w:t>
      </w:r>
      <w:r w:rsidR="00625CB8">
        <w:rPr>
          <w:rFonts w:ascii="Times New Roman" w:hAnsi="Times New Roman" w:cs="Times New Roman"/>
        </w:rPr>
        <w:t> </w:t>
      </w:r>
      <w:r w:rsidRPr="00783212">
        <w:rPr>
          <w:rFonts w:ascii="Times New Roman" w:hAnsi="Times New Roman" w:cs="Times New Roman"/>
        </w:rPr>
        <w:t>нас в тылу», «Великие сражения Великой войны», «Земляки на фронте», «Мы помним, мы гордимся».</w:t>
      </w:r>
    </w:p>
    <w:p w:rsidR="00904BF2" w:rsidRPr="00783212" w:rsidRDefault="00C01049"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i/>
        </w:rPr>
        <w:t>Акция «Бессмертный полк на страницах газеты»</w:t>
      </w:r>
      <w:r w:rsidRPr="00783212">
        <w:rPr>
          <w:rFonts w:ascii="Times New Roman" w:hAnsi="Times New Roman" w:cs="Times New Roman"/>
        </w:rPr>
        <w:t xml:space="preserve"> может быть разнообразной по содержанию – </w:t>
      </w:r>
      <w:r w:rsidR="00904BF2" w:rsidRPr="00783212">
        <w:rPr>
          <w:rFonts w:ascii="Times New Roman" w:hAnsi="Times New Roman" w:cs="Times New Roman"/>
        </w:rPr>
        <w:t xml:space="preserve">библиотекарь </w:t>
      </w:r>
      <w:r w:rsidRPr="00783212">
        <w:rPr>
          <w:rFonts w:ascii="Times New Roman" w:hAnsi="Times New Roman" w:cs="Times New Roman"/>
        </w:rPr>
        <w:t xml:space="preserve">может опубликовать материал о своём дедушке, корреспондент газеты – статью о земляке, учитель местной школы – об учителе-фронтовике, врач – о медиках на фронте и т.д. </w:t>
      </w:r>
    </w:p>
    <w:p w:rsidR="001F08E7" w:rsidRPr="00783212" w:rsidRDefault="001F08E7"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i/>
        </w:rPr>
        <w:t>Цикл бесед</w:t>
      </w:r>
      <w:r w:rsidRPr="00783212">
        <w:rPr>
          <w:rFonts w:ascii="Times New Roman" w:hAnsi="Times New Roman" w:cs="Times New Roman"/>
        </w:rPr>
        <w:t xml:space="preserve"> с детьми войны, блокадниками </w:t>
      </w:r>
      <w:r w:rsidRPr="00783212">
        <w:rPr>
          <w:rFonts w:ascii="Times New Roman" w:hAnsi="Times New Roman" w:cs="Times New Roman"/>
          <w:b/>
          <w:i/>
        </w:rPr>
        <w:t>на радио</w:t>
      </w:r>
      <w:r w:rsidRPr="00783212">
        <w:rPr>
          <w:rFonts w:ascii="Times New Roman" w:hAnsi="Times New Roman" w:cs="Times New Roman"/>
        </w:rPr>
        <w:t>. Библиотечная справка о них самих и совместный эфир с ведущим. Возможен вариант передачи на радиостанции или местном телевидении «Читаем кн</w:t>
      </w:r>
      <w:r w:rsidR="00965849" w:rsidRPr="00783212">
        <w:rPr>
          <w:rFonts w:ascii="Times New Roman" w:hAnsi="Times New Roman" w:cs="Times New Roman"/>
        </w:rPr>
        <w:t>иги о войне», «Голос блокадного Ленинграда»</w:t>
      </w:r>
      <w:r w:rsidR="00904BF2" w:rsidRPr="00783212">
        <w:rPr>
          <w:rFonts w:ascii="Times New Roman" w:hAnsi="Times New Roman" w:cs="Times New Roman"/>
        </w:rPr>
        <w:t>,</w:t>
      </w:r>
      <w:r w:rsidR="00965849" w:rsidRPr="00783212">
        <w:rPr>
          <w:rFonts w:ascii="Times New Roman" w:hAnsi="Times New Roman" w:cs="Times New Roman"/>
        </w:rPr>
        <w:t xml:space="preserve"> </w:t>
      </w:r>
      <w:r w:rsidR="00904BF2" w:rsidRPr="00783212">
        <w:rPr>
          <w:rFonts w:ascii="Times New Roman" w:hAnsi="Times New Roman" w:cs="Times New Roman"/>
        </w:rPr>
        <w:t>«О героях из первых уст»</w:t>
      </w:r>
      <w:r w:rsidR="00C01049" w:rsidRPr="00783212">
        <w:rPr>
          <w:rFonts w:ascii="Times New Roman" w:hAnsi="Times New Roman" w:cs="Times New Roman"/>
        </w:rPr>
        <w:t xml:space="preserve"> –</w:t>
      </w:r>
      <w:r w:rsidR="00C23430" w:rsidRPr="00783212">
        <w:rPr>
          <w:rFonts w:ascii="Times New Roman" w:hAnsi="Times New Roman" w:cs="Times New Roman"/>
        </w:rPr>
        <w:t xml:space="preserve"> </w:t>
      </w:r>
      <w:r w:rsidR="00455CD5" w:rsidRPr="00783212">
        <w:rPr>
          <w:rFonts w:ascii="Times New Roman" w:hAnsi="Times New Roman" w:cs="Times New Roman"/>
        </w:rPr>
        <w:t xml:space="preserve">воспоминания </w:t>
      </w:r>
      <w:r w:rsidR="00904BF2" w:rsidRPr="00783212">
        <w:rPr>
          <w:rFonts w:ascii="Times New Roman" w:hAnsi="Times New Roman" w:cs="Times New Roman"/>
        </w:rPr>
        <w:t>ветеранов о</w:t>
      </w:r>
      <w:r w:rsidR="00625CB8">
        <w:rPr>
          <w:rFonts w:ascii="Times New Roman" w:hAnsi="Times New Roman" w:cs="Times New Roman"/>
        </w:rPr>
        <w:t> </w:t>
      </w:r>
      <w:r w:rsidR="00904BF2" w:rsidRPr="00783212">
        <w:rPr>
          <w:rFonts w:ascii="Times New Roman" w:hAnsi="Times New Roman" w:cs="Times New Roman"/>
        </w:rPr>
        <w:t xml:space="preserve">своих подвигах, </w:t>
      </w:r>
      <w:r w:rsidR="00455CD5" w:rsidRPr="00783212">
        <w:rPr>
          <w:rFonts w:ascii="Times New Roman" w:hAnsi="Times New Roman" w:cs="Times New Roman"/>
        </w:rPr>
        <w:t xml:space="preserve">рассказ </w:t>
      </w:r>
      <w:r w:rsidR="00904BF2" w:rsidRPr="00783212">
        <w:rPr>
          <w:rFonts w:ascii="Times New Roman" w:hAnsi="Times New Roman" w:cs="Times New Roman"/>
        </w:rPr>
        <w:t xml:space="preserve">детей войны о </w:t>
      </w:r>
      <w:r w:rsidR="009345EC" w:rsidRPr="00783212">
        <w:rPr>
          <w:rFonts w:ascii="Times New Roman" w:hAnsi="Times New Roman" w:cs="Times New Roman"/>
        </w:rPr>
        <w:t xml:space="preserve">жизни </w:t>
      </w:r>
      <w:r w:rsidR="00904BF2" w:rsidRPr="00783212">
        <w:rPr>
          <w:rFonts w:ascii="Times New Roman" w:hAnsi="Times New Roman" w:cs="Times New Roman"/>
        </w:rPr>
        <w:t>своих родных</w:t>
      </w:r>
      <w:r w:rsidR="009345EC" w:rsidRPr="00783212">
        <w:rPr>
          <w:rFonts w:ascii="Times New Roman" w:hAnsi="Times New Roman" w:cs="Times New Roman"/>
        </w:rPr>
        <w:t xml:space="preserve"> в тылу</w:t>
      </w:r>
      <w:r w:rsidR="00904BF2" w:rsidRPr="00783212">
        <w:rPr>
          <w:rFonts w:ascii="Times New Roman" w:hAnsi="Times New Roman" w:cs="Times New Roman"/>
        </w:rPr>
        <w:t xml:space="preserve">. </w:t>
      </w:r>
      <w:r w:rsidR="009345EC" w:rsidRPr="00783212">
        <w:rPr>
          <w:rFonts w:ascii="Times New Roman" w:hAnsi="Times New Roman" w:cs="Times New Roman"/>
        </w:rPr>
        <w:t xml:space="preserve">В каждую беседу следует </w:t>
      </w:r>
      <w:r w:rsidR="00625CB8">
        <w:rPr>
          <w:rFonts w:ascii="Times New Roman" w:hAnsi="Times New Roman" w:cs="Times New Roman"/>
        </w:rPr>
        <w:t xml:space="preserve">деликатно </w:t>
      </w:r>
      <w:r w:rsidR="009345EC" w:rsidRPr="00783212">
        <w:rPr>
          <w:rFonts w:ascii="Times New Roman" w:hAnsi="Times New Roman" w:cs="Times New Roman"/>
        </w:rPr>
        <w:t>включать слова о</w:t>
      </w:r>
      <w:r w:rsidR="00625CB8">
        <w:rPr>
          <w:rFonts w:ascii="Times New Roman" w:hAnsi="Times New Roman" w:cs="Times New Roman"/>
        </w:rPr>
        <w:t> </w:t>
      </w:r>
      <w:r w:rsidR="009345EC" w:rsidRPr="00783212">
        <w:rPr>
          <w:rFonts w:ascii="Times New Roman" w:hAnsi="Times New Roman" w:cs="Times New Roman"/>
        </w:rPr>
        <w:t xml:space="preserve">необходимости чтения, упоминать те или иные литературные произведения. Безусловно, нужно быть готовым к тому, что подготовка регулярных передач потребует много времени и недюжинных профессиональных навыков. </w:t>
      </w:r>
    </w:p>
    <w:p w:rsidR="00455CD5" w:rsidRPr="00783212" w:rsidRDefault="00455CD5" w:rsidP="00BE28E8">
      <w:pPr>
        <w:pStyle w:val="a3"/>
        <w:spacing w:line="276" w:lineRule="auto"/>
        <w:ind w:firstLine="709"/>
        <w:jc w:val="both"/>
        <w:rPr>
          <w:rFonts w:ascii="Times New Roman" w:hAnsi="Times New Roman" w:cs="Times New Roman"/>
          <w:i/>
        </w:rPr>
      </w:pPr>
      <w:r w:rsidRPr="00783212">
        <w:rPr>
          <w:rFonts w:ascii="Times New Roman" w:hAnsi="Times New Roman" w:cs="Times New Roman"/>
          <w:i/>
        </w:rPr>
        <w:t xml:space="preserve">Рекомендуем: </w:t>
      </w:r>
    </w:p>
    <w:p w:rsidR="002F74DE" w:rsidRDefault="00100D57" w:rsidP="00BE28E8">
      <w:pPr>
        <w:pStyle w:val="a3"/>
        <w:spacing w:line="276" w:lineRule="auto"/>
        <w:ind w:firstLine="426"/>
        <w:jc w:val="both"/>
        <w:rPr>
          <w:rFonts w:ascii="Arial" w:hAnsi="Arial" w:cs="Arial"/>
          <w:color w:val="0D0D0D"/>
          <w:sz w:val="21"/>
          <w:szCs w:val="21"/>
          <w:shd w:val="clear" w:color="auto" w:fill="F9F9F9"/>
        </w:rPr>
      </w:pPr>
      <w:r w:rsidRPr="00783212">
        <w:rPr>
          <w:rFonts w:ascii="Times New Roman" w:hAnsi="Times New Roman" w:cs="Times New Roman"/>
        </w:rPr>
        <w:lastRenderedPageBreak/>
        <w:t xml:space="preserve">1. </w:t>
      </w:r>
      <w:r w:rsidR="009345EC" w:rsidRPr="00783212">
        <w:rPr>
          <w:rFonts w:ascii="Times New Roman" w:hAnsi="Times New Roman" w:cs="Times New Roman"/>
        </w:rPr>
        <w:t>Передача 12. Библиотекарь читающий. Военные книги. Часть</w:t>
      </w:r>
      <w:r w:rsidR="003C5AEC">
        <w:rPr>
          <w:rFonts w:ascii="Times New Roman" w:hAnsi="Times New Roman" w:cs="Times New Roman"/>
        </w:rPr>
        <w:t> </w:t>
      </w:r>
      <w:r w:rsidR="009345EC" w:rsidRPr="00783212">
        <w:rPr>
          <w:rFonts w:ascii="Times New Roman" w:hAnsi="Times New Roman" w:cs="Times New Roman"/>
        </w:rPr>
        <w:t>1</w:t>
      </w:r>
      <w:r w:rsidR="00D25AE2">
        <w:rPr>
          <w:rFonts w:ascii="Times New Roman" w:hAnsi="Times New Roman" w:cs="Times New Roman"/>
        </w:rPr>
        <w:t xml:space="preserve"> / </w:t>
      </w:r>
      <w:r w:rsidR="00D25AE2" w:rsidRPr="00D25AE2">
        <w:rPr>
          <w:rFonts w:ascii="Times New Roman" w:hAnsi="Times New Roman" w:cs="Times New Roman"/>
          <w:color w:val="0D0D0D"/>
          <w:sz w:val="21"/>
          <w:szCs w:val="21"/>
          <w:shd w:val="clear" w:color="auto" w:fill="F9F9F9"/>
        </w:rPr>
        <w:t>Ц</w:t>
      </w:r>
      <w:r w:rsidR="00D25AE2">
        <w:rPr>
          <w:rFonts w:ascii="Times New Roman" w:hAnsi="Times New Roman" w:cs="Times New Roman"/>
          <w:color w:val="0D0D0D"/>
          <w:sz w:val="21"/>
          <w:szCs w:val="21"/>
          <w:shd w:val="clear" w:color="auto" w:fill="F9F9F9"/>
        </w:rPr>
        <w:t>ГДБ им. </w:t>
      </w:r>
      <w:r w:rsidR="00D25AE2" w:rsidRPr="00D25AE2">
        <w:rPr>
          <w:rFonts w:ascii="Times New Roman" w:hAnsi="Times New Roman" w:cs="Times New Roman"/>
          <w:color w:val="0D0D0D"/>
          <w:sz w:val="21"/>
          <w:szCs w:val="21"/>
          <w:shd w:val="clear" w:color="auto" w:fill="F9F9F9"/>
        </w:rPr>
        <w:t>А.</w:t>
      </w:r>
      <w:r w:rsidR="00D25AE2">
        <w:rPr>
          <w:rFonts w:ascii="Times New Roman" w:hAnsi="Times New Roman" w:cs="Times New Roman"/>
          <w:color w:val="0D0D0D"/>
          <w:sz w:val="21"/>
          <w:szCs w:val="21"/>
          <w:shd w:val="clear" w:color="auto" w:fill="F9F9F9"/>
        </w:rPr>
        <w:t> </w:t>
      </w:r>
      <w:r w:rsidR="00D25AE2" w:rsidRPr="00D25AE2">
        <w:rPr>
          <w:rFonts w:ascii="Times New Roman" w:hAnsi="Times New Roman" w:cs="Times New Roman"/>
          <w:color w:val="0D0D0D"/>
          <w:sz w:val="21"/>
          <w:szCs w:val="21"/>
          <w:shd w:val="clear" w:color="auto" w:fill="F9F9F9"/>
        </w:rPr>
        <w:t>С.</w:t>
      </w:r>
      <w:r w:rsidR="00D25AE2">
        <w:rPr>
          <w:rFonts w:ascii="Times New Roman" w:hAnsi="Times New Roman" w:cs="Times New Roman"/>
          <w:color w:val="0D0D0D"/>
          <w:sz w:val="21"/>
          <w:szCs w:val="21"/>
          <w:shd w:val="clear" w:color="auto" w:fill="F9F9F9"/>
        </w:rPr>
        <w:t> </w:t>
      </w:r>
      <w:r w:rsidR="00D25AE2" w:rsidRPr="00D25AE2">
        <w:rPr>
          <w:rFonts w:ascii="Times New Roman" w:hAnsi="Times New Roman" w:cs="Times New Roman"/>
          <w:color w:val="0D0D0D"/>
          <w:sz w:val="21"/>
          <w:szCs w:val="21"/>
          <w:shd w:val="clear" w:color="auto" w:fill="F9F9F9"/>
        </w:rPr>
        <w:t>Пушкина</w:t>
      </w:r>
      <w:r w:rsidR="00D25AE2">
        <w:rPr>
          <w:rFonts w:ascii="Times New Roman" w:hAnsi="Times New Roman" w:cs="Times New Roman"/>
          <w:color w:val="0D0D0D"/>
          <w:sz w:val="21"/>
          <w:szCs w:val="21"/>
          <w:shd w:val="clear" w:color="auto" w:fill="F9F9F9"/>
        </w:rPr>
        <w:t xml:space="preserve"> ; </w:t>
      </w:r>
      <w:r w:rsidR="00D25AE2" w:rsidRPr="00D25AE2">
        <w:rPr>
          <w:rFonts w:ascii="Times New Roman" w:hAnsi="Times New Roman" w:cs="Times New Roman"/>
          <w:color w:val="0D0D0D"/>
          <w:sz w:val="21"/>
          <w:szCs w:val="21"/>
          <w:shd w:val="clear" w:color="auto" w:fill="F9F9F9"/>
        </w:rPr>
        <w:t xml:space="preserve">МУПТП </w:t>
      </w:r>
      <w:r w:rsidR="00D25AE2">
        <w:rPr>
          <w:rFonts w:ascii="Times New Roman" w:hAnsi="Times New Roman" w:cs="Times New Roman"/>
          <w:color w:val="0D0D0D"/>
          <w:sz w:val="21"/>
          <w:szCs w:val="21"/>
          <w:shd w:val="clear" w:color="auto" w:fill="F9F9F9"/>
        </w:rPr>
        <w:t>«</w:t>
      </w:r>
      <w:r w:rsidR="00D25AE2" w:rsidRPr="00D25AE2">
        <w:rPr>
          <w:rFonts w:ascii="Times New Roman" w:hAnsi="Times New Roman" w:cs="Times New Roman"/>
          <w:color w:val="0D0D0D"/>
          <w:sz w:val="21"/>
          <w:szCs w:val="21"/>
          <w:shd w:val="clear" w:color="auto" w:fill="F9F9F9"/>
        </w:rPr>
        <w:t>Телерадиовещание</w:t>
      </w:r>
      <w:r w:rsidR="00D25AE2">
        <w:rPr>
          <w:rFonts w:ascii="Times New Roman" w:hAnsi="Times New Roman" w:cs="Times New Roman"/>
          <w:color w:val="0D0D0D"/>
          <w:sz w:val="21"/>
          <w:szCs w:val="21"/>
          <w:shd w:val="clear" w:color="auto" w:fill="F9F9F9"/>
        </w:rPr>
        <w:t>»</w:t>
      </w:r>
      <w:r w:rsidR="00D25AE2" w:rsidRPr="00D25AE2">
        <w:rPr>
          <w:rFonts w:ascii="Times New Roman" w:hAnsi="Times New Roman" w:cs="Times New Roman"/>
          <w:color w:val="0D0D0D"/>
          <w:sz w:val="21"/>
          <w:szCs w:val="21"/>
          <w:shd w:val="clear" w:color="auto" w:fill="F9F9F9"/>
        </w:rPr>
        <w:t xml:space="preserve">, проводное радио </w:t>
      </w:r>
      <w:r w:rsidR="00D25AE2">
        <w:rPr>
          <w:rFonts w:ascii="Times New Roman" w:hAnsi="Times New Roman" w:cs="Times New Roman"/>
          <w:color w:val="0D0D0D"/>
          <w:sz w:val="21"/>
          <w:szCs w:val="21"/>
          <w:shd w:val="clear" w:color="auto" w:fill="F9F9F9"/>
        </w:rPr>
        <w:t>«</w:t>
      </w:r>
      <w:r w:rsidR="00D25AE2" w:rsidRPr="00D25AE2">
        <w:rPr>
          <w:rFonts w:ascii="Times New Roman" w:hAnsi="Times New Roman" w:cs="Times New Roman"/>
          <w:color w:val="0D0D0D"/>
          <w:sz w:val="21"/>
          <w:szCs w:val="21"/>
          <w:shd w:val="clear" w:color="auto" w:fill="F9F9F9"/>
        </w:rPr>
        <w:t>Говорит Саров</w:t>
      </w:r>
      <w:r w:rsidR="00D25AE2">
        <w:rPr>
          <w:rFonts w:ascii="Times New Roman" w:hAnsi="Times New Roman" w:cs="Times New Roman"/>
          <w:color w:val="0D0D0D"/>
          <w:sz w:val="21"/>
          <w:szCs w:val="21"/>
          <w:shd w:val="clear" w:color="auto" w:fill="F9F9F9"/>
        </w:rPr>
        <w:t>»</w:t>
      </w:r>
      <w:r w:rsidR="00D25AE2" w:rsidRPr="00D25AE2">
        <w:rPr>
          <w:rFonts w:ascii="Times New Roman" w:hAnsi="Times New Roman" w:cs="Times New Roman"/>
          <w:color w:val="0D0D0D"/>
          <w:sz w:val="21"/>
          <w:szCs w:val="21"/>
          <w:shd w:val="clear" w:color="auto" w:fill="F9F9F9"/>
        </w:rPr>
        <w:t>.</w:t>
      </w:r>
      <w:r w:rsidR="009345EC" w:rsidRPr="00D25AE2">
        <w:rPr>
          <w:rFonts w:ascii="Times New Roman" w:hAnsi="Times New Roman" w:cs="Times New Roman"/>
        </w:rPr>
        <w:t xml:space="preserve"> </w:t>
      </w:r>
      <w:r w:rsidR="0098187D">
        <w:rPr>
          <w:rFonts w:ascii="Times New Roman" w:hAnsi="Times New Roman" w:cs="Times New Roman"/>
        </w:rPr>
        <w:t>– Устная речь</w:t>
      </w:r>
      <w:r w:rsidR="00D25AE2">
        <w:rPr>
          <w:rFonts w:ascii="Times New Roman" w:hAnsi="Times New Roman" w:cs="Times New Roman"/>
        </w:rPr>
        <w:t>.</w:t>
      </w:r>
      <w:r w:rsidR="0098187D">
        <w:rPr>
          <w:rFonts w:ascii="Times New Roman" w:hAnsi="Times New Roman" w:cs="Times New Roman"/>
        </w:rPr>
        <w:t xml:space="preserve"> Изображение </w:t>
      </w:r>
      <w:r w:rsidR="00D25AE2">
        <w:rPr>
          <w:rFonts w:ascii="Times New Roman" w:hAnsi="Times New Roman" w:cs="Times New Roman"/>
        </w:rPr>
        <w:t>: электронное //</w:t>
      </w:r>
      <w:r w:rsidR="00455CD5" w:rsidRPr="00783212">
        <w:rPr>
          <w:rFonts w:ascii="Times New Roman" w:hAnsi="Times New Roman" w:cs="Times New Roman"/>
        </w:rPr>
        <w:t xml:space="preserve"> </w:t>
      </w:r>
      <w:r w:rsidR="002F74DE" w:rsidRPr="002F74DE">
        <w:rPr>
          <w:rFonts w:ascii="Times New Roman" w:hAnsi="Times New Roman" w:cs="Times New Roman"/>
        </w:rPr>
        <w:t>Центральн</w:t>
      </w:r>
      <w:r w:rsidR="002F74DE">
        <w:rPr>
          <w:rFonts w:ascii="Times New Roman" w:hAnsi="Times New Roman" w:cs="Times New Roman"/>
        </w:rPr>
        <w:t>ая</w:t>
      </w:r>
      <w:r w:rsidR="002F74DE" w:rsidRPr="002F74DE">
        <w:rPr>
          <w:rFonts w:ascii="Times New Roman" w:hAnsi="Times New Roman" w:cs="Times New Roman"/>
        </w:rPr>
        <w:t xml:space="preserve"> городск</w:t>
      </w:r>
      <w:r w:rsidR="002F74DE">
        <w:rPr>
          <w:rFonts w:ascii="Times New Roman" w:hAnsi="Times New Roman" w:cs="Times New Roman"/>
        </w:rPr>
        <w:t>ая</w:t>
      </w:r>
      <w:r w:rsidR="002F74DE" w:rsidRPr="002F74DE">
        <w:rPr>
          <w:rFonts w:ascii="Times New Roman" w:hAnsi="Times New Roman" w:cs="Times New Roman"/>
        </w:rPr>
        <w:t xml:space="preserve"> детск</w:t>
      </w:r>
      <w:r w:rsidR="002F74DE">
        <w:rPr>
          <w:rFonts w:ascii="Times New Roman" w:hAnsi="Times New Roman" w:cs="Times New Roman"/>
        </w:rPr>
        <w:t>ая</w:t>
      </w:r>
      <w:r w:rsidR="002F74DE" w:rsidRPr="002F74DE">
        <w:rPr>
          <w:rFonts w:ascii="Times New Roman" w:hAnsi="Times New Roman" w:cs="Times New Roman"/>
        </w:rPr>
        <w:t xml:space="preserve"> библиотек</w:t>
      </w:r>
      <w:r w:rsidR="002F74DE">
        <w:rPr>
          <w:rFonts w:ascii="Times New Roman" w:hAnsi="Times New Roman" w:cs="Times New Roman"/>
        </w:rPr>
        <w:t>а им. </w:t>
      </w:r>
      <w:r w:rsidR="002F74DE" w:rsidRPr="002F74DE">
        <w:rPr>
          <w:rFonts w:ascii="Times New Roman" w:hAnsi="Times New Roman" w:cs="Times New Roman"/>
        </w:rPr>
        <w:t>А.</w:t>
      </w:r>
      <w:r w:rsidR="002F74DE">
        <w:rPr>
          <w:rFonts w:ascii="Times New Roman" w:hAnsi="Times New Roman" w:cs="Times New Roman"/>
        </w:rPr>
        <w:t> </w:t>
      </w:r>
      <w:r w:rsidR="002F74DE" w:rsidRPr="002F74DE">
        <w:rPr>
          <w:rFonts w:ascii="Times New Roman" w:hAnsi="Times New Roman" w:cs="Times New Roman"/>
        </w:rPr>
        <w:t>С.</w:t>
      </w:r>
      <w:r w:rsidR="002F74DE">
        <w:rPr>
          <w:rFonts w:ascii="Times New Roman" w:hAnsi="Times New Roman" w:cs="Times New Roman"/>
        </w:rPr>
        <w:t> </w:t>
      </w:r>
      <w:r w:rsidR="002F74DE" w:rsidRPr="002F74DE">
        <w:rPr>
          <w:rFonts w:ascii="Times New Roman" w:hAnsi="Times New Roman" w:cs="Times New Roman"/>
        </w:rPr>
        <w:t>Пушкина</w:t>
      </w:r>
      <w:r w:rsidR="002F74DE">
        <w:rPr>
          <w:rFonts w:ascii="Times New Roman" w:hAnsi="Times New Roman" w:cs="Times New Roman"/>
        </w:rPr>
        <w:t xml:space="preserve">. – Саров. – Раздел сайта «Библиотечные радиопередачи». – </w:t>
      </w:r>
      <w:r w:rsidR="002F74DE">
        <w:rPr>
          <w:rFonts w:ascii="Times New Roman" w:hAnsi="Times New Roman" w:cs="Times New Roman"/>
          <w:lang w:val="en-US"/>
        </w:rPr>
        <w:t>URL</w:t>
      </w:r>
      <w:r w:rsidR="002F74DE">
        <w:rPr>
          <w:rFonts w:ascii="Times New Roman" w:hAnsi="Times New Roman" w:cs="Times New Roman"/>
        </w:rPr>
        <w:t xml:space="preserve">: </w:t>
      </w:r>
      <w:r w:rsidR="002F74DE" w:rsidRPr="002F74DE">
        <w:rPr>
          <w:rFonts w:ascii="Times New Roman" w:hAnsi="Times New Roman" w:cs="Times New Roman"/>
        </w:rPr>
        <w:t>http://cgdb.my1.ru/index/bibliotechnye_radioperedachi/0-230</w:t>
      </w:r>
      <w:r w:rsidR="002F74DE">
        <w:rPr>
          <w:rFonts w:ascii="Times New Roman" w:hAnsi="Times New Roman" w:cs="Times New Roman"/>
        </w:rPr>
        <w:t>.</w:t>
      </w:r>
      <w:r w:rsidR="002F74DE" w:rsidRPr="002F74DE">
        <w:rPr>
          <w:rFonts w:ascii="Times New Roman" w:hAnsi="Times New Roman" w:cs="Times New Roman"/>
        </w:rPr>
        <w:t xml:space="preserve"> </w:t>
      </w:r>
      <w:r w:rsidR="002F74DE">
        <w:rPr>
          <w:rFonts w:ascii="Times New Roman" w:hAnsi="Times New Roman" w:cs="Times New Roman"/>
        </w:rPr>
        <w:t>–</w:t>
      </w:r>
      <w:r w:rsidR="00455CD5" w:rsidRPr="00783212">
        <w:rPr>
          <w:rFonts w:ascii="Times New Roman" w:hAnsi="Times New Roman" w:cs="Times New Roman"/>
        </w:rPr>
        <w:t xml:space="preserve"> Дата </w:t>
      </w:r>
      <w:r w:rsidR="002F74DE">
        <w:rPr>
          <w:rFonts w:ascii="Times New Roman" w:hAnsi="Times New Roman" w:cs="Times New Roman"/>
        </w:rPr>
        <w:t>публикации: 1</w:t>
      </w:r>
      <w:r w:rsidR="00455CD5" w:rsidRPr="00783212">
        <w:rPr>
          <w:rFonts w:ascii="Times New Roman" w:hAnsi="Times New Roman" w:cs="Times New Roman"/>
        </w:rPr>
        <w:t>9.</w:t>
      </w:r>
      <w:r w:rsidR="002F74DE">
        <w:rPr>
          <w:rFonts w:ascii="Times New Roman" w:hAnsi="Times New Roman" w:cs="Times New Roman"/>
        </w:rPr>
        <w:t>0</w:t>
      </w:r>
      <w:r w:rsidR="00455CD5" w:rsidRPr="00783212">
        <w:rPr>
          <w:rFonts w:ascii="Times New Roman" w:hAnsi="Times New Roman" w:cs="Times New Roman"/>
        </w:rPr>
        <w:t>2.201</w:t>
      </w:r>
      <w:r w:rsidR="002F74DE">
        <w:rPr>
          <w:rFonts w:ascii="Times New Roman" w:hAnsi="Times New Roman" w:cs="Times New Roman"/>
        </w:rPr>
        <w:t>8</w:t>
      </w:r>
    </w:p>
    <w:p w:rsidR="00460D3D" w:rsidRDefault="00100D57" w:rsidP="00460D3D">
      <w:pPr>
        <w:pStyle w:val="a3"/>
        <w:spacing w:line="276" w:lineRule="auto"/>
        <w:ind w:firstLine="426"/>
        <w:jc w:val="both"/>
        <w:rPr>
          <w:rFonts w:ascii="Arial" w:hAnsi="Arial" w:cs="Arial"/>
          <w:color w:val="0D0D0D"/>
          <w:sz w:val="21"/>
          <w:szCs w:val="21"/>
          <w:shd w:val="clear" w:color="auto" w:fill="F9F9F9"/>
        </w:rPr>
      </w:pPr>
      <w:r w:rsidRPr="00783212">
        <w:rPr>
          <w:rFonts w:ascii="Times New Roman" w:hAnsi="Times New Roman" w:cs="Times New Roman"/>
        </w:rPr>
        <w:t>2. Передача 13. Библиотекарь читающий. Нравственно-патриотические книги. Часть</w:t>
      </w:r>
      <w:r w:rsidR="003C5AEC">
        <w:rPr>
          <w:rFonts w:ascii="Times New Roman" w:hAnsi="Times New Roman" w:cs="Times New Roman"/>
        </w:rPr>
        <w:t> </w:t>
      </w:r>
      <w:r w:rsidRPr="00783212">
        <w:rPr>
          <w:rFonts w:ascii="Times New Roman" w:hAnsi="Times New Roman" w:cs="Times New Roman"/>
        </w:rPr>
        <w:t xml:space="preserve">2. </w:t>
      </w:r>
      <w:r w:rsidR="003C5AEC">
        <w:rPr>
          <w:rFonts w:ascii="Times New Roman" w:hAnsi="Times New Roman" w:cs="Times New Roman"/>
        </w:rPr>
        <w:t xml:space="preserve">– Устная речь. Изображение : электронное </w:t>
      </w:r>
      <w:r w:rsidR="002F74DE">
        <w:rPr>
          <w:rFonts w:ascii="Times New Roman" w:hAnsi="Times New Roman" w:cs="Times New Roman"/>
        </w:rPr>
        <w:t xml:space="preserve">/ </w:t>
      </w:r>
      <w:r w:rsidR="002F74DE" w:rsidRPr="00D25AE2">
        <w:rPr>
          <w:rFonts w:ascii="Times New Roman" w:hAnsi="Times New Roman" w:cs="Times New Roman"/>
          <w:color w:val="0D0D0D"/>
          <w:sz w:val="21"/>
          <w:szCs w:val="21"/>
          <w:shd w:val="clear" w:color="auto" w:fill="F9F9F9"/>
        </w:rPr>
        <w:t>Ц</w:t>
      </w:r>
      <w:r w:rsidR="002F74DE">
        <w:rPr>
          <w:rFonts w:ascii="Times New Roman" w:hAnsi="Times New Roman" w:cs="Times New Roman"/>
          <w:color w:val="0D0D0D"/>
          <w:sz w:val="21"/>
          <w:szCs w:val="21"/>
          <w:shd w:val="clear" w:color="auto" w:fill="F9F9F9"/>
        </w:rPr>
        <w:t>ГДБ им. </w:t>
      </w:r>
      <w:r w:rsidR="002F74DE" w:rsidRPr="00D25AE2">
        <w:rPr>
          <w:rFonts w:ascii="Times New Roman" w:hAnsi="Times New Roman" w:cs="Times New Roman"/>
          <w:color w:val="0D0D0D"/>
          <w:sz w:val="21"/>
          <w:szCs w:val="21"/>
          <w:shd w:val="clear" w:color="auto" w:fill="F9F9F9"/>
        </w:rPr>
        <w:t>А.</w:t>
      </w:r>
      <w:r w:rsidR="002F74DE">
        <w:rPr>
          <w:rFonts w:ascii="Times New Roman" w:hAnsi="Times New Roman" w:cs="Times New Roman"/>
          <w:color w:val="0D0D0D"/>
          <w:sz w:val="21"/>
          <w:szCs w:val="21"/>
          <w:shd w:val="clear" w:color="auto" w:fill="F9F9F9"/>
        </w:rPr>
        <w:t> </w:t>
      </w:r>
      <w:r w:rsidR="002F74DE" w:rsidRPr="00D25AE2">
        <w:rPr>
          <w:rFonts w:ascii="Times New Roman" w:hAnsi="Times New Roman" w:cs="Times New Roman"/>
          <w:color w:val="0D0D0D"/>
          <w:sz w:val="21"/>
          <w:szCs w:val="21"/>
          <w:shd w:val="clear" w:color="auto" w:fill="F9F9F9"/>
        </w:rPr>
        <w:t>С.</w:t>
      </w:r>
      <w:r w:rsidR="002F74DE">
        <w:rPr>
          <w:rFonts w:ascii="Times New Roman" w:hAnsi="Times New Roman" w:cs="Times New Roman"/>
          <w:color w:val="0D0D0D"/>
          <w:sz w:val="21"/>
          <w:szCs w:val="21"/>
          <w:shd w:val="clear" w:color="auto" w:fill="F9F9F9"/>
        </w:rPr>
        <w:t> </w:t>
      </w:r>
      <w:r w:rsidR="002F74DE" w:rsidRPr="00D25AE2">
        <w:rPr>
          <w:rFonts w:ascii="Times New Roman" w:hAnsi="Times New Roman" w:cs="Times New Roman"/>
          <w:color w:val="0D0D0D"/>
          <w:sz w:val="21"/>
          <w:szCs w:val="21"/>
          <w:shd w:val="clear" w:color="auto" w:fill="F9F9F9"/>
        </w:rPr>
        <w:t>Пушкина</w:t>
      </w:r>
      <w:r w:rsidR="002F74DE">
        <w:rPr>
          <w:rFonts w:ascii="Times New Roman" w:hAnsi="Times New Roman" w:cs="Times New Roman"/>
          <w:color w:val="0D0D0D"/>
          <w:sz w:val="21"/>
          <w:szCs w:val="21"/>
          <w:shd w:val="clear" w:color="auto" w:fill="F9F9F9"/>
        </w:rPr>
        <w:t xml:space="preserve"> ; </w:t>
      </w:r>
      <w:r w:rsidR="002F74DE" w:rsidRPr="00D25AE2">
        <w:rPr>
          <w:rFonts w:ascii="Times New Roman" w:hAnsi="Times New Roman" w:cs="Times New Roman"/>
          <w:color w:val="0D0D0D"/>
          <w:sz w:val="21"/>
          <w:szCs w:val="21"/>
          <w:shd w:val="clear" w:color="auto" w:fill="F9F9F9"/>
        </w:rPr>
        <w:t xml:space="preserve">МУПТП </w:t>
      </w:r>
      <w:r w:rsidR="002F74DE">
        <w:rPr>
          <w:rFonts w:ascii="Times New Roman" w:hAnsi="Times New Roman" w:cs="Times New Roman"/>
          <w:color w:val="0D0D0D"/>
          <w:sz w:val="21"/>
          <w:szCs w:val="21"/>
          <w:shd w:val="clear" w:color="auto" w:fill="F9F9F9"/>
        </w:rPr>
        <w:t>«</w:t>
      </w:r>
      <w:r w:rsidR="002F74DE" w:rsidRPr="00D25AE2">
        <w:rPr>
          <w:rFonts w:ascii="Times New Roman" w:hAnsi="Times New Roman" w:cs="Times New Roman"/>
          <w:color w:val="0D0D0D"/>
          <w:sz w:val="21"/>
          <w:szCs w:val="21"/>
          <w:shd w:val="clear" w:color="auto" w:fill="F9F9F9"/>
        </w:rPr>
        <w:t>Телерадиовещание</w:t>
      </w:r>
      <w:r w:rsidR="002F74DE">
        <w:rPr>
          <w:rFonts w:ascii="Times New Roman" w:hAnsi="Times New Roman" w:cs="Times New Roman"/>
          <w:color w:val="0D0D0D"/>
          <w:sz w:val="21"/>
          <w:szCs w:val="21"/>
          <w:shd w:val="clear" w:color="auto" w:fill="F9F9F9"/>
        </w:rPr>
        <w:t>»</w:t>
      </w:r>
      <w:r w:rsidR="002F74DE" w:rsidRPr="00D25AE2">
        <w:rPr>
          <w:rFonts w:ascii="Times New Roman" w:hAnsi="Times New Roman" w:cs="Times New Roman"/>
          <w:color w:val="0D0D0D"/>
          <w:sz w:val="21"/>
          <w:szCs w:val="21"/>
          <w:shd w:val="clear" w:color="auto" w:fill="F9F9F9"/>
        </w:rPr>
        <w:t xml:space="preserve">, проводное радио </w:t>
      </w:r>
      <w:r w:rsidR="002F74DE">
        <w:rPr>
          <w:rFonts w:ascii="Times New Roman" w:hAnsi="Times New Roman" w:cs="Times New Roman"/>
          <w:color w:val="0D0D0D"/>
          <w:sz w:val="21"/>
          <w:szCs w:val="21"/>
          <w:shd w:val="clear" w:color="auto" w:fill="F9F9F9"/>
        </w:rPr>
        <w:t>«</w:t>
      </w:r>
      <w:r w:rsidR="002F74DE" w:rsidRPr="00D25AE2">
        <w:rPr>
          <w:rFonts w:ascii="Times New Roman" w:hAnsi="Times New Roman" w:cs="Times New Roman"/>
          <w:color w:val="0D0D0D"/>
          <w:sz w:val="21"/>
          <w:szCs w:val="21"/>
          <w:shd w:val="clear" w:color="auto" w:fill="F9F9F9"/>
        </w:rPr>
        <w:t>Говорит Саров</w:t>
      </w:r>
      <w:r w:rsidR="002F74DE">
        <w:rPr>
          <w:rFonts w:ascii="Times New Roman" w:hAnsi="Times New Roman" w:cs="Times New Roman"/>
          <w:color w:val="0D0D0D"/>
          <w:sz w:val="21"/>
          <w:szCs w:val="21"/>
          <w:shd w:val="clear" w:color="auto" w:fill="F9F9F9"/>
        </w:rPr>
        <w:t>»</w:t>
      </w:r>
      <w:r w:rsidR="002F74DE" w:rsidRPr="00D25AE2">
        <w:rPr>
          <w:rFonts w:ascii="Times New Roman" w:hAnsi="Times New Roman" w:cs="Times New Roman"/>
        </w:rPr>
        <w:t xml:space="preserve"> </w:t>
      </w:r>
      <w:r w:rsidR="002F74DE">
        <w:rPr>
          <w:rFonts w:ascii="Times New Roman" w:hAnsi="Times New Roman" w:cs="Times New Roman"/>
        </w:rPr>
        <w:t xml:space="preserve">// Там же. – </w:t>
      </w:r>
      <w:r w:rsidR="00460D3D" w:rsidRPr="00783212">
        <w:rPr>
          <w:rFonts w:ascii="Times New Roman" w:hAnsi="Times New Roman" w:cs="Times New Roman"/>
        </w:rPr>
        <w:t xml:space="preserve">Дата </w:t>
      </w:r>
      <w:r w:rsidR="00460D3D">
        <w:rPr>
          <w:rFonts w:ascii="Times New Roman" w:hAnsi="Times New Roman" w:cs="Times New Roman"/>
        </w:rPr>
        <w:t>публикации: 1</w:t>
      </w:r>
      <w:r w:rsidR="00460D3D" w:rsidRPr="00783212">
        <w:rPr>
          <w:rFonts w:ascii="Times New Roman" w:hAnsi="Times New Roman" w:cs="Times New Roman"/>
        </w:rPr>
        <w:t>9.</w:t>
      </w:r>
      <w:r w:rsidR="00460D3D">
        <w:rPr>
          <w:rFonts w:ascii="Times New Roman" w:hAnsi="Times New Roman" w:cs="Times New Roman"/>
        </w:rPr>
        <w:t>0</w:t>
      </w:r>
      <w:r w:rsidR="00460D3D" w:rsidRPr="00783212">
        <w:rPr>
          <w:rFonts w:ascii="Times New Roman" w:hAnsi="Times New Roman" w:cs="Times New Roman"/>
        </w:rPr>
        <w:t>2.201</w:t>
      </w:r>
      <w:r w:rsidR="00460D3D">
        <w:rPr>
          <w:rFonts w:ascii="Times New Roman" w:hAnsi="Times New Roman" w:cs="Times New Roman"/>
        </w:rPr>
        <w:t>8</w:t>
      </w:r>
    </w:p>
    <w:p w:rsidR="00455CD5" w:rsidRPr="00783212" w:rsidRDefault="00455CD5" w:rsidP="00BE28E8">
      <w:pPr>
        <w:pStyle w:val="a3"/>
        <w:spacing w:line="276" w:lineRule="auto"/>
        <w:ind w:firstLine="426"/>
        <w:jc w:val="both"/>
        <w:rPr>
          <w:rFonts w:ascii="Times New Roman" w:hAnsi="Times New Roman" w:cs="Times New Roman"/>
        </w:rPr>
      </w:pPr>
    </w:p>
    <w:p w:rsidR="001F08E7" w:rsidRPr="00783212" w:rsidRDefault="00C01049"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i/>
        </w:rPr>
        <w:t>О</w:t>
      </w:r>
      <w:r w:rsidR="001823EC" w:rsidRPr="00783212">
        <w:rPr>
          <w:rFonts w:ascii="Times New Roman" w:hAnsi="Times New Roman" w:cs="Times New Roman"/>
          <w:b/>
          <w:i/>
        </w:rPr>
        <w:t>нлайн</w:t>
      </w:r>
      <w:r w:rsidR="00194A12" w:rsidRPr="00783212">
        <w:rPr>
          <w:rFonts w:ascii="Times New Roman" w:hAnsi="Times New Roman" w:cs="Times New Roman"/>
          <w:b/>
          <w:i/>
        </w:rPr>
        <w:t xml:space="preserve"> </w:t>
      </w:r>
      <w:r w:rsidR="001823EC" w:rsidRPr="00783212">
        <w:rPr>
          <w:rFonts w:ascii="Times New Roman" w:hAnsi="Times New Roman" w:cs="Times New Roman"/>
          <w:b/>
          <w:i/>
        </w:rPr>
        <w:t>-</w:t>
      </w:r>
      <w:r w:rsidR="00352238" w:rsidRPr="00783212">
        <w:rPr>
          <w:rFonts w:ascii="Times New Roman" w:hAnsi="Times New Roman" w:cs="Times New Roman"/>
          <w:b/>
          <w:i/>
        </w:rPr>
        <w:t xml:space="preserve"> громкие чтения</w:t>
      </w:r>
      <w:r w:rsidR="001823EC" w:rsidRPr="00783212">
        <w:rPr>
          <w:rFonts w:ascii="Times New Roman" w:hAnsi="Times New Roman" w:cs="Times New Roman"/>
          <w:b/>
          <w:i/>
        </w:rPr>
        <w:t xml:space="preserve"> «Художественная правда о войне»</w:t>
      </w:r>
      <w:r w:rsidR="001823EC" w:rsidRPr="00783212">
        <w:rPr>
          <w:rFonts w:ascii="Times New Roman" w:hAnsi="Times New Roman" w:cs="Times New Roman"/>
        </w:rPr>
        <w:t xml:space="preserve">. </w:t>
      </w:r>
      <w:r w:rsidRPr="00783212">
        <w:rPr>
          <w:rFonts w:ascii="Times New Roman" w:hAnsi="Times New Roman" w:cs="Times New Roman"/>
        </w:rPr>
        <w:t>Д</w:t>
      </w:r>
      <w:r w:rsidR="001823EC" w:rsidRPr="00783212">
        <w:rPr>
          <w:rFonts w:ascii="Times New Roman" w:hAnsi="Times New Roman" w:cs="Times New Roman"/>
        </w:rPr>
        <w:t>ва раза в</w:t>
      </w:r>
      <w:r w:rsidRPr="00783212">
        <w:rPr>
          <w:rFonts w:ascii="Times New Roman" w:hAnsi="Times New Roman" w:cs="Times New Roman"/>
        </w:rPr>
        <w:t xml:space="preserve"> неделю с апреля по июнь </w:t>
      </w:r>
      <w:r w:rsidR="00352238" w:rsidRPr="00783212">
        <w:rPr>
          <w:rFonts w:ascii="Times New Roman" w:hAnsi="Times New Roman" w:cs="Times New Roman"/>
        </w:rPr>
        <w:t xml:space="preserve">по радио </w:t>
      </w:r>
      <w:r w:rsidRPr="00783212">
        <w:rPr>
          <w:rFonts w:ascii="Times New Roman" w:hAnsi="Times New Roman" w:cs="Times New Roman"/>
        </w:rPr>
        <w:t>звучат</w:t>
      </w:r>
      <w:r w:rsidR="001823EC" w:rsidRPr="00783212">
        <w:rPr>
          <w:rFonts w:ascii="Times New Roman" w:hAnsi="Times New Roman" w:cs="Times New Roman"/>
        </w:rPr>
        <w:t xml:space="preserve"> отрывки из аудиокниг </w:t>
      </w:r>
      <w:r w:rsidR="00F0118A" w:rsidRPr="00783212">
        <w:rPr>
          <w:rFonts w:ascii="Times New Roman" w:hAnsi="Times New Roman" w:cs="Times New Roman"/>
        </w:rPr>
        <w:t xml:space="preserve">Д. Гранина, </w:t>
      </w:r>
      <w:r w:rsidR="001823EC" w:rsidRPr="00783212">
        <w:rPr>
          <w:rFonts w:ascii="Times New Roman" w:hAnsi="Times New Roman" w:cs="Times New Roman"/>
        </w:rPr>
        <w:t>В</w:t>
      </w:r>
      <w:r w:rsidR="003B5FDF" w:rsidRPr="00783212">
        <w:rPr>
          <w:rFonts w:ascii="Times New Roman" w:hAnsi="Times New Roman" w:cs="Times New Roman"/>
        </w:rPr>
        <w:t>.</w:t>
      </w:r>
      <w:r w:rsidR="00194A12" w:rsidRPr="00783212">
        <w:rPr>
          <w:rFonts w:ascii="Times New Roman" w:hAnsi="Times New Roman" w:cs="Times New Roman"/>
        </w:rPr>
        <w:t> </w:t>
      </w:r>
      <w:r w:rsidR="001823EC" w:rsidRPr="00783212">
        <w:rPr>
          <w:rFonts w:ascii="Times New Roman" w:hAnsi="Times New Roman" w:cs="Times New Roman"/>
        </w:rPr>
        <w:t>Некрасова, В</w:t>
      </w:r>
      <w:r w:rsidR="003B5FDF" w:rsidRPr="00783212">
        <w:rPr>
          <w:rFonts w:ascii="Times New Roman" w:hAnsi="Times New Roman" w:cs="Times New Roman"/>
        </w:rPr>
        <w:t>.</w:t>
      </w:r>
      <w:r w:rsidR="00194A12" w:rsidRPr="00783212">
        <w:rPr>
          <w:rFonts w:ascii="Times New Roman" w:hAnsi="Times New Roman" w:cs="Times New Roman"/>
        </w:rPr>
        <w:t> </w:t>
      </w:r>
      <w:r w:rsidR="001823EC" w:rsidRPr="00783212">
        <w:rPr>
          <w:rFonts w:ascii="Times New Roman" w:hAnsi="Times New Roman" w:cs="Times New Roman"/>
        </w:rPr>
        <w:t xml:space="preserve">Быкова, </w:t>
      </w:r>
      <w:r w:rsidR="003B5FDF" w:rsidRPr="00783212">
        <w:rPr>
          <w:rFonts w:ascii="Times New Roman" w:hAnsi="Times New Roman" w:cs="Times New Roman"/>
        </w:rPr>
        <w:t>Б.</w:t>
      </w:r>
      <w:r w:rsidR="00C672A3" w:rsidRPr="00783212">
        <w:rPr>
          <w:rFonts w:ascii="Times New Roman" w:hAnsi="Times New Roman" w:cs="Times New Roman"/>
        </w:rPr>
        <w:t> </w:t>
      </w:r>
      <w:r w:rsidR="001823EC" w:rsidRPr="00783212">
        <w:rPr>
          <w:rFonts w:ascii="Times New Roman" w:hAnsi="Times New Roman" w:cs="Times New Roman"/>
        </w:rPr>
        <w:t>Васильева, А.</w:t>
      </w:r>
      <w:r w:rsidR="00194A12" w:rsidRPr="00783212">
        <w:rPr>
          <w:rFonts w:ascii="Times New Roman" w:hAnsi="Times New Roman" w:cs="Times New Roman"/>
        </w:rPr>
        <w:t> </w:t>
      </w:r>
      <w:r w:rsidR="001823EC" w:rsidRPr="00783212">
        <w:rPr>
          <w:rFonts w:ascii="Times New Roman" w:hAnsi="Times New Roman" w:cs="Times New Roman"/>
        </w:rPr>
        <w:t>Чаковского, К</w:t>
      </w:r>
      <w:r w:rsidR="003B5FDF" w:rsidRPr="00783212">
        <w:rPr>
          <w:rFonts w:ascii="Times New Roman" w:hAnsi="Times New Roman" w:cs="Times New Roman"/>
        </w:rPr>
        <w:t>.</w:t>
      </w:r>
      <w:r w:rsidR="00194A12" w:rsidRPr="00783212">
        <w:rPr>
          <w:rFonts w:ascii="Times New Roman" w:hAnsi="Times New Roman" w:cs="Times New Roman"/>
        </w:rPr>
        <w:t> </w:t>
      </w:r>
      <w:r w:rsidR="001823EC" w:rsidRPr="00783212">
        <w:rPr>
          <w:rFonts w:ascii="Times New Roman" w:hAnsi="Times New Roman" w:cs="Times New Roman"/>
        </w:rPr>
        <w:t>Симонова и др.</w:t>
      </w:r>
    </w:p>
    <w:p w:rsidR="001F08E7" w:rsidRPr="00783212" w:rsidRDefault="000021BE"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b/>
        </w:rPr>
        <w:t>Русская Православная Церковь</w:t>
      </w:r>
      <w:r w:rsidR="00194A12" w:rsidRPr="00783212">
        <w:rPr>
          <w:rFonts w:ascii="Times New Roman" w:hAnsi="Times New Roman" w:cs="Times New Roman"/>
          <w:b/>
        </w:rPr>
        <w:t>.</w:t>
      </w:r>
      <w:r w:rsidRPr="00783212">
        <w:rPr>
          <w:rFonts w:ascii="Times New Roman" w:hAnsi="Times New Roman" w:cs="Times New Roman"/>
          <w:b/>
        </w:rPr>
        <w:t xml:space="preserve"> </w:t>
      </w:r>
      <w:r w:rsidR="00194A12" w:rsidRPr="00783212">
        <w:rPr>
          <w:rFonts w:ascii="Times New Roman" w:hAnsi="Times New Roman" w:cs="Times New Roman"/>
        </w:rPr>
        <w:t>В</w:t>
      </w:r>
      <w:r w:rsidR="00B109FC" w:rsidRPr="00783212">
        <w:rPr>
          <w:rFonts w:ascii="Times New Roman" w:hAnsi="Times New Roman" w:cs="Times New Roman"/>
        </w:rPr>
        <w:t> </w:t>
      </w:r>
      <w:r w:rsidR="001F08E7" w:rsidRPr="00783212">
        <w:rPr>
          <w:rFonts w:ascii="Times New Roman" w:hAnsi="Times New Roman" w:cs="Times New Roman"/>
        </w:rPr>
        <w:t>рамках сотрудничества с</w:t>
      </w:r>
      <w:r w:rsidR="00194A12" w:rsidRPr="00783212">
        <w:rPr>
          <w:rFonts w:ascii="Times New Roman" w:hAnsi="Times New Roman" w:cs="Times New Roman"/>
        </w:rPr>
        <w:t> </w:t>
      </w:r>
      <w:r w:rsidR="001F08E7" w:rsidRPr="00783212">
        <w:rPr>
          <w:rFonts w:ascii="Times New Roman" w:hAnsi="Times New Roman" w:cs="Times New Roman"/>
        </w:rPr>
        <w:t xml:space="preserve">представителями </w:t>
      </w:r>
      <w:r w:rsidR="00194A12" w:rsidRPr="00783212">
        <w:rPr>
          <w:rFonts w:ascii="Times New Roman" w:hAnsi="Times New Roman" w:cs="Times New Roman"/>
        </w:rPr>
        <w:t xml:space="preserve">РЦП возможно создание Синодика. </w:t>
      </w:r>
      <w:r w:rsidR="001F08E7" w:rsidRPr="00783212">
        <w:rPr>
          <w:rFonts w:ascii="Times New Roman" w:hAnsi="Times New Roman" w:cs="Times New Roman"/>
        </w:rPr>
        <w:t xml:space="preserve">Синодики – книги, содержащие записи имен об упокоении </w:t>
      </w:r>
      <w:r w:rsidR="00352238" w:rsidRPr="00783212">
        <w:rPr>
          <w:rFonts w:ascii="Times New Roman" w:hAnsi="Times New Roman" w:cs="Times New Roman"/>
        </w:rPr>
        <w:t xml:space="preserve">– </w:t>
      </w:r>
      <w:r w:rsidR="001F08E7" w:rsidRPr="00783212">
        <w:rPr>
          <w:rFonts w:ascii="Times New Roman" w:hAnsi="Times New Roman" w:cs="Times New Roman"/>
        </w:rPr>
        <w:t>были широко распространены в русском народном обиходе. Чтение Синодиков, то есть поминовение почивших за Богослужением и во время домашних молитв – это живая молитвенная связь поколений, живых и умерших.</w:t>
      </w:r>
      <w:r w:rsidR="00352238" w:rsidRPr="00783212">
        <w:rPr>
          <w:rFonts w:ascii="Times New Roman" w:hAnsi="Times New Roman" w:cs="Times New Roman"/>
        </w:rPr>
        <w:t xml:space="preserve"> Библиотекари, особенно сельские, могут</w:t>
      </w:r>
      <w:r w:rsidR="001F08E7" w:rsidRPr="00783212">
        <w:rPr>
          <w:rFonts w:ascii="Times New Roman" w:hAnsi="Times New Roman" w:cs="Times New Roman"/>
        </w:rPr>
        <w:t xml:space="preserve"> предпринять попытку составления синодиков в память жителей Ярославской области, погибших на фронтах Великой Отечественной войны. Мы рекомендуем предложить читателям выполнить свой долг перед усопшими сродниками. Написать их имена в особую тетрадь, которую потом передать в </w:t>
      </w:r>
      <w:r w:rsidR="00C672A3" w:rsidRPr="00783212">
        <w:rPr>
          <w:rFonts w:ascii="Times New Roman" w:hAnsi="Times New Roman" w:cs="Times New Roman"/>
        </w:rPr>
        <w:t xml:space="preserve">местный </w:t>
      </w:r>
      <w:r w:rsidR="001F08E7" w:rsidRPr="00783212">
        <w:rPr>
          <w:rFonts w:ascii="Times New Roman" w:hAnsi="Times New Roman" w:cs="Times New Roman"/>
        </w:rPr>
        <w:t xml:space="preserve">храм для поминания. Можно расширить работу и предложить читателям написать или продиктовать историю жизни и полные данные погибших на фронте родственников. Такая работа способствует составлению народной </w:t>
      </w:r>
      <w:r w:rsidR="001F08E7" w:rsidRPr="00783212">
        <w:rPr>
          <w:rFonts w:ascii="Times New Roman" w:hAnsi="Times New Roman" w:cs="Times New Roman"/>
        </w:rPr>
        <w:lastRenderedPageBreak/>
        <w:t>книги памяти о защитниках Отечества во время В</w:t>
      </w:r>
      <w:r w:rsidR="0046345E" w:rsidRPr="00783212">
        <w:rPr>
          <w:rFonts w:ascii="Times New Roman" w:hAnsi="Times New Roman" w:cs="Times New Roman"/>
        </w:rPr>
        <w:t>еликой Отечественной войны</w:t>
      </w:r>
      <w:r w:rsidR="001F08E7" w:rsidRPr="00783212">
        <w:rPr>
          <w:rFonts w:ascii="Times New Roman" w:hAnsi="Times New Roman" w:cs="Times New Roman"/>
        </w:rPr>
        <w:t xml:space="preserve">. </w:t>
      </w:r>
    </w:p>
    <w:p w:rsidR="002A63B6" w:rsidRPr="00783212" w:rsidRDefault="001F08E7" w:rsidP="00BE28E8">
      <w:pPr>
        <w:pStyle w:val="a3"/>
        <w:spacing w:line="276" w:lineRule="auto"/>
        <w:ind w:firstLine="708"/>
        <w:jc w:val="both"/>
        <w:rPr>
          <w:rFonts w:ascii="Times New Roman" w:hAnsi="Times New Roman" w:cs="Times New Roman"/>
        </w:rPr>
      </w:pPr>
      <w:r w:rsidRPr="00783212">
        <w:rPr>
          <w:rFonts w:ascii="Times New Roman" w:hAnsi="Times New Roman" w:cs="Times New Roman"/>
        </w:rPr>
        <w:t xml:space="preserve">Интересен опыт школы в селе Ивановское на Лехте Борисоглебского района Ярославской области. Под руководством директора Владимира Сергеевича Мартышина дети и жители села ведут подобную работу. Подробнее </w:t>
      </w:r>
      <w:r w:rsidR="00460D3D">
        <w:rPr>
          <w:rFonts w:ascii="Times New Roman" w:hAnsi="Times New Roman" w:cs="Times New Roman"/>
        </w:rPr>
        <w:t>(</w:t>
      </w:r>
      <w:r w:rsidRPr="007F199C">
        <w:rPr>
          <w:rFonts w:ascii="Times New Roman" w:hAnsi="Times New Roman" w:cs="Times New Roman"/>
          <w:i/>
        </w:rPr>
        <w:t>https://www.ivan-shkola.ru/2009-03-03-19-08-10/2009-03-04-15-15-24/260-2012-01-05-13-46-22</w:t>
      </w:r>
      <w:r w:rsidR="00460D3D">
        <w:rPr>
          <w:rFonts w:ascii="Times New Roman" w:hAnsi="Times New Roman" w:cs="Times New Roman"/>
        </w:rPr>
        <w:t>)</w:t>
      </w:r>
    </w:p>
    <w:p w:rsidR="002A63B6" w:rsidRPr="00783212" w:rsidRDefault="002A63B6" w:rsidP="00BE28E8">
      <w:pPr>
        <w:pStyle w:val="a3"/>
        <w:spacing w:line="276" w:lineRule="auto"/>
        <w:ind w:firstLine="708"/>
        <w:jc w:val="both"/>
        <w:rPr>
          <w:rFonts w:ascii="Times New Roman" w:hAnsi="Times New Roman" w:cs="Times New Roman"/>
        </w:rPr>
      </w:pPr>
    </w:p>
    <w:p w:rsidR="002A63B6" w:rsidRPr="00783212" w:rsidRDefault="002A63B6" w:rsidP="00BE28E8">
      <w:pPr>
        <w:pStyle w:val="a3"/>
        <w:spacing w:line="276" w:lineRule="auto"/>
        <w:ind w:firstLine="708"/>
        <w:jc w:val="both"/>
        <w:rPr>
          <w:rFonts w:ascii="Times New Roman" w:hAnsi="Times New Roman" w:cs="Times New Roman"/>
        </w:rPr>
      </w:pPr>
    </w:p>
    <w:p w:rsidR="002A63B6" w:rsidRPr="00783212" w:rsidRDefault="002A63B6" w:rsidP="00BE28E8">
      <w:pPr>
        <w:pStyle w:val="a3"/>
        <w:spacing w:line="276" w:lineRule="auto"/>
        <w:ind w:firstLine="708"/>
        <w:jc w:val="both"/>
        <w:rPr>
          <w:rFonts w:ascii="Times New Roman" w:hAnsi="Times New Roman" w:cs="Times New Roman"/>
        </w:rPr>
      </w:pPr>
    </w:p>
    <w:p w:rsidR="00625CB8" w:rsidRDefault="00625CB8" w:rsidP="00BE28E8">
      <w:pPr>
        <w:spacing w:line="276" w:lineRule="auto"/>
        <w:jc w:val="both"/>
        <w:rPr>
          <w:rFonts w:ascii="Arial" w:hAnsi="Arial" w:cs="Arial"/>
          <w:b/>
          <w:sz w:val="26"/>
          <w:szCs w:val="26"/>
        </w:rPr>
      </w:pPr>
      <w:r>
        <w:rPr>
          <w:rFonts w:ascii="Arial" w:hAnsi="Arial" w:cs="Arial"/>
          <w:b/>
          <w:sz w:val="26"/>
          <w:szCs w:val="26"/>
        </w:rPr>
        <w:br w:type="page"/>
      </w:r>
    </w:p>
    <w:p w:rsidR="004A081F" w:rsidRPr="00EC7CD2" w:rsidRDefault="004A081F" w:rsidP="00EC7CD2">
      <w:pPr>
        <w:pStyle w:val="1"/>
      </w:pPr>
      <w:bookmarkStart w:id="9" w:name="_Toc27481871"/>
      <w:r w:rsidRPr="00EC7CD2">
        <w:lastRenderedPageBreak/>
        <w:t>Приложения</w:t>
      </w:r>
      <w:bookmarkEnd w:id="9"/>
    </w:p>
    <w:p w:rsidR="00E172BC" w:rsidRPr="00783212" w:rsidRDefault="00511AE2" w:rsidP="00EC7CD2">
      <w:pPr>
        <w:pStyle w:val="a3"/>
        <w:spacing w:line="276" w:lineRule="auto"/>
        <w:ind w:firstLine="708"/>
        <w:jc w:val="right"/>
        <w:rPr>
          <w:rFonts w:ascii="Arial" w:hAnsi="Arial" w:cs="Arial"/>
          <w:b/>
          <w:i/>
        </w:rPr>
      </w:pPr>
      <w:r w:rsidRPr="00783212">
        <w:rPr>
          <w:rFonts w:ascii="Arial" w:hAnsi="Arial" w:cs="Arial"/>
          <w:b/>
          <w:i/>
        </w:rPr>
        <w:t>Приложение 1</w:t>
      </w:r>
    </w:p>
    <w:p w:rsidR="002A63B6" w:rsidRPr="00783212" w:rsidRDefault="002A63B6" w:rsidP="00BE28E8">
      <w:pPr>
        <w:pStyle w:val="a3"/>
        <w:spacing w:line="276" w:lineRule="auto"/>
        <w:ind w:firstLine="708"/>
        <w:jc w:val="both"/>
        <w:rPr>
          <w:rFonts w:ascii="Times New Roman" w:hAnsi="Times New Roman" w:cs="Times New Roman"/>
          <w:b/>
          <w:bCs/>
          <w:i/>
          <w:lang w:bidi="ru-RU"/>
        </w:rPr>
      </w:pPr>
    </w:p>
    <w:p w:rsidR="00E172BC" w:rsidRDefault="00AA47C8" w:rsidP="00D440EE">
      <w:pPr>
        <w:pStyle w:val="a3"/>
        <w:spacing w:line="276" w:lineRule="auto"/>
        <w:ind w:firstLine="357"/>
        <w:jc w:val="both"/>
        <w:rPr>
          <w:rFonts w:ascii="Times New Roman" w:hAnsi="Times New Roman" w:cs="Times New Roman"/>
          <w:bCs/>
          <w:lang w:bidi="ru-RU"/>
        </w:rPr>
      </w:pPr>
      <w:r w:rsidRPr="00783212">
        <w:rPr>
          <w:rFonts w:ascii="Times New Roman" w:hAnsi="Times New Roman" w:cs="Times New Roman"/>
          <w:b/>
          <w:bCs/>
          <w:i/>
          <w:lang w:bidi="ru-RU"/>
        </w:rPr>
        <w:t>Календарь памятных дат военной истории России</w:t>
      </w:r>
      <w:r w:rsidR="00193FED" w:rsidRPr="00193FED">
        <w:rPr>
          <w:rFonts w:ascii="Times New Roman" w:hAnsi="Times New Roman" w:cs="Times New Roman"/>
          <w:bCs/>
          <w:lang w:bidi="ru-RU"/>
        </w:rPr>
        <w:t xml:space="preserve"> // Российское военно-историческое общество</w:t>
      </w:r>
      <w:r w:rsidR="00193FED">
        <w:rPr>
          <w:rFonts w:ascii="Times New Roman" w:hAnsi="Times New Roman" w:cs="Times New Roman"/>
          <w:bCs/>
          <w:lang w:bidi="ru-RU"/>
        </w:rPr>
        <w:t xml:space="preserve"> : </w:t>
      </w:r>
      <w:r w:rsidR="00193FED" w:rsidRPr="00193FED">
        <w:rPr>
          <w:rFonts w:ascii="Times New Roman" w:hAnsi="Times New Roman" w:cs="Times New Roman"/>
          <w:bCs/>
          <w:lang w:bidi="ru-RU"/>
        </w:rPr>
        <w:t>[</w:t>
      </w:r>
      <w:r w:rsidR="00193FED">
        <w:rPr>
          <w:rFonts w:ascii="Times New Roman" w:hAnsi="Times New Roman" w:cs="Times New Roman"/>
          <w:bCs/>
          <w:lang w:bidi="ru-RU"/>
        </w:rPr>
        <w:t>сайт</w:t>
      </w:r>
      <w:r w:rsidR="00193FED" w:rsidRPr="00193FED">
        <w:rPr>
          <w:rFonts w:ascii="Times New Roman" w:hAnsi="Times New Roman" w:cs="Times New Roman"/>
          <w:bCs/>
          <w:lang w:bidi="ru-RU"/>
        </w:rPr>
        <w:t>]</w:t>
      </w:r>
      <w:r w:rsidR="00193FED">
        <w:rPr>
          <w:rFonts w:ascii="Times New Roman" w:hAnsi="Times New Roman" w:cs="Times New Roman"/>
          <w:bCs/>
          <w:lang w:bidi="ru-RU"/>
        </w:rPr>
        <w:t xml:space="preserve">. – Москва, 2019. – Раздел сайта «Памятные даты </w:t>
      </w:r>
      <w:r w:rsidR="00193FED" w:rsidRPr="00193FED">
        <w:rPr>
          <w:rFonts w:ascii="Times New Roman" w:hAnsi="Times New Roman" w:cs="Times New Roman"/>
          <w:bCs/>
          <w:lang w:bidi="ru-RU"/>
        </w:rPr>
        <w:t>военной истории России</w:t>
      </w:r>
      <w:r w:rsidR="00193FED">
        <w:rPr>
          <w:rFonts w:ascii="Times New Roman" w:hAnsi="Times New Roman" w:cs="Times New Roman"/>
          <w:bCs/>
          <w:lang w:bidi="ru-RU"/>
        </w:rPr>
        <w:t xml:space="preserve">». – </w:t>
      </w:r>
      <w:r w:rsidR="00193FED">
        <w:rPr>
          <w:rFonts w:ascii="Times New Roman" w:hAnsi="Times New Roman" w:cs="Times New Roman"/>
          <w:bCs/>
          <w:lang w:val="en-US" w:bidi="ru-RU"/>
        </w:rPr>
        <w:t>URL</w:t>
      </w:r>
      <w:r w:rsidR="00193FED">
        <w:rPr>
          <w:rFonts w:ascii="Times New Roman" w:hAnsi="Times New Roman" w:cs="Times New Roman"/>
          <w:bCs/>
          <w:lang w:bidi="ru-RU"/>
        </w:rPr>
        <w:t>:</w:t>
      </w:r>
      <w:r w:rsidRPr="00783212">
        <w:rPr>
          <w:rFonts w:ascii="Times New Roman" w:hAnsi="Times New Roman" w:cs="Times New Roman"/>
        </w:rPr>
        <w:t xml:space="preserve"> </w:t>
      </w:r>
      <w:r w:rsidR="00193FED" w:rsidRPr="00193FED">
        <w:rPr>
          <w:rFonts w:ascii="Times New Roman" w:hAnsi="Times New Roman" w:cs="Times New Roman"/>
          <w:bCs/>
          <w:lang w:bidi="ru-RU"/>
        </w:rPr>
        <w:t>https://rvio.histrf.ru/activities/pamyatnyye_daty/item-1141</w:t>
      </w:r>
      <w:r w:rsidR="00193FED">
        <w:rPr>
          <w:rFonts w:ascii="Times New Roman" w:hAnsi="Times New Roman" w:cs="Times New Roman"/>
          <w:bCs/>
          <w:lang w:bidi="ru-RU"/>
        </w:rPr>
        <w:t xml:space="preserve"> (дата обращения: 16.12.2019)</w:t>
      </w:r>
    </w:p>
    <w:p w:rsidR="00FC1F3E" w:rsidRDefault="00FC1F3E" w:rsidP="00D440EE">
      <w:pPr>
        <w:pStyle w:val="a3"/>
        <w:spacing w:line="276" w:lineRule="auto"/>
        <w:ind w:firstLine="357"/>
        <w:jc w:val="both"/>
        <w:rPr>
          <w:rFonts w:ascii="Times New Roman" w:hAnsi="Times New Roman" w:cs="Times New Roman"/>
          <w:bCs/>
          <w:lang w:bidi="ru-RU"/>
        </w:rPr>
      </w:pPr>
    </w:p>
    <w:p w:rsidR="00EC7CD2" w:rsidRPr="00783212" w:rsidRDefault="00EC7CD2" w:rsidP="00D440EE">
      <w:pPr>
        <w:pStyle w:val="a3"/>
        <w:spacing w:line="276" w:lineRule="auto"/>
        <w:ind w:firstLine="357"/>
        <w:jc w:val="both"/>
        <w:rPr>
          <w:rFonts w:ascii="Times New Roman" w:hAnsi="Times New Roman" w:cs="Times New Roman"/>
          <w:bCs/>
          <w:lang w:bidi="ru-RU"/>
        </w:rPr>
      </w:pPr>
    </w:p>
    <w:p w:rsidR="00DC37CB" w:rsidRPr="00DC37CB" w:rsidRDefault="00DC37CB" w:rsidP="00EC7CD2">
      <w:pPr>
        <w:spacing w:after="0" w:line="276" w:lineRule="auto"/>
        <w:ind w:firstLine="708"/>
        <w:jc w:val="right"/>
        <w:rPr>
          <w:rFonts w:ascii="Arial" w:eastAsia="Calibri" w:hAnsi="Arial" w:cs="Arial"/>
          <w:b/>
          <w:i/>
          <w:lang w:bidi="ru-RU"/>
        </w:rPr>
      </w:pPr>
      <w:r w:rsidRPr="00DC37CB">
        <w:rPr>
          <w:rFonts w:ascii="Arial" w:eastAsia="Calibri" w:hAnsi="Arial" w:cs="Arial"/>
          <w:b/>
          <w:i/>
          <w:lang w:bidi="ru-RU"/>
        </w:rPr>
        <w:t>Приложение 2</w:t>
      </w:r>
    </w:p>
    <w:p w:rsidR="00DC37CB" w:rsidRPr="00DC37CB" w:rsidRDefault="00DC37CB" w:rsidP="00DC37CB">
      <w:pPr>
        <w:spacing w:after="0" w:line="276" w:lineRule="auto"/>
        <w:ind w:firstLine="708"/>
        <w:jc w:val="both"/>
        <w:rPr>
          <w:rFonts w:ascii="Times New Roman" w:eastAsia="Calibri" w:hAnsi="Times New Roman" w:cs="Times New Roman"/>
          <w:b/>
          <w:bCs/>
          <w:i/>
          <w:lang w:bidi="ru-RU"/>
        </w:rPr>
      </w:pPr>
    </w:p>
    <w:p w:rsidR="00DC37CB" w:rsidRPr="00DC37CB" w:rsidRDefault="00DC37CB" w:rsidP="00EC7CD2">
      <w:pPr>
        <w:spacing w:after="0" w:line="276" w:lineRule="auto"/>
        <w:jc w:val="center"/>
        <w:rPr>
          <w:rFonts w:ascii="Times New Roman" w:eastAsia="Calibri" w:hAnsi="Times New Roman" w:cs="Times New Roman"/>
          <w:b/>
          <w:bCs/>
          <w:i/>
          <w:lang w:bidi="ru-RU"/>
        </w:rPr>
      </w:pPr>
      <w:r w:rsidRPr="00DC37CB">
        <w:rPr>
          <w:rFonts w:ascii="Times New Roman" w:eastAsia="Calibri" w:hAnsi="Times New Roman" w:cs="Times New Roman"/>
          <w:b/>
          <w:bCs/>
          <w:i/>
          <w:lang w:bidi="ru-RU"/>
        </w:rPr>
        <w:t>Аннотированный список Интернет-ресурсов, посвященных Великой Отечественной войне 1941-1945 годов</w:t>
      </w:r>
    </w:p>
    <w:p w:rsidR="00FC1F3E" w:rsidRDefault="00DC37CB" w:rsidP="00D440EE">
      <w:pPr>
        <w:spacing w:after="0" w:line="276" w:lineRule="auto"/>
        <w:ind w:firstLine="357"/>
        <w:jc w:val="both"/>
        <w:rPr>
          <w:rFonts w:ascii="Times New Roman" w:eastAsia="Calibri" w:hAnsi="Times New Roman" w:cs="Times New Roman"/>
          <w:lang w:bidi="ru-RU"/>
        </w:rPr>
      </w:pPr>
      <w:r w:rsidRPr="00DC37CB">
        <w:rPr>
          <w:rFonts w:ascii="Times New Roman" w:eastAsia="Calibri" w:hAnsi="Times New Roman" w:cs="Times New Roman"/>
          <w:lang w:bidi="ru-RU"/>
        </w:rPr>
        <w:t>1. Живая история : информационный портал</w:t>
      </w:r>
      <w:r w:rsidRPr="00DC37CB">
        <w:rPr>
          <w:rFonts w:ascii="Calibri" w:eastAsia="Calibri" w:hAnsi="Calibri" w:cs="Times New Roman"/>
        </w:rPr>
        <w:t xml:space="preserve"> (</w:t>
      </w:r>
      <w:r w:rsidR="00FC1F3E" w:rsidRPr="00FC1F3E">
        <w:rPr>
          <w:rFonts w:ascii="Times New Roman" w:eastAsia="Calibri" w:hAnsi="Times New Roman" w:cs="Times New Roman"/>
          <w:i/>
          <w:lang w:bidi="ru-RU"/>
        </w:rPr>
        <w:t>http://xn----7sbfpkcaba0dcvcjgaj5ug.xn--p1ai/</w:t>
      </w:r>
      <w:r w:rsidR="00FC1F3E">
        <w:rPr>
          <w:rFonts w:ascii="Times New Roman" w:eastAsia="Calibri" w:hAnsi="Times New Roman" w:cs="Times New Roman"/>
          <w:lang w:bidi="ru-RU"/>
        </w:rPr>
        <w:t>)</w:t>
      </w:r>
    </w:p>
    <w:p w:rsidR="00DC37CB" w:rsidRPr="00DC37CB" w:rsidRDefault="00FC1F3E" w:rsidP="00D440EE">
      <w:pPr>
        <w:spacing w:after="0" w:line="276" w:lineRule="auto"/>
        <w:ind w:firstLine="357"/>
        <w:jc w:val="both"/>
        <w:rPr>
          <w:rFonts w:ascii="Times New Roman" w:eastAsia="Calibri" w:hAnsi="Times New Roman" w:cs="Times New Roman"/>
          <w:lang w:bidi="ru-RU"/>
        </w:rPr>
      </w:pPr>
      <w:r>
        <w:rPr>
          <w:rFonts w:ascii="Times New Roman" w:eastAsia="Calibri" w:hAnsi="Times New Roman" w:cs="Times New Roman"/>
          <w:lang w:bidi="ru-RU"/>
        </w:rPr>
        <w:t>В</w:t>
      </w:r>
      <w:r w:rsidR="00DC37CB" w:rsidRPr="00DC37CB">
        <w:rPr>
          <w:rFonts w:ascii="Times New Roman" w:eastAsia="Calibri" w:hAnsi="Times New Roman" w:cs="Times New Roman"/>
          <w:lang w:bidi="ru-RU"/>
        </w:rPr>
        <w:t xml:space="preserve"> методическом разделе ресурса «Живая история» представлены авторские презентации патриотических проектов, показанные для работы с детьми и молодежью любого возраста.</w:t>
      </w:r>
    </w:p>
    <w:p w:rsidR="00DC37CB" w:rsidRPr="00D440EE" w:rsidRDefault="00D440EE" w:rsidP="00D440EE">
      <w:pPr>
        <w:spacing w:after="0" w:line="276" w:lineRule="auto"/>
        <w:ind w:firstLine="357"/>
        <w:jc w:val="both"/>
        <w:rPr>
          <w:rFonts w:ascii="Times New Roman" w:eastAsia="Calibri" w:hAnsi="Times New Roman" w:cs="Times New Roman"/>
          <w:lang w:bidi="ru-RU"/>
        </w:rPr>
      </w:pPr>
      <w:r w:rsidRPr="00D440EE">
        <w:rPr>
          <w:rFonts w:ascii="Times New Roman" w:eastAsia="Calibri" w:hAnsi="Times New Roman" w:cs="Times New Roman"/>
          <w:lang w:bidi="ru-RU"/>
        </w:rPr>
        <w:t>2.</w:t>
      </w:r>
      <w:r>
        <w:rPr>
          <w:rFonts w:ascii="Times New Roman" w:eastAsia="Calibri" w:hAnsi="Times New Roman" w:cs="Times New Roman"/>
          <w:lang w:bidi="ru-RU"/>
        </w:rPr>
        <w:t xml:space="preserve"> </w:t>
      </w:r>
      <w:r w:rsidR="00DC37CB" w:rsidRPr="00D440EE">
        <w:rPr>
          <w:rFonts w:ascii="Times New Roman" w:eastAsia="Calibri" w:hAnsi="Times New Roman" w:cs="Times New Roman"/>
          <w:lang w:bidi="ru-RU"/>
        </w:rPr>
        <w:t>История. РФ : федеральный портал (</w:t>
      </w:r>
      <w:r w:rsidR="00DC37CB" w:rsidRPr="00D440EE">
        <w:rPr>
          <w:rFonts w:ascii="Times New Roman" w:eastAsia="Calibri" w:hAnsi="Times New Roman" w:cs="Times New Roman"/>
          <w:i/>
          <w:lang w:bidi="ru-RU"/>
        </w:rPr>
        <w:t>https://histrf.ru/</w:t>
      </w:r>
      <w:r w:rsidR="00FC1F3E" w:rsidRPr="00D440EE">
        <w:rPr>
          <w:rFonts w:ascii="Times New Roman" w:eastAsia="Calibri" w:hAnsi="Times New Roman" w:cs="Times New Roman"/>
          <w:lang w:bidi="ru-RU"/>
        </w:rPr>
        <w:t>)</w:t>
      </w:r>
    </w:p>
    <w:p w:rsidR="00DC37CB" w:rsidRPr="00DC37CB" w:rsidRDefault="00DC37CB" w:rsidP="00D440EE">
      <w:pPr>
        <w:spacing w:after="0" w:line="276" w:lineRule="auto"/>
        <w:ind w:firstLine="357"/>
        <w:jc w:val="both"/>
        <w:rPr>
          <w:rFonts w:ascii="Times New Roman" w:eastAsia="Calibri" w:hAnsi="Times New Roman" w:cs="Times New Roman"/>
          <w:lang w:bidi="ru-RU"/>
        </w:rPr>
      </w:pPr>
      <w:r w:rsidRPr="00DC37CB">
        <w:rPr>
          <w:rFonts w:ascii="Times New Roman" w:eastAsia="Calibri" w:hAnsi="Times New Roman" w:cs="Times New Roman"/>
          <w:lang w:bidi="ru-RU"/>
        </w:rPr>
        <w:t>Материалы необходимы и полезны школьникам и учителям, преподавателям вузов и студентам, методистам и аспирантам, а также всем, кто проявляет живой интерес к отечественной истории. Достоверная информация о фактах и событиях прошлого изложена доступным языком. Обучающе-познавательный формат дополняют аудио- и видео-лекции по истории от известных ученых и преподавателей, первая российская интернет-энциклопедия от профессиональных историков, снимки и анализ «ключевых документов» российской истории и множество других проектов.</w:t>
      </w:r>
      <w:r w:rsidRPr="00DC37CB">
        <w:rPr>
          <w:rFonts w:ascii="Times New Roman" w:eastAsia="Calibri" w:hAnsi="Times New Roman" w:cs="Times New Roman"/>
        </w:rPr>
        <w:t xml:space="preserve"> Все материалы бесплатны.</w:t>
      </w:r>
    </w:p>
    <w:p w:rsidR="00DC37CB" w:rsidRPr="00D440EE" w:rsidRDefault="00D440EE" w:rsidP="00D440EE">
      <w:pPr>
        <w:spacing w:after="0" w:line="276" w:lineRule="auto"/>
        <w:ind w:firstLine="357"/>
        <w:jc w:val="both"/>
        <w:rPr>
          <w:rFonts w:ascii="Times New Roman" w:eastAsia="Calibri" w:hAnsi="Times New Roman" w:cs="Times New Roman"/>
          <w:lang w:bidi="ru-RU"/>
        </w:rPr>
      </w:pPr>
      <w:r w:rsidRPr="00D440EE">
        <w:rPr>
          <w:rFonts w:ascii="Times New Roman" w:eastAsia="Calibri" w:hAnsi="Times New Roman" w:cs="Times New Roman"/>
          <w:lang w:bidi="ru-RU"/>
        </w:rPr>
        <w:t>3.</w:t>
      </w:r>
      <w:r>
        <w:rPr>
          <w:rFonts w:ascii="Times New Roman" w:eastAsia="Calibri" w:hAnsi="Times New Roman" w:cs="Times New Roman"/>
          <w:lang w:bidi="ru-RU"/>
        </w:rPr>
        <w:t xml:space="preserve"> </w:t>
      </w:r>
      <w:r w:rsidR="00DC37CB" w:rsidRPr="00D440EE">
        <w:rPr>
          <w:rFonts w:ascii="Times New Roman" w:eastAsia="Calibri" w:hAnsi="Times New Roman" w:cs="Times New Roman"/>
          <w:lang w:bidi="ru-RU"/>
        </w:rPr>
        <w:t>9 мая День Победы : сайт (</w:t>
      </w:r>
      <w:r w:rsidR="00DC37CB" w:rsidRPr="00D440EE">
        <w:rPr>
          <w:rFonts w:ascii="Times New Roman" w:eastAsia="Calibri" w:hAnsi="Times New Roman" w:cs="Times New Roman"/>
          <w:i/>
          <w:lang w:bidi="ru-RU"/>
        </w:rPr>
        <w:t>http://www.9maya.ru/</w:t>
      </w:r>
      <w:r w:rsidR="00FC1F3E" w:rsidRPr="00D440EE">
        <w:rPr>
          <w:rFonts w:ascii="Times New Roman" w:eastAsia="Calibri" w:hAnsi="Times New Roman" w:cs="Times New Roman"/>
          <w:lang w:bidi="ru-RU"/>
        </w:rPr>
        <w:t>)</w:t>
      </w:r>
    </w:p>
    <w:p w:rsidR="00D440EE" w:rsidRDefault="00DC37CB" w:rsidP="00D440EE">
      <w:pPr>
        <w:spacing w:after="0" w:line="276" w:lineRule="auto"/>
        <w:ind w:firstLine="357"/>
        <w:jc w:val="both"/>
        <w:rPr>
          <w:rFonts w:ascii="Times New Roman" w:eastAsia="Calibri" w:hAnsi="Times New Roman" w:cs="Times New Roman"/>
          <w:lang w:bidi="ru-RU"/>
        </w:rPr>
      </w:pPr>
      <w:r w:rsidRPr="00DC37CB">
        <w:rPr>
          <w:rFonts w:ascii="Times New Roman" w:eastAsia="Calibri" w:hAnsi="Times New Roman" w:cs="Times New Roman"/>
          <w:lang w:bidi="ru-RU"/>
        </w:rPr>
        <w:lastRenderedPageBreak/>
        <w:t>На сайте представлена разнообразная информация о Великой Отечественной войне: о сражениях и городах-героях, технике и воинских званиях, песнях и наградах. В рубрике «От Советского Информбюро» – сводки с фронта по каждому из дней войны и аудиозаписи с голосом Юрия Левитана в формате mp3.</w:t>
      </w:r>
    </w:p>
    <w:p w:rsidR="00FC1F3E" w:rsidRPr="00D440EE" w:rsidRDefault="00D440EE" w:rsidP="00D440EE">
      <w:pPr>
        <w:spacing w:after="0" w:line="276" w:lineRule="auto"/>
        <w:ind w:firstLine="357"/>
        <w:jc w:val="both"/>
        <w:rPr>
          <w:rFonts w:ascii="Times New Roman" w:eastAsia="Calibri" w:hAnsi="Times New Roman" w:cs="Times New Roman"/>
          <w:lang w:bidi="ru-RU"/>
        </w:rPr>
      </w:pPr>
      <w:r w:rsidRPr="00D440EE">
        <w:rPr>
          <w:rFonts w:ascii="Times New Roman" w:eastAsia="Calibri" w:hAnsi="Times New Roman" w:cs="Times New Roman"/>
          <w:lang w:bidi="ru-RU"/>
        </w:rPr>
        <w:t>4.</w:t>
      </w:r>
      <w:r>
        <w:rPr>
          <w:rFonts w:ascii="Times New Roman" w:eastAsia="Calibri" w:hAnsi="Times New Roman" w:cs="Times New Roman"/>
          <w:lang w:bidi="ru-RU"/>
        </w:rPr>
        <w:t xml:space="preserve"> </w:t>
      </w:r>
      <w:r w:rsidR="00DC37CB" w:rsidRPr="00D440EE">
        <w:rPr>
          <w:rFonts w:ascii="Times New Roman" w:eastAsia="Calibri" w:hAnsi="Times New Roman" w:cs="Times New Roman"/>
          <w:lang w:bidi="ru-RU"/>
        </w:rPr>
        <w:t>Победа. 1941-1945 : сайт (</w:t>
      </w:r>
      <w:r w:rsidR="00FC1F3E" w:rsidRPr="00D440EE">
        <w:rPr>
          <w:rFonts w:ascii="Times New Roman" w:eastAsia="Calibri" w:hAnsi="Times New Roman" w:cs="Times New Roman"/>
          <w:i/>
          <w:lang w:bidi="ru-RU"/>
        </w:rPr>
        <w:t>http://victory.rusarchives.ru/o-sayte</w:t>
      </w:r>
      <w:r w:rsidR="00FC1F3E" w:rsidRPr="00D440EE">
        <w:rPr>
          <w:rFonts w:ascii="Times New Roman" w:eastAsia="Calibri" w:hAnsi="Times New Roman" w:cs="Times New Roman"/>
          <w:lang w:bidi="ru-RU"/>
        </w:rPr>
        <w:t>)</w:t>
      </w:r>
    </w:p>
    <w:p w:rsidR="00DC37CB" w:rsidRPr="00FC1F3E" w:rsidRDefault="00DC37CB" w:rsidP="00D440EE">
      <w:pPr>
        <w:spacing w:after="0" w:line="276" w:lineRule="auto"/>
        <w:ind w:firstLine="357"/>
        <w:jc w:val="both"/>
        <w:rPr>
          <w:rFonts w:ascii="Times New Roman" w:eastAsia="Calibri" w:hAnsi="Times New Roman" w:cs="Times New Roman"/>
          <w:lang w:bidi="ru-RU"/>
        </w:rPr>
      </w:pPr>
      <w:r w:rsidRPr="00FC1F3E">
        <w:rPr>
          <w:rFonts w:ascii="Times New Roman" w:eastAsia="Calibri" w:hAnsi="Times New Roman" w:cs="Times New Roman"/>
          <w:lang w:bidi="ru-RU"/>
        </w:rPr>
        <w:t>Сайт включает экспозицию наиболее ярких архивных фотодокументов, раскрывающих величие и историческую значимость подвига советского народа в Великой Отечественной войне, и информацию о составе и объемах фотодокументов военного периода, хранящихся в государственных архивах Российской Федерации.</w:t>
      </w:r>
      <w:r w:rsidRPr="00FC1F3E">
        <w:rPr>
          <w:rFonts w:ascii="Times New Roman" w:eastAsia="Calibri" w:hAnsi="Times New Roman" w:cs="Times New Roman"/>
          <w:shd w:val="clear" w:color="auto" w:fill="FFFFFF"/>
        </w:rPr>
        <w:t xml:space="preserve"> </w:t>
      </w:r>
      <w:r w:rsidRPr="00FC1F3E">
        <w:rPr>
          <w:rFonts w:ascii="Times New Roman" w:eastAsia="Calibri" w:hAnsi="Times New Roman" w:cs="Times New Roman"/>
          <w:lang w:bidi="ru-RU"/>
        </w:rPr>
        <w:t>Фотодокументы сопровождаются информацией о месте, дате, авторах съемок и участниках военных событий, запечатленных на фотодокументах, а также сведениями о месте их хранения и архивных шифрах. Историко-хронологические рамки и тематическая структура сайта отражены в рубрикаторе.</w:t>
      </w:r>
    </w:p>
    <w:p w:rsidR="00FC1F3E" w:rsidRDefault="00DC37CB" w:rsidP="00D440EE">
      <w:pPr>
        <w:spacing w:after="0" w:line="276" w:lineRule="auto"/>
        <w:ind w:firstLine="357"/>
        <w:jc w:val="both"/>
        <w:rPr>
          <w:rFonts w:ascii="Times New Roman" w:eastAsia="Calibri" w:hAnsi="Times New Roman" w:cs="Times New Roman"/>
          <w:lang w:bidi="ru-RU"/>
        </w:rPr>
      </w:pPr>
      <w:r w:rsidRPr="00DC37CB">
        <w:rPr>
          <w:rFonts w:ascii="Times New Roman" w:eastAsia="Calibri" w:hAnsi="Times New Roman" w:cs="Times New Roman"/>
          <w:lang w:bidi="ru-RU"/>
        </w:rPr>
        <w:t>Общий объем электронных образов фотодокументов, размещенных на сайте – 2990. Общая продолжительность кинофрагментов – 9 часов 26 минут 16 секунд. Общая продолжительность фонодокументов – 3 часа 06 минут 09 секунд.</w:t>
      </w:r>
    </w:p>
    <w:p w:rsidR="00DC37CB" w:rsidRPr="00D440EE" w:rsidRDefault="00D440EE" w:rsidP="00D440EE">
      <w:pPr>
        <w:spacing w:after="0" w:line="276" w:lineRule="auto"/>
        <w:ind w:firstLine="357"/>
        <w:jc w:val="both"/>
        <w:rPr>
          <w:rFonts w:ascii="Times New Roman" w:eastAsia="Calibri" w:hAnsi="Times New Roman" w:cs="Times New Roman"/>
          <w:lang w:bidi="ru-RU"/>
        </w:rPr>
      </w:pPr>
      <w:r w:rsidRPr="00D440EE">
        <w:rPr>
          <w:rFonts w:ascii="Times New Roman" w:eastAsia="Calibri" w:hAnsi="Times New Roman" w:cs="Times New Roman"/>
          <w:lang w:bidi="ru-RU"/>
        </w:rPr>
        <w:t>5.</w:t>
      </w:r>
      <w:r>
        <w:rPr>
          <w:rFonts w:ascii="Times New Roman" w:eastAsia="Calibri" w:hAnsi="Times New Roman" w:cs="Times New Roman"/>
          <w:lang w:bidi="ru-RU"/>
        </w:rPr>
        <w:t xml:space="preserve"> </w:t>
      </w:r>
      <w:r w:rsidR="00DC37CB" w:rsidRPr="00D440EE">
        <w:rPr>
          <w:rFonts w:ascii="Times New Roman" w:eastAsia="Calibri" w:hAnsi="Times New Roman" w:cs="Times New Roman"/>
          <w:lang w:bidi="ru-RU"/>
        </w:rPr>
        <w:t xml:space="preserve">Победители : </w:t>
      </w:r>
      <w:r w:rsidR="00FC1F3E" w:rsidRPr="00D440EE">
        <w:rPr>
          <w:rFonts w:ascii="Times New Roman" w:eastAsia="Calibri" w:hAnsi="Times New Roman" w:cs="Times New Roman"/>
          <w:lang w:bidi="ru-RU"/>
        </w:rPr>
        <w:t>интернет-</w:t>
      </w:r>
      <w:r w:rsidR="00DC37CB" w:rsidRPr="00D440EE">
        <w:rPr>
          <w:rFonts w:ascii="Times New Roman" w:eastAsia="Calibri" w:hAnsi="Times New Roman" w:cs="Times New Roman"/>
          <w:lang w:bidi="ru-RU"/>
        </w:rPr>
        <w:t>проект (</w:t>
      </w:r>
      <w:r w:rsidR="00FC1F3E" w:rsidRPr="00D440EE">
        <w:rPr>
          <w:rFonts w:ascii="Times New Roman" w:eastAsia="Calibri" w:hAnsi="Times New Roman" w:cs="Times New Roman"/>
          <w:i/>
          <w:lang w:bidi="ru-RU"/>
        </w:rPr>
        <w:t>https://www.pobediteli.ru/</w:t>
      </w:r>
      <w:r w:rsidR="00FC1F3E" w:rsidRPr="00D440EE">
        <w:rPr>
          <w:rFonts w:ascii="Times New Roman" w:eastAsia="Calibri" w:hAnsi="Times New Roman" w:cs="Times New Roman"/>
          <w:lang w:bidi="ru-RU"/>
        </w:rPr>
        <w:t>)</w:t>
      </w:r>
    </w:p>
    <w:p w:rsidR="00FC1F3E" w:rsidRDefault="00DC37CB" w:rsidP="00D440EE">
      <w:pPr>
        <w:spacing w:after="0" w:line="276" w:lineRule="auto"/>
        <w:ind w:firstLine="357"/>
        <w:jc w:val="both"/>
        <w:rPr>
          <w:rFonts w:ascii="Times New Roman" w:eastAsia="Calibri" w:hAnsi="Times New Roman" w:cs="Times New Roman"/>
          <w:lang w:bidi="ru-RU"/>
        </w:rPr>
      </w:pPr>
      <w:r w:rsidRPr="00DC37CB">
        <w:rPr>
          <w:rFonts w:ascii="Times New Roman" w:eastAsia="Calibri" w:hAnsi="Times New Roman" w:cs="Times New Roman"/>
          <w:lang w:bidi="ru-RU"/>
        </w:rPr>
        <w:t xml:space="preserve">Будучи гражданской инициативой частных лиц и компаний, проект был создан в 2005 году. Его цель – поимённо поблагодарить живущих рядом с нами солдат Великой Войны и рассказать об их подвиге. Списки более миллиона участников войны, встречавших 60-летие Победы, разбиты по регионам их сегодняшнего проживания. Особенностью настоящего проекта стала уникальная мультимедийная карта. С помощью </w:t>
      </w:r>
      <w:r w:rsidRPr="00DC37CB">
        <w:rPr>
          <w:rFonts w:ascii="Times New Roman" w:eastAsia="Calibri" w:hAnsi="Times New Roman" w:cs="Times New Roman"/>
          <w:bCs/>
          <w:lang w:bidi="ru-RU"/>
        </w:rPr>
        <w:t>визуализированной модели хода войны</w:t>
      </w:r>
      <w:r w:rsidRPr="00DC37CB">
        <w:rPr>
          <w:rFonts w:ascii="Times New Roman" w:eastAsia="Calibri" w:hAnsi="Times New Roman" w:cs="Times New Roman"/>
          <w:lang w:bidi="ru-RU"/>
        </w:rPr>
        <w:t xml:space="preserve"> создатели сайта попытались объединить исторические факты, современные воспоминания участников войны и архивные хроники.</w:t>
      </w:r>
    </w:p>
    <w:p w:rsidR="00DC37CB" w:rsidRPr="00D440EE" w:rsidRDefault="00D440EE" w:rsidP="00D440EE">
      <w:pPr>
        <w:spacing w:after="0" w:line="276" w:lineRule="auto"/>
        <w:ind w:firstLine="357"/>
        <w:jc w:val="both"/>
        <w:rPr>
          <w:rFonts w:ascii="Times New Roman" w:eastAsia="Calibri" w:hAnsi="Times New Roman" w:cs="Times New Roman"/>
          <w:lang w:bidi="ru-RU"/>
        </w:rPr>
      </w:pPr>
      <w:r w:rsidRPr="00D440EE">
        <w:rPr>
          <w:rFonts w:ascii="Times New Roman" w:eastAsia="Calibri" w:hAnsi="Times New Roman" w:cs="Times New Roman"/>
          <w:lang w:bidi="ru-RU"/>
        </w:rPr>
        <w:t>6.</w:t>
      </w:r>
      <w:r>
        <w:rPr>
          <w:rFonts w:ascii="Times New Roman" w:eastAsia="Calibri" w:hAnsi="Times New Roman" w:cs="Times New Roman"/>
          <w:lang w:bidi="ru-RU"/>
        </w:rPr>
        <w:t xml:space="preserve"> </w:t>
      </w:r>
      <w:r w:rsidR="00DC37CB" w:rsidRPr="00D440EE">
        <w:rPr>
          <w:rFonts w:ascii="Times New Roman" w:eastAsia="Calibri" w:hAnsi="Times New Roman" w:cs="Times New Roman"/>
          <w:lang w:bidi="ru-RU"/>
        </w:rPr>
        <w:t>Города воинской славы : федеральный молодёжно-патриотический проект : портал (</w:t>
      </w:r>
      <w:r w:rsidR="00DC37CB" w:rsidRPr="00D440EE">
        <w:rPr>
          <w:rFonts w:ascii="Times New Roman" w:eastAsia="Calibri" w:hAnsi="Times New Roman" w:cs="Times New Roman"/>
          <w:i/>
          <w:lang w:bidi="ru-RU"/>
        </w:rPr>
        <w:t>http://goroda-slavy.ru/</w:t>
      </w:r>
      <w:r w:rsidR="00FC1F3E" w:rsidRPr="00D440EE">
        <w:rPr>
          <w:rFonts w:ascii="Times New Roman" w:eastAsia="Calibri" w:hAnsi="Times New Roman" w:cs="Times New Roman"/>
          <w:lang w:bidi="ru-RU"/>
        </w:rPr>
        <w:t>)</w:t>
      </w:r>
    </w:p>
    <w:p w:rsidR="00DC37CB" w:rsidRPr="00DC37CB" w:rsidRDefault="00DC37CB" w:rsidP="00D440EE">
      <w:pPr>
        <w:spacing w:after="0" w:line="276" w:lineRule="auto"/>
        <w:ind w:firstLine="357"/>
        <w:jc w:val="both"/>
        <w:rPr>
          <w:rFonts w:ascii="Times New Roman" w:eastAsia="Calibri" w:hAnsi="Times New Roman" w:cs="Times New Roman"/>
          <w:lang w:bidi="ru-RU"/>
        </w:rPr>
      </w:pPr>
      <w:r w:rsidRPr="00DC37CB">
        <w:rPr>
          <w:rFonts w:ascii="Times New Roman" w:eastAsia="Calibri" w:hAnsi="Times New Roman" w:cs="Times New Roman"/>
          <w:lang w:bidi="ru-RU"/>
        </w:rPr>
        <w:lastRenderedPageBreak/>
        <w:t xml:space="preserve">Портал задуман как справочный ресурс, объединяющий материалы о ходе военных событий в конкретном регионе на протяжении всей его истории (макроистория), семейные хроники и мемуары (микроистория), информацию о социально значимых </w:t>
      </w:r>
      <w:r w:rsidR="00D440EE">
        <w:rPr>
          <w:rFonts w:ascii="Times New Roman" w:eastAsia="Calibri" w:hAnsi="Times New Roman" w:cs="Times New Roman"/>
          <w:lang w:bidi="ru-RU"/>
        </w:rPr>
        <w:t xml:space="preserve">акциях и сведения </w:t>
      </w:r>
      <w:r w:rsidRPr="00DC37CB">
        <w:rPr>
          <w:rFonts w:ascii="Times New Roman" w:eastAsia="Calibri" w:hAnsi="Times New Roman" w:cs="Times New Roman"/>
          <w:lang w:bidi="ru-RU"/>
        </w:rPr>
        <w:t xml:space="preserve">культурологического характера по тематике проекта. Портал включает в </w:t>
      </w:r>
      <w:r w:rsidR="00D440EE">
        <w:rPr>
          <w:rFonts w:ascii="Times New Roman" w:eastAsia="Calibri" w:hAnsi="Times New Roman" w:cs="Times New Roman"/>
          <w:lang w:bidi="ru-RU"/>
        </w:rPr>
        <w:t xml:space="preserve">себя федеральную и региональную </w:t>
      </w:r>
      <w:r w:rsidRPr="00DC37CB">
        <w:rPr>
          <w:rFonts w:ascii="Times New Roman" w:eastAsia="Calibri" w:hAnsi="Times New Roman" w:cs="Times New Roman"/>
          <w:lang w:bidi="ru-RU"/>
        </w:rPr>
        <w:t>части.</w:t>
      </w:r>
    </w:p>
    <w:p w:rsidR="00DC37CB" w:rsidRDefault="00DC37CB" w:rsidP="00DC37CB">
      <w:pPr>
        <w:spacing w:after="0" w:line="276" w:lineRule="auto"/>
        <w:ind w:firstLine="708"/>
        <w:jc w:val="both"/>
        <w:rPr>
          <w:rFonts w:ascii="Times New Roman" w:eastAsia="Calibri" w:hAnsi="Times New Roman" w:cs="Times New Roman"/>
          <w:highlight w:val="lightGray"/>
          <w:lang w:bidi="ru-RU"/>
        </w:rPr>
      </w:pPr>
    </w:p>
    <w:p w:rsidR="00EC7CD2" w:rsidRPr="00DC37CB" w:rsidRDefault="00EC7CD2" w:rsidP="00DC37CB">
      <w:pPr>
        <w:spacing w:after="0" w:line="276" w:lineRule="auto"/>
        <w:ind w:firstLine="708"/>
        <w:jc w:val="both"/>
        <w:rPr>
          <w:rFonts w:ascii="Times New Roman" w:eastAsia="Calibri" w:hAnsi="Times New Roman" w:cs="Times New Roman"/>
          <w:highlight w:val="lightGray"/>
          <w:lang w:bidi="ru-RU"/>
        </w:rPr>
      </w:pPr>
    </w:p>
    <w:p w:rsidR="00DC37CB" w:rsidRPr="00DC37CB" w:rsidRDefault="00DC37CB" w:rsidP="00EC7CD2">
      <w:pPr>
        <w:spacing w:after="0" w:line="276" w:lineRule="auto"/>
        <w:ind w:firstLine="709"/>
        <w:jc w:val="right"/>
        <w:rPr>
          <w:rFonts w:ascii="Arial" w:eastAsia="Calibri" w:hAnsi="Arial" w:cs="Arial"/>
          <w:b/>
          <w:i/>
          <w:shd w:val="clear" w:color="auto" w:fill="FFFFFF"/>
        </w:rPr>
      </w:pPr>
      <w:r w:rsidRPr="00DC37CB">
        <w:rPr>
          <w:rFonts w:ascii="Arial" w:eastAsia="Calibri" w:hAnsi="Arial" w:cs="Arial"/>
          <w:b/>
          <w:i/>
          <w:shd w:val="clear" w:color="auto" w:fill="FFFFFF"/>
        </w:rPr>
        <w:t>Приложение 3</w:t>
      </w:r>
    </w:p>
    <w:p w:rsidR="00DC37CB" w:rsidRPr="00DC37CB" w:rsidRDefault="00DC37CB" w:rsidP="00DC37CB">
      <w:pPr>
        <w:spacing w:after="0" w:line="276" w:lineRule="auto"/>
        <w:jc w:val="both"/>
        <w:rPr>
          <w:rFonts w:ascii="Times New Roman" w:eastAsia="Calibri" w:hAnsi="Times New Roman" w:cs="Times New Roman"/>
          <w:b/>
          <w:i/>
          <w:shd w:val="clear" w:color="auto" w:fill="FFFFFF"/>
        </w:rPr>
      </w:pPr>
    </w:p>
    <w:p w:rsidR="00DC37CB" w:rsidRPr="00DC37CB" w:rsidRDefault="00DC37CB" w:rsidP="00EC7CD2">
      <w:pPr>
        <w:spacing w:after="0" w:line="276" w:lineRule="auto"/>
        <w:jc w:val="center"/>
        <w:rPr>
          <w:rFonts w:ascii="Times New Roman" w:eastAsia="Calibri" w:hAnsi="Times New Roman" w:cs="Times New Roman"/>
          <w:b/>
          <w:i/>
          <w:shd w:val="clear" w:color="auto" w:fill="FFFFFF"/>
        </w:rPr>
      </w:pPr>
      <w:r w:rsidRPr="00DC37CB">
        <w:rPr>
          <w:rFonts w:ascii="Times New Roman" w:eastAsia="Calibri" w:hAnsi="Times New Roman" w:cs="Times New Roman"/>
          <w:b/>
          <w:i/>
          <w:shd w:val="clear" w:color="auto" w:fill="FFFFFF"/>
        </w:rPr>
        <w:t>Базы данных для поиска информации</w:t>
      </w:r>
      <w:r w:rsidRPr="00DC37CB">
        <w:rPr>
          <w:rFonts w:ascii="Times New Roman" w:eastAsia="Calibri" w:hAnsi="Times New Roman" w:cs="Times New Roman"/>
          <w:b/>
          <w:i/>
          <w:shd w:val="clear" w:color="auto" w:fill="FFFFFF"/>
        </w:rPr>
        <w:br/>
        <w:t>об участниках ВОВ в интернете</w:t>
      </w:r>
    </w:p>
    <w:p w:rsidR="00D87502" w:rsidRPr="00D440EE" w:rsidRDefault="00D87502" w:rsidP="00B0727A">
      <w:pPr>
        <w:spacing w:after="0" w:line="276" w:lineRule="auto"/>
        <w:ind w:firstLine="357"/>
        <w:rPr>
          <w:rFonts w:ascii="Times New Roman" w:eastAsia="Calibri" w:hAnsi="Times New Roman" w:cs="Times New Roman"/>
        </w:rPr>
      </w:pPr>
      <w:r w:rsidRPr="00D440EE">
        <w:rPr>
          <w:rFonts w:ascii="Times New Roman" w:eastAsia="Calibri" w:hAnsi="Times New Roman" w:cs="Times New Roman"/>
        </w:rPr>
        <w:t xml:space="preserve">1. </w:t>
      </w:r>
      <w:r w:rsidR="00DC37CB" w:rsidRPr="00D440EE">
        <w:rPr>
          <w:rFonts w:ascii="Times New Roman" w:eastAsia="Calibri" w:hAnsi="Times New Roman" w:cs="Times New Roman"/>
        </w:rPr>
        <w:t>Подвиг Народа в Великой Отеч</w:t>
      </w:r>
      <w:r w:rsidR="00FC1F3E" w:rsidRPr="00D440EE">
        <w:rPr>
          <w:rFonts w:ascii="Times New Roman" w:eastAsia="Calibri" w:hAnsi="Times New Roman" w:cs="Times New Roman"/>
        </w:rPr>
        <w:t>ественной войне 1941-1945 </w:t>
      </w:r>
      <w:r w:rsidR="00DC37CB" w:rsidRPr="00D440EE">
        <w:rPr>
          <w:rFonts w:ascii="Times New Roman" w:eastAsia="Calibri" w:hAnsi="Times New Roman" w:cs="Times New Roman"/>
        </w:rPr>
        <w:t>гг. : сайт (</w:t>
      </w:r>
      <w:hyperlink r:id="rId12" w:history="1">
        <w:r w:rsidR="00DC37CB" w:rsidRPr="00D440EE">
          <w:rPr>
            <w:rFonts w:ascii="Times New Roman" w:eastAsia="Calibri" w:hAnsi="Times New Roman" w:cs="Times New Roman"/>
            <w:i/>
          </w:rPr>
          <w:t>www.podvignaroda.ru</w:t>
        </w:r>
      </w:hyperlink>
      <w:r w:rsidRPr="00D440EE">
        <w:rPr>
          <w:rFonts w:ascii="Times New Roman" w:eastAsia="Calibri" w:hAnsi="Times New Roman" w:cs="Times New Roman"/>
        </w:rPr>
        <w:t>)</w:t>
      </w:r>
    </w:p>
    <w:p w:rsidR="00DC37CB" w:rsidRPr="00D440EE" w:rsidRDefault="00D87502" w:rsidP="00B0727A">
      <w:pPr>
        <w:ind w:firstLine="357"/>
        <w:rPr>
          <w:rFonts w:ascii="Times New Roman" w:hAnsi="Times New Roman" w:cs="Times New Roman"/>
        </w:rPr>
      </w:pPr>
      <w:r w:rsidRPr="00D440EE">
        <w:rPr>
          <w:rFonts w:ascii="Times New Roman" w:hAnsi="Times New Roman" w:cs="Times New Roman"/>
        </w:rPr>
        <w:t>О</w:t>
      </w:r>
      <w:r w:rsidR="00DC37CB" w:rsidRPr="00D440EE">
        <w:rPr>
          <w:rFonts w:ascii="Times New Roman" w:hAnsi="Times New Roman" w:cs="Times New Roman"/>
        </w:rPr>
        <w:t>бщедоступный электронный банк документов о награжденных и награждениях периода Великой Отечественной войны 1941-1945 гг.</w:t>
      </w:r>
    </w:p>
    <w:p w:rsidR="00D87502" w:rsidRPr="00D440EE" w:rsidRDefault="00D87502" w:rsidP="00B0727A">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 xml:space="preserve">2. </w:t>
      </w:r>
      <w:r w:rsidR="00DC37CB" w:rsidRPr="00D440EE">
        <w:rPr>
          <w:rFonts w:ascii="Times New Roman" w:eastAsia="Calibri" w:hAnsi="Times New Roman" w:cs="Times New Roman"/>
        </w:rPr>
        <w:t>Мемориал : проект (</w:t>
      </w:r>
      <w:hyperlink r:id="rId13" w:history="1">
        <w:r w:rsidR="00DC37CB" w:rsidRPr="00D440EE">
          <w:rPr>
            <w:rFonts w:ascii="Times New Roman" w:eastAsia="Calibri" w:hAnsi="Times New Roman" w:cs="Times New Roman"/>
            <w:i/>
          </w:rPr>
          <w:t>www.obd-memorial.ru</w:t>
        </w:r>
      </w:hyperlink>
      <w:r w:rsidR="00DC37CB" w:rsidRPr="00D440EE">
        <w:rPr>
          <w:rFonts w:ascii="Times New Roman" w:eastAsia="Calibri" w:hAnsi="Times New Roman" w:cs="Times New Roman"/>
          <w:u w:val="single"/>
        </w:rPr>
        <w:t>)</w:t>
      </w:r>
    </w:p>
    <w:p w:rsidR="00DC37CB" w:rsidRPr="00D440EE" w:rsidRDefault="00D87502" w:rsidP="00B0727A">
      <w:pPr>
        <w:ind w:firstLine="357"/>
        <w:rPr>
          <w:rFonts w:ascii="Times New Roman" w:hAnsi="Times New Roman" w:cs="Times New Roman"/>
        </w:rPr>
      </w:pPr>
      <w:r w:rsidRPr="00D440EE">
        <w:rPr>
          <w:rFonts w:ascii="Times New Roman" w:hAnsi="Times New Roman" w:cs="Times New Roman"/>
        </w:rPr>
        <w:t>О</w:t>
      </w:r>
      <w:r w:rsidR="00DC37CB" w:rsidRPr="00D440EE">
        <w:rPr>
          <w:rFonts w:ascii="Times New Roman" w:hAnsi="Times New Roman" w:cs="Times New Roman"/>
        </w:rPr>
        <w:t xml:space="preserve">бобщенный банк данных о защитниках Отечества, погибших и пропавших без вести в период Великой Отечественной войны и послевоенный период; </w:t>
      </w:r>
    </w:p>
    <w:p w:rsidR="00D87502" w:rsidRPr="00D440EE" w:rsidRDefault="00D87502" w:rsidP="00B0727A">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 xml:space="preserve">3. </w:t>
      </w:r>
      <w:r w:rsidR="00DC37CB" w:rsidRPr="00D440EE">
        <w:rPr>
          <w:rFonts w:ascii="Times New Roman" w:eastAsia="Calibri" w:hAnsi="Times New Roman" w:cs="Times New Roman"/>
        </w:rPr>
        <w:t>Память народа : портал (</w:t>
      </w:r>
      <w:r w:rsidRPr="00D440EE">
        <w:rPr>
          <w:rFonts w:ascii="Times New Roman" w:eastAsia="Calibri" w:hAnsi="Times New Roman" w:cs="Times New Roman"/>
          <w:i/>
        </w:rPr>
        <w:t>www.pamyat-naroda.ru</w:t>
      </w:r>
      <w:r w:rsidRPr="00D440EE">
        <w:rPr>
          <w:rFonts w:ascii="Times New Roman" w:eastAsia="Calibri" w:hAnsi="Times New Roman" w:cs="Times New Roman"/>
        </w:rPr>
        <w:t>)</w:t>
      </w:r>
    </w:p>
    <w:p w:rsidR="00DC37CB" w:rsidRPr="00D440EE" w:rsidRDefault="00DC37CB" w:rsidP="00B0727A">
      <w:pPr>
        <w:ind w:firstLine="357"/>
        <w:rPr>
          <w:rFonts w:ascii="Times New Roman" w:hAnsi="Times New Roman" w:cs="Times New Roman"/>
        </w:rPr>
      </w:pPr>
      <w:r w:rsidRPr="00D440EE">
        <w:rPr>
          <w:rFonts w:ascii="Times New Roman" w:hAnsi="Times New Roman" w:cs="Times New Roman"/>
        </w:rPr>
        <w:t>общедоступный банк данных о судьбах участников Великой Отечественной войны. Поиск мест первичных захоронений и документов о награждениях, о прохождении службы, о победах и лишениях на полях сражений.</w:t>
      </w:r>
    </w:p>
    <w:p w:rsidR="00D87502" w:rsidRPr="00D440EE" w:rsidRDefault="00D87502" w:rsidP="00B0727A">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 xml:space="preserve">4. </w:t>
      </w:r>
      <w:r w:rsidR="00DC37CB" w:rsidRPr="00D440EE">
        <w:rPr>
          <w:rFonts w:ascii="Times New Roman" w:eastAsia="Calibri" w:hAnsi="Times New Roman" w:cs="Times New Roman"/>
        </w:rPr>
        <w:t>Бессмертный полк : сайт (</w:t>
      </w:r>
      <w:hyperlink r:id="rId14" w:history="1">
        <w:r w:rsidR="00DC37CB" w:rsidRPr="00D440EE">
          <w:rPr>
            <w:rFonts w:ascii="Times New Roman" w:eastAsia="Calibri" w:hAnsi="Times New Roman" w:cs="Times New Roman"/>
            <w:i/>
          </w:rPr>
          <w:t>www.moypolk.ru</w:t>
        </w:r>
      </w:hyperlink>
      <w:r w:rsidRPr="00D440EE">
        <w:rPr>
          <w:rFonts w:ascii="Times New Roman" w:eastAsia="Calibri" w:hAnsi="Times New Roman" w:cs="Times New Roman"/>
        </w:rPr>
        <w:t>)</w:t>
      </w:r>
    </w:p>
    <w:p w:rsidR="00DC37CB" w:rsidRPr="00D440EE" w:rsidRDefault="00D87502" w:rsidP="00B0727A">
      <w:pPr>
        <w:ind w:firstLine="357"/>
        <w:rPr>
          <w:rFonts w:ascii="Times New Roman" w:hAnsi="Times New Roman" w:cs="Times New Roman"/>
        </w:rPr>
      </w:pPr>
      <w:r w:rsidRPr="00D440EE">
        <w:rPr>
          <w:rFonts w:ascii="Times New Roman" w:hAnsi="Times New Roman" w:cs="Times New Roman"/>
        </w:rPr>
        <w:t>Содержит с</w:t>
      </w:r>
      <w:r w:rsidR="00DC37CB" w:rsidRPr="00D440EE">
        <w:rPr>
          <w:rFonts w:ascii="Times New Roman" w:hAnsi="Times New Roman" w:cs="Times New Roman"/>
        </w:rPr>
        <w:t>ведения об участниках Великой Отечественной войны, в том числе тружениках тыла – живых, умерших, погибших и пропавших без вести. Собраны и пополняются участниками общероссийской акции «Бессмертный полк».</w:t>
      </w:r>
    </w:p>
    <w:p w:rsidR="00A8418C" w:rsidRPr="00D440EE" w:rsidRDefault="00A8418C" w:rsidP="00B0727A">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lastRenderedPageBreak/>
        <w:t>5. Центр документации Объе</w:t>
      </w:r>
      <w:r w:rsidR="00834D09">
        <w:rPr>
          <w:rFonts w:ascii="Times New Roman" w:eastAsia="Calibri" w:hAnsi="Times New Roman" w:cs="Times New Roman"/>
        </w:rPr>
        <w:t>динения Саксонские мемориалы г.</w:t>
      </w:r>
      <w:r w:rsidR="00834D09">
        <w:rPr>
          <w:rFonts w:ascii="Times New Roman" w:eastAsia="Calibri" w:hAnsi="Times New Roman" w:cs="Times New Roman"/>
          <w:lang w:val="en-US"/>
        </w:rPr>
        <w:t> </w:t>
      </w:r>
      <w:r w:rsidRPr="00D440EE">
        <w:rPr>
          <w:rFonts w:ascii="Times New Roman" w:eastAsia="Calibri" w:hAnsi="Times New Roman" w:cs="Times New Roman"/>
        </w:rPr>
        <w:t xml:space="preserve">Дрезден </w:t>
      </w:r>
      <w:r w:rsidR="00DC37CB" w:rsidRPr="00D440EE">
        <w:rPr>
          <w:rFonts w:ascii="Times New Roman" w:eastAsia="Calibri" w:hAnsi="Times New Roman" w:cs="Times New Roman"/>
        </w:rPr>
        <w:t>: сайт (</w:t>
      </w:r>
      <w:hyperlink r:id="rId15" w:history="1">
        <w:r w:rsidR="00DC37CB" w:rsidRPr="00D440EE">
          <w:rPr>
            <w:rFonts w:ascii="Times New Roman" w:eastAsia="Calibri" w:hAnsi="Times New Roman" w:cs="Times New Roman"/>
            <w:i/>
          </w:rPr>
          <w:t>www.dokst.ru</w:t>
        </w:r>
      </w:hyperlink>
      <w:r w:rsidRPr="00D440EE">
        <w:rPr>
          <w:rFonts w:ascii="Times New Roman" w:eastAsia="Calibri" w:hAnsi="Times New Roman" w:cs="Times New Roman"/>
        </w:rPr>
        <w:t>)</w:t>
      </w:r>
    </w:p>
    <w:p w:rsidR="00B03AAA" w:rsidRDefault="00A8418C" w:rsidP="00B0727A">
      <w:pPr>
        <w:ind w:firstLine="357"/>
        <w:rPr>
          <w:rFonts w:ascii="Times New Roman" w:hAnsi="Times New Roman" w:cs="Times New Roman"/>
        </w:rPr>
      </w:pPr>
      <w:r w:rsidRPr="00D440EE">
        <w:rPr>
          <w:rFonts w:ascii="Times New Roman" w:hAnsi="Times New Roman" w:cs="Times New Roman"/>
        </w:rPr>
        <w:t>Базы данных советских военнопленных</w:t>
      </w:r>
      <w:r w:rsidR="00B03AAA" w:rsidRPr="00D440EE">
        <w:rPr>
          <w:rFonts w:ascii="Times New Roman" w:hAnsi="Times New Roman" w:cs="Times New Roman"/>
        </w:rPr>
        <w:t xml:space="preserve"> и советских граждан, умерших во время Второй мировой войны в лагерях и рабочих командах на территории бывшего немецкого рейха.</w:t>
      </w:r>
    </w:p>
    <w:p w:rsidR="00B03AAA" w:rsidRPr="00D440EE" w:rsidRDefault="00B03AAA" w:rsidP="00B0727A">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 xml:space="preserve">6. </w:t>
      </w:r>
      <w:r w:rsidR="00DC37CB" w:rsidRPr="00D440EE">
        <w:rPr>
          <w:rFonts w:ascii="Times New Roman" w:eastAsia="Calibri" w:hAnsi="Times New Roman" w:cs="Times New Roman"/>
        </w:rPr>
        <w:t>Забытый полк : сайт (</w:t>
      </w:r>
      <w:hyperlink r:id="rId16" w:history="1">
        <w:r w:rsidR="00DC37CB" w:rsidRPr="00D440EE">
          <w:rPr>
            <w:rFonts w:ascii="Times New Roman" w:eastAsia="Calibri" w:hAnsi="Times New Roman" w:cs="Times New Roman"/>
            <w:i/>
          </w:rPr>
          <w:t>www.polk.ru</w:t>
        </w:r>
      </w:hyperlink>
      <w:r w:rsidRPr="00D440EE">
        <w:rPr>
          <w:rFonts w:ascii="Times New Roman" w:eastAsia="Calibri" w:hAnsi="Times New Roman" w:cs="Times New Roman"/>
        </w:rPr>
        <w:t>)</w:t>
      </w:r>
    </w:p>
    <w:p w:rsidR="00DC37CB" w:rsidRPr="00B03AAA" w:rsidRDefault="00B03AAA" w:rsidP="00B0727A">
      <w:pPr>
        <w:ind w:firstLine="357"/>
        <w:rPr>
          <w:rFonts w:ascii="Times New Roman" w:hAnsi="Times New Roman"/>
        </w:rPr>
      </w:pPr>
      <w:r>
        <w:rPr>
          <w:rFonts w:ascii="Times New Roman" w:hAnsi="Times New Roman"/>
        </w:rPr>
        <w:t>И</w:t>
      </w:r>
      <w:r w:rsidR="00DC37CB" w:rsidRPr="00B03AAA">
        <w:rPr>
          <w:rFonts w:ascii="Times New Roman" w:hAnsi="Times New Roman"/>
        </w:rPr>
        <w:t>нформация о с</w:t>
      </w:r>
      <w:r>
        <w:rPr>
          <w:rFonts w:ascii="Times New Roman" w:hAnsi="Times New Roman"/>
        </w:rPr>
        <w:t xml:space="preserve">оветских и российских солдатах, </w:t>
      </w:r>
      <w:r w:rsidR="00DC37CB" w:rsidRPr="00B03AAA">
        <w:rPr>
          <w:rFonts w:ascii="Times New Roman" w:hAnsi="Times New Roman"/>
        </w:rPr>
        <w:t>пропавших без вести в войнах XX века (в том числе страницы «Великая Отечественная война» и «Неврученные награды»).</w:t>
      </w:r>
    </w:p>
    <w:p w:rsidR="00186D84" w:rsidRPr="00186D84" w:rsidRDefault="00186D84" w:rsidP="00B0727A">
      <w:pPr>
        <w:spacing w:after="0" w:line="276" w:lineRule="auto"/>
        <w:ind w:firstLine="357"/>
        <w:jc w:val="both"/>
        <w:rPr>
          <w:rFonts w:ascii="Times New Roman" w:eastAsia="Calibri" w:hAnsi="Times New Roman" w:cs="Times New Roman"/>
        </w:rPr>
      </w:pPr>
      <w:r w:rsidRPr="00186D84">
        <w:rPr>
          <w:rFonts w:ascii="Times New Roman" w:eastAsia="Calibri" w:hAnsi="Times New Roman" w:cs="Times New Roman"/>
        </w:rPr>
        <w:t xml:space="preserve">7. </w:t>
      </w:r>
      <w:r w:rsidR="00DC37CB" w:rsidRPr="00186D84">
        <w:rPr>
          <w:rFonts w:ascii="Times New Roman" w:eastAsia="Calibri" w:hAnsi="Times New Roman" w:cs="Times New Roman"/>
        </w:rPr>
        <w:t>Помните нас! : сайт (</w:t>
      </w:r>
      <w:hyperlink r:id="rId17" w:history="1">
        <w:r w:rsidR="00DC37CB" w:rsidRPr="00186D84">
          <w:rPr>
            <w:rFonts w:ascii="Times New Roman" w:eastAsia="Calibri" w:hAnsi="Times New Roman" w:cs="Times New Roman"/>
            <w:i/>
          </w:rPr>
          <w:t>www.pomnite-nas.ru</w:t>
        </w:r>
      </w:hyperlink>
      <w:r w:rsidRPr="00186D84">
        <w:rPr>
          <w:rFonts w:ascii="Times New Roman" w:eastAsia="Calibri" w:hAnsi="Times New Roman" w:cs="Times New Roman"/>
        </w:rPr>
        <w:t>).</w:t>
      </w:r>
    </w:p>
    <w:p w:rsidR="00DC37CB" w:rsidRPr="00186D84" w:rsidRDefault="00186D84" w:rsidP="00B0727A">
      <w:pPr>
        <w:ind w:firstLine="357"/>
        <w:rPr>
          <w:rFonts w:ascii="Times New Roman" w:hAnsi="Times New Roman" w:cs="Times New Roman"/>
        </w:rPr>
      </w:pPr>
      <w:r w:rsidRPr="00186D84">
        <w:rPr>
          <w:rFonts w:ascii="Times New Roman" w:hAnsi="Times New Roman" w:cs="Times New Roman"/>
        </w:rPr>
        <w:t xml:space="preserve">Пополняемая база данных </w:t>
      </w:r>
      <w:r w:rsidR="00DC37CB" w:rsidRPr="00186D84">
        <w:rPr>
          <w:rFonts w:ascii="Times New Roman" w:hAnsi="Times New Roman" w:cs="Times New Roman"/>
        </w:rPr>
        <w:t>фотографи</w:t>
      </w:r>
      <w:r w:rsidRPr="00186D84">
        <w:rPr>
          <w:rFonts w:ascii="Times New Roman" w:hAnsi="Times New Roman" w:cs="Times New Roman"/>
        </w:rPr>
        <w:t>й</w:t>
      </w:r>
      <w:r w:rsidR="00DC37CB" w:rsidRPr="00186D84">
        <w:rPr>
          <w:rFonts w:ascii="Times New Roman" w:hAnsi="Times New Roman" w:cs="Times New Roman"/>
        </w:rPr>
        <w:t xml:space="preserve"> и описани</w:t>
      </w:r>
      <w:r w:rsidRPr="00186D84">
        <w:rPr>
          <w:rFonts w:ascii="Times New Roman" w:hAnsi="Times New Roman" w:cs="Times New Roman"/>
        </w:rPr>
        <w:t>й</w:t>
      </w:r>
      <w:r w:rsidR="00DC37CB" w:rsidRPr="00186D84">
        <w:rPr>
          <w:rFonts w:ascii="Times New Roman" w:hAnsi="Times New Roman" w:cs="Times New Roman"/>
        </w:rPr>
        <w:t xml:space="preserve"> воинских захоронений.</w:t>
      </w:r>
    </w:p>
    <w:p w:rsidR="00186D84" w:rsidRPr="00186D84" w:rsidRDefault="00186D84" w:rsidP="00B0727A">
      <w:pPr>
        <w:spacing w:after="0" w:line="276" w:lineRule="auto"/>
        <w:ind w:firstLine="357"/>
        <w:jc w:val="both"/>
        <w:rPr>
          <w:rFonts w:ascii="Times New Roman" w:eastAsia="Calibri" w:hAnsi="Times New Roman" w:cs="Times New Roman"/>
        </w:rPr>
      </w:pPr>
      <w:r w:rsidRPr="00186D84">
        <w:rPr>
          <w:rFonts w:ascii="Times New Roman" w:eastAsia="Calibri" w:hAnsi="Times New Roman" w:cs="Times New Roman"/>
        </w:rPr>
        <w:t xml:space="preserve">8. </w:t>
      </w:r>
      <w:r w:rsidR="00DC37CB" w:rsidRPr="00186D84">
        <w:rPr>
          <w:rFonts w:ascii="Times New Roman" w:eastAsia="Calibri" w:hAnsi="Times New Roman" w:cs="Times New Roman"/>
        </w:rPr>
        <w:t>Солдат.</w:t>
      </w:r>
      <w:r w:rsidR="00DC37CB" w:rsidRPr="00186D84">
        <w:rPr>
          <w:rFonts w:ascii="Times New Roman" w:eastAsia="Calibri" w:hAnsi="Times New Roman" w:cs="Times New Roman"/>
          <w:lang w:val="en-US"/>
        </w:rPr>
        <w:t>ru</w:t>
      </w:r>
      <w:r w:rsidR="00DC37CB" w:rsidRPr="00186D84">
        <w:rPr>
          <w:rFonts w:ascii="Times New Roman" w:eastAsia="Calibri" w:hAnsi="Times New Roman" w:cs="Times New Roman"/>
        </w:rPr>
        <w:t xml:space="preserve"> : сайт (</w:t>
      </w:r>
      <w:hyperlink r:id="rId18" w:history="1">
        <w:r w:rsidR="00DC37CB" w:rsidRPr="00186D84">
          <w:rPr>
            <w:rFonts w:ascii="Times New Roman" w:eastAsia="Calibri" w:hAnsi="Times New Roman" w:cs="Times New Roman"/>
            <w:i/>
          </w:rPr>
          <w:t>http://www.soldat.ru/</w:t>
        </w:r>
      </w:hyperlink>
      <w:r w:rsidRPr="00186D84">
        <w:rPr>
          <w:rFonts w:ascii="Times New Roman" w:eastAsia="Calibri" w:hAnsi="Times New Roman" w:cs="Times New Roman"/>
        </w:rPr>
        <w:t>).</w:t>
      </w:r>
    </w:p>
    <w:p w:rsidR="00DC37CB" w:rsidRPr="00B0727A" w:rsidRDefault="00186D84" w:rsidP="00B0727A">
      <w:pPr>
        <w:ind w:firstLine="357"/>
        <w:rPr>
          <w:rFonts w:ascii="Times New Roman" w:hAnsi="Times New Roman" w:cs="Times New Roman"/>
        </w:rPr>
      </w:pPr>
      <w:r w:rsidRPr="00B0727A">
        <w:rPr>
          <w:rFonts w:ascii="Times New Roman" w:hAnsi="Times New Roman" w:cs="Times New Roman"/>
        </w:rPr>
        <w:t>Подборка</w:t>
      </w:r>
      <w:r w:rsidR="00DC37CB" w:rsidRPr="00B0727A">
        <w:rPr>
          <w:rFonts w:ascii="Times New Roman" w:hAnsi="Times New Roman" w:cs="Times New Roman"/>
        </w:rPr>
        <w:t xml:space="preserve"> справочников для самостоятельного поиска информации о судьбе военнослужащих (в том числе справочник полевых почтовых станций РККА в 1941-1945 годах, справочник условных наименований воинских частей (учреждений) в 1939-1943 годах, справочник дислокации госпиталей РККА в 1941-1945 годах).</w:t>
      </w:r>
    </w:p>
    <w:p w:rsidR="00186D84" w:rsidRPr="00B0727A" w:rsidRDefault="00186D84" w:rsidP="00B0727A">
      <w:pPr>
        <w:spacing w:after="0" w:line="276" w:lineRule="auto"/>
        <w:ind w:firstLine="357"/>
        <w:jc w:val="both"/>
        <w:rPr>
          <w:rFonts w:ascii="Times New Roman" w:eastAsia="Calibri" w:hAnsi="Times New Roman" w:cs="Times New Roman"/>
        </w:rPr>
      </w:pPr>
      <w:r w:rsidRPr="00B0727A">
        <w:rPr>
          <w:rFonts w:ascii="Times New Roman" w:eastAsia="Calibri" w:hAnsi="Times New Roman" w:cs="Times New Roman"/>
        </w:rPr>
        <w:t xml:space="preserve">9. </w:t>
      </w:r>
      <w:r w:rsidR="00DC37CB" w:rsidRPr="00B0727A">
        <w:rPr>
          <w:rFonts w:ascii="Times New Roman" w:eastAsia="Calibri" w:hAnsi="Times New Roman" w:cs="Times New Roman"/>
        </w:rPr>
        <w:t>Рабоче-Крестьянская Красная Армия : сайт (</w:t>
      </w:r>
      <w:hyperlink r:id="rId19" w:history="1">
        <w:r w:rsidR="00DC37CB" w:rsidRPr="00B0727A">
          <w:rPr>
            <w:rFonts w:ascii="Times New Roman" w:eastAsia="Calibri" w:hAnsi="Times New Roman" w:cs="Times New Roman"/>
            <w:i/>
          </w:rPr>
          <w:t>www.rkka.ru</w:t>
        </w:r>
      </w:hyperlink>
      <w:r w:rsidRPr="00B0727A">
        <w:rPr>
          <w:rFonts w:ascii="Times New Roman" w:eastAsia="Calibri" w:hAnsi="Times New Roman" w:cs="Times New Roman"/>
        </w:rPr>
        <w:t>).</w:t>
      </w:r>
    </w:p>
    <w:p w:rsidR="00DC37CB" w:rsidRPr="00B0727A" w:rsidRDefault="00186D84" w:rsidP="00B0727A">
      <w:pPr>
        <w:ind w:firstLine="357"/>
        <w:rPr>
          <w:rFonts w:ascii="Times New Roman" w:hAnsi="Times New Roman" w:cs="Times New Roman"/>
        </w:rPr>
      </w:pPr>
      <w:r w:rsidRPr="00B0727A">
        <w:rPr>
          <w:rFonts w:ascii="Times New Roman" w:hAnsi="Times New Roman" w:cs="Times New Roman"/>
        </w:rPr>
        <w:t xml:space="preserve">Содержит </w:t>
      </w:r>
      <w:r w:rsidR="00DC37CB" w:rsidRPr="00B0727A">
        <w:rPr>
          <w:rFonts w:ascii="Times New Roman" w:hAnsi="Times New Roman" w:cs="Times New Roman"/>
        </w:rPr>
        <w:t>описание боевых операций Второй мировой войны, послевоенный анализ событий, военные мемуары, справочник военных сокращений (а также уставы, наставления, директивы, приказы и личные документы военного времени), военно-топографические карты с боевой обстановкой (по периодам войны и операциям).</w:t>
      </w:r>
    </w:p>
    <w:p w:rsidR="00FC1F3E" w:rsidRDefault="00FC1F3E" w:rsidP="00B0727A">
      <w:pPr>
        <w:pStyle w:val="a3"/>
        <w:spacing w:line="276" w:lineRule="auto"/>
        <w:ind w:firstLine="357"/>
        <w:jc w:val="both"/>
        <w:rPr>
          <w:rFonts w:ascii="Times New Roman" w:hAnsi="Times New Roman" w:cs="Times New Roman"/>
          <w:b/>
        </w:rPr>
      </w:pPr>
      <w:r>
        <w:rPr>
          <w:rFonts w:ascii="Times New Roman" w:hAnsi="Times New Roman" w:cs="Times New Roman"/>
          <w:b/>
        </w:rPr>
        <w:t>Сайты поисковых движений</w:t>
      </w:r>
    </w:p>
    <w:p w:rsidR="00DC37CB" w:rsidRPr="00D87502" w:rsidRDefault="00D87502" w:rsidP="00B0727A">
      <w:pPr>
        <w:spacing w:after="0" w:line="276" w:lineRule="auto"/>
        <w:ind w:firstLine="357"/>
        <w:jc w:val="both"/>
        <w:rPr>
          <w:rFonts w:ascii="Times New Roman" w:eastAsia="Calibri" w:hAnsi="Times New Roman" w:cs="Times New Roman"/>
        </w:rPr>
      </w:pPr>
      <w:r w:rsidRPr="00D87502">
        <w:rPr>
          <w:rFonts w:ascii="Times New Roman" w:eastAsia="Calibri" w:hAnsi="Times New Roman" w:cs="Times New Roman"/>
        </w:rPr>
        <w:t>1.</w:t>
      </w:r>
      <w:r>
        <w:rPr>
          <w:rFonts w:ascii="Times New Roman" w:eastAsia="Calibri" w:hAnsi="Times New Roman" w:cs="Times New Roman"/>
        </w:rPr>
        <w:t xml:space="preserve"> </w:t>
      </w:r>
      <w:r w:rsidR="00DC37CB" w:rsidRPr="00D87502">
        <w:rPr>
          <w:rFonts w:ascii="Times New Roman" w:eastAsia="Calibri" w:hAnsi="Times New Roman" w:cs="Times New Roman"/>
        </w:rPr>
        <w:t>Поисковое движение России</w:t>
      </w:r>
      <w:r>
        <w:rPr>
          <w:rFonts w:ascii="Times New Roman" w:eastAsia="Calibri" w:hAnsi="Times New Roman" w:cs="Times New Roman"/>
        </w:rPr>
        <w:t xml:space="preserve"> :</w:t>
      </w:r>
      <w:r w:rsidR="00DC37CB" w:rsidRPr="00D87502">
        <w:rPr>
          <w:rFonts w:ascii="Times New Roman" w:eastAsia="Calibri" w:hAnsi="Times New Roman" w:cs="Times New Roman"/>
        </w:rPr>
        <w:t xml:space="preserve"> Общероссийское общественное движение по увековечению памяти погибших при защите Отечества : сайт (</w:t>
      </w:r>
      <w:hyperlink r:id="rId20" w:history="1">
        <w:r w:rsidR="00DC37CB" w:rsidRPr="00D87502">
          <w:rPr>
            <w:rFonts w:ascii="Times New Roman" w:eastAsia="Calibri" w:hAnsi="Times New Roman" w:cs="Times New Roman"/>
            <w:i/>
          </w:rPr>
          <w:t>www.rf-poisk.ru</w:t>
        </w:r>
      </w:hyperlink>
      <w:r w:rsidR="00DC37CB" w:rsidRPr="00D87502">
        <w:rPr>
          <w:rFonts w:ascii="Times New Roman" w:eastAsia="Calibri" w:hAnsi="Times New Roman" w:cs="Times New Roman"/>
        </w:rPr>
        <w:t>)</w:t>
      </w:r>
    </w:p>
    <w:p w:rsidR="00834D09" w:rsidRPr="007F199C" w:rsidRDefault="00834D09" w:rsidP="00B0727A">
      <w:pPr>
        <w:spacing w:after="0" w:line="276" w:lineRule="auto"/>
        <w:ind w:firstLine="357"/>
        <w:jc w:val="both"/>
        <w:rPr>
          <w:rFonts w:ascii="Times New Roman" w:eastAsia="Calibri" w:hAnsi="Times New Roman" w:cs="Times New Roman"/>
          <w:b/>
        </w:rPr>
      </w:pPr>
    </w:p>
    <w:p w:rsidR="00DC37CB" w:rsidRPr="00DC37CB" w:rsidRDefault="00DC37CB" w:rsidP="00B0727A">
      <w:pPr>
        <w:spacing w:after="0" w:line="276" w:lineRule="auto"/>
        <w:ind w:firstLine="357"/>
        <w:jc w:val="both"/>
        <w:rPr>
          <w:rFonts w:ascii="Times New Roman" w:eastAsia="Calibri" w:hAnsi="Times New Roman" w:cs="Times New Roman"/>
          <w:b/>
        </w:rPr>
      </w:pPr>
      <w:r w:rsidRPr="00DC37CB">
        <w:rPr>
          <w:rFonts w:ascii="Times New Roman" w:eastAsia="Calibri" w:hAnsi="Times New Roman" w:cs="Times New Roman"/>
          <w:b/>
        </w:rPr>
        <w:t>Архивы</w:t>
      </w:r>
    </w:p>
    <w:p w:rsidR="00DC37CB" w:rsidRPr="00D87502" w:rsidRDefault="00D87502" w:rsidP="00B0727A">
      <w:pPr>
        <w:spacing w:after="0" w:line="276" w:lineRule="auto"/>
        <w:ind w:firstLine="357"/>
        <w:jc w:val="both"/>
        <w:rPr>
          <w:rFonts w:ascii="Times New Roman" w:eastAsia="Calibri" w:hAnsi="Times New Roman" w:cs="Times New Roman"/>
        </w:rPr>
      </w:pPr>
      <w:r w:rsidRPr="00D87502">
        <w:rPr>
          <w:rFonts w:ascii="Times New Roman" w:eastAsia="Calibri" w:hAnsi="Times New Roman" w:cs="Times New Roman"/>
        </w:rPr>
        <w:lastRenderedPageBreak/>
        <w:t>1.</w:t>
      </w:r>
      <w:r>
        <w:rPr>
          <w:rFonts w:ascii="Times New Roman" w:eastAsia="Calibri" w:hAnsi="Times New Roman" w:cs="Times New Roman"/>
        </w:rPr>
        <w:t xml:space="preserve"> </w:t>
      </w:r>
      <w:r w:rsidR="00DC37CB" w:rsidRPr="00D87502">
        <w:rPr>
          <w:rFonts w:ascii="Times New Roman" w:eastAsia="Calibri" w:hAnsi="Times New Roman" w:cs="Times New Roman"/>
        </w:rPr>
        <w:t>Федеральное архивное агентство (Росархив) : сайт (</w:t>
      </w:r>
      <w:r w:rsidR="00DC37CB" w:rsidRPr="00D87502">
        <w:rPr>
          <w:rFonts w:ascii="Times New Roman" w:eastAsia="Calibri" w:hAnsi="Times New Roman" w:cs="Times New Roman"/>
          <w:i/>
        </w:rPr>
        <w:t>www.archives.ru</w:t>
      </w:r>
      <w:r w:rsidR="00DC37CB" w:rsidRPr="00D87502">
        <w:rPr>
          <w:rFonts w:ascii="Times New Roman" w:eastAsia="Calibri" w:hAnsi="Times New Roman" w:cs="Times New Roman"/>
        </w:rPr>
        <w:t>).</w:t>
      </w:r>
    </w:p>
    <w:p w:rsidR="00DC37CB" w:rsidRPr="00DC37CB" w:rsidRDefault="00D87502" w:rsidP="00B0727A">
      <w:pPr>
        <w:spacing w:after="0" w:line="276" w:lineRule="auto"/>
        <w:ind w:firstLine="357"/>
        <w:jc w:val="both"/>
        <w:rPr>
          <w:rFonts w:ascii="Times New Roman" w:eastAsia="Calibri" w:hAnsi="Times New Roman" w:cs="Times New Roman"/>
        </w:rPr>
      </w:pPr>
      <w:r>
        <w:rPr>
          <w:rFonts w:ascii="Times New Roman" w:eastAsia="Calibri" w:hAnsi="Times New Roman" w:cs="Times New Roman"/>
        </w:rPr>
        <w:t xml:space="preserve">2. </w:t>
      </w:r>
      <w:r w:rsidR="00DC37CB" w:rsidRPr="00DC37CB">
        <w:rPr>
          <w:rFonts w:ascii="Times New Roman" w:eastAsia="Calibri" w:hAnsi="Times New Roman" w:cs="Times New Roman"/>
        </w:rPr>
        <w:t>Архивы России : портал (</w:t>
      </w:r>
      <w:hyperlink r:id="rId21" w:history="1">
        <w:r w:rsidR="00DC37CB" w:rsidRPr="00DC37CB">
          <w:rPr>
            <w:rFonts w:ascii="Times New Roman" w:eastAsia="Calibri" w:hAnsi="Times New Roman" w:cs="Times New Roman"/>
            <w:i/>
          </w:rPr>
          <w:t>www.rusarchives.ru</w:t>
        </w:r>
      </w:hyperlink>
      <w:r w:rsidR="00DC37CB" w:rsidRPr="00DC37CB">
        <w:rPr>
          <w:rFonts w:ascii="Times New Roman" w:eastAsia="Calibri" w:hAnsi="Times New Roman" w:cs="Times New Roman"/>
        </w:rPr>
        <w:t>).</w:t>
      </w:r>
    </w:p>
    <w:p w:rsidR="00DC37CB" w:rsidRPr="00DC37CB" w:rsidRDefault="00D87502" w:rsidP="00B0727A">
      <w:pPr>
        <w:spacing w:line="256" w:lineRule="auto"/>
        <w:ind w:firstLine="357"/>
        <w:contextualSpacing/>
        <w:rPr>
          <w:rFonts w:ascii="Times New Roman" w:eastAsia="Calibri" w:hAnsi="Times New Roman" w:cs="Times New Roman"/>
        </w:rPr>
      </w:pPr>
      <w:r>
        <w:rPr>
          <w:rFonts w:ascii="Times New Roman" w:eastAsia="Calibri" w:hAnsi="Times New Roman" w:cs="Times New Roman"/>
        </w:rPr>
        <w:t xml:space="preserve">3. </w:t>
      </w:r>
      <w:r w:rsidR="00DC37CB" w:rsidRPr="00DC37CB">
        <w:rPr>
          <w:rFonts w:ascii="Times New Roman" w:eastAsia="Calibri" w:hAnsi="Times New Roman" w:cs="Times New Roman"/>
        </w:rPr>
        <w:t>Центральный архив Министерства обороны России : сайт (</w:t>
      </w:r>
      <w:hyperlink r:id="rId22" w:history="1">
        <w:r w:rsidR="00DC37CB" w:rsidRPr="00DC37CB">
          <w:rPr>
            <w:rFonts w:ascii="Times New Roman" w:eastAsia="Calibri" w:hAnsi="Times New Roman" w:cs="Times New Roman"/>
            <w:i/>
          </w:rPr>
          <w:t>https://archive.mil.ru/archival_service/central/history.htm</w:t>
        </w:r>
      </w:hyperlink>
      <w:r w:rsidR="00DC37CB" w:rsidRPr="00DC37CB">
        <w:rPr>
          <w:rFonts w:ascii="Times New Roman" w:eastAsia="Calibri" w:hAnsi="Times New Roman" w:cs="Times New Roman"/>
        </w:rPr>
        <w:t>)</w:t>
      </w:r>
    </w:p>
    <w:p w:rsidR="00D87502" w:rsidRDefault="00D87502" w:rsidP="00B0727A">
      <w:pPr>
        <w:spacing w:after="0" w:line="276" w:lineRule="auto"/>
        <w:ind w:firstLine="357"/>
        <w:jc w:val="both"/>
        <w:rPr>
          <w:rFonts w:ascii="Times New Roman" w:eastAsia="Calibri" w:hAnsi="Times New Roman" w:cs="Times New Roman"/>
        </w:rPr>
      </w:pPr>
      <w:r>
        <w:rPr>
          <w:rFonts w:ascii="Times New Roman" w:eastAsia="Calibri" w:hAnsi="Times New Roman" w:cs="Times New Roman"/>
        </w:rPr>
        <w:t xml:space="preserve">4. </w:t>
      </w:r>
      <w:r w:rsidR="00DC37CB" w:rsidRPr="00DC37CB">
        <w:rPr>
          <w:rFonts w:ascii="Times New Roman" w:eastAsia="Calibri" w:hAnsi="Times New Roman" w:cs="Times New Roman"/>
        </w:rPr>
        <w:t>Российский государственный военный архив (РГВА) : сайт (</w:t>
      </w:r>
      <w:r w:rsidRPr="00D87502">
        <w:rPr>
          <w:rFonts w:ascii="Times New Roman" w:eastAsia="Calibri" w:hAnsi="Times New Roman" w:cs="Times New Roman"/>
          <w:i/>
        </w:rPr>
        <w:t>http://rgvarchive.ru/</w:t>
      </w:r>
      <w:r w:rsidR="00DC37CB" w:rsidRPr="00DC37CB">
        <w:rPr>
          <w:rFonts w:ascii="Times New Roman" w:eastAsia="Calibri" w:hAnsi="Times New Roman" w:cs="Times New Roman"/>
        </w:rPr>
        <w:t>)</w:t>
      </w:r>
      <w:r>
        <w:rPr>
          <w:rFonts w:ascii="Times New Roman" w:eastAsia="Calibri" w:hAnsi="Times New Roman" w:cs="Times New Roman"/>
        </w:rPr>
        <w:t>.</w:t>
      </w:r>
    </w:p>
    <w:p w:rsidR="00DC37CB" w:rsidRPr="00DC37CB" w:rsidRDefault="00DC37CB" w:rsidP="00B0727A">
      <w:pPr>
        <w:spacing w:after="0" w:line="276" w:lineRule="auto"/>
        <w:ind w:firstLine="357"/>
        <w:jc w:val="both"/>
        <w:rPr>
          <w:rFonts w:ascii="Times New Roman" w:eastAsia="Calibri" w:hAnsi="Times New Roman" w:cs="Times New Roman"/>
        </w:rPr>
      </w:pPr>
      <w:r w:rsidRPr="00DC37CB">
        <w:rPr>
          <w:rFonts w:ascii="Times New Roman" w:eastAsia="Calibri" w:hAnsi="Times New Roman" w:cs="Times New Roman"/>
        </w:rPr>
        <w:t xml:space="preserve">Архив хранит документы о боевых действиях частей РККА 1937-1939 гг. у озера Хасан, на реке Халхин-Гол, в Советско-финской войне 1939-1940 гг. Здесь же – документы пограничных и внутренних войск ВЧК-ОГПУ-НКВД-МВД СССР с 1918 г.; документы Главного управления по делам военнопленных и интернированных МВД СССР и учреждений его системы (ГУПВИ МВД СССР) периода 1939-1960 гг.; личные документы советских военных деятелей; документы иностранного происхождения (трофейные). На сайте архива также можно найти путеводители и справочники, облегчающие работу с ним. </w:t>
      </w:r>
    </w:p>
    <w:p w:rsidR="00D87502" w:rsidRDefault="00D87502" w:rsidP="00B0727A">
      <w:pPr>
        <w:spacing w:after="0" w:line="276" w:lineRule="auto"/>
        <w:ind w:firstLine="357"/>
        <w:jc w:val="both"/>
        <w:rPr>
          <w:rFonts w:ascii="Times New Roman" w:eastAsia="Calibri" w:hAnsi="Times New Roman" w:cs="Times New Roman"/>
        </w:rPr>
      </w:pPr>
      <w:r>
        <w:rPr>
          <w:rFonts w:ascii="Times New Roman" w:eastAsia="Calibri" w:hAnsi="Times New Roman" w:cs="Times New Roman"/>
        </w:rPr>
        <w:t xml:space="preserve">5. </w:t>
      </w:r>
      <w:r w:rsidR="00DC37CB" w:rsidRPr="00DC37CB">
        <w:rPr>
          <w:rFonts w:ascii="Times New Roman" w:eastAsia="Calibri" w:hAnsi="Times New Roman" w:cs="Times New Roman"/>
        </w:rPr>
        <w:t>Российский государственный архив социально-политической истории (РГАСПИ) : сайт (</w:t>
      </w:r>
      <w:r w:rsidRPr="00D87502">
        <w:rPr>
          <w:rFonts w:ascii="Times New Roman" w:eastAsia="Calibri" w:hAnsi="Times New Roman" w:cs="Times New Roman"/>
          <w:i/>
        </w:rPr>
        <w:t>http://rgaspi.org/</w:t>
      </w:r>
      <w:r>
        <w:rPr>
          <w:rFonts w:ascii="Times New Roman" w:eastAsia="Calibri" w:hAnsi="Times New Roman" w:cs="Times New Roman"/>
        </w:rPr>
        <w:t>).</w:t>
      </w:r>
    </w:p>
    <w:p w:rsidR="00DC37CB" w:rsidRDefault="00DC37CB" w:rsidP="00B0727A">
      <w:pPr>
        <w:spacing w:after="0" w:line="276" w:lineRule="auto"/>
        <w:ind w:firstLine="357"/>
        <w:jc w:val="both"/>
        <w:rPr>
          <w:rFonts w:ascii="Times New Roman" w:eastAsia="Calibri" w:hAnsi="Times New Roman" w:cs="Times New Roman"/>
        </w:rPr>
      </w:pPr>
      <w:r w:rsidRPr="00DC37CB">
        <w:rPr>
          <w:rFonts w:ascii="Times New Roman" w:eastAsia="Calibri" w:hAnsi="Times New Roman" w:cs="Times New Roman"/>
        </w:rPr>
        <w:t>Период Великой Отечественной войны в РГАСПИ представлен документами чрезвычайного органа государственной власти – Государственного комитета обороны (ГКО, 1941-1945 гг.) и Ставки верховного главнокомандующего; rgavmf.ru – Российский государственный архив Военно-Морского флота (РГАВМФ). Архив хранит документы военно-морского флота России (конец XVII в. — 1940</w:t>
      </w:r>
      <w:r w:rsidR="00834D09">
        <w:rPr>
          <w:rFonts w:ascii="Times New Roman" w:eastAsia="Calibri" w:hAnsi="Times New Roman" w:cs="Times New Roman"/>
          <w:lang w:val="en-US"/>
        </w:rPr>
        <w:t> </w:t>
      </w:r>
      <w:r w:rsidRPr="00DC37CB">
        <w:rPr>
          <w:rFonts w:ascii="Times New Roman" w:eastAsia="Calibri" w:hAnsi="Times New Roman" w:cs="Times New Roman"/>
        </w:rPr>
        <w:t>г.). Военно-морская документация периода Великой Отечественной войны и послевоенного периода хранится в Центральном военно-морском архиве (ЦВМА) в Гатчине, находящемся в ведении Министерства обороны РФ; victory.rusarchives.ru – список федеральных и региональных архивов России (с прямыми ссылками и описанием коллекций фото- и кинодокументов периода Великой Отечественной войны).</w:t>
      </w:r>
    </w:p>
    <w:p w:rsidR="00186D84" w:rsidRDefault="00186D84" w:rsidP="00B0727A">
      <w:pPr>
        <w:spacing w:after="0" w:line="276" w:lineRule="auto"/>
        <w:ind w:firstLine="357"/>
        <w:jc w:val="both"/>
        <w:rPr>
          <w:rFonts w:ascii="Times New Roman" w:eastAsia="Calibri" w:hAnsi="Times New Roman" w:cs="Times New Roman"/>
        </w:rPr>
      </w:pPr>
    </w:p>
    <w:p w:rsidR="00C74764" w:rsidRPr="00DC37CB" w:rsidRDefault="00C74764" w:rsidP="00EC7CD2">
      <w:pPr>
        <w:spacing w:after="0" w:line="276" w:lineRule="auto"/>
        <w:ind w:firstLine="357"/>
        <w:jc w:val="both"/>
        <w:rPr>
          <w:rFonts w:ascii="Times New Roman" w:eastAsia="Calibri" w:hAnsi="Times New Roman" w:cs="Times New Roman"/>
        </w:rPr>
      </w:pPr>
      <w:r>
        <w:rPr>
          <w:rFonts w:ascii="Times New Roman" w:eastAsia="Calibri" w:hAnsi="Times New Roman" w:cs="Times New Roman"/>
        </w:rPr>
        <w:lastRenderedPageBreak/>
        <w:t xml:space="preserve">Обзор дополнительных </w:t>
      </w:r>
      <w:r w:rsidRPr="00186D84">
        <w:rPr>
          <w:rFonts w:ascii="Times New Roman" w:eastAsia="Calibri" w:hAnsi="Times New Roman" w:cs="Times New Roman"/>
        </w:rPr>
        <w:t>интернет-ресурс</w:t>
      </w:r>
      <w:r>
        <w:rPr>
          <w:rFonts w:ascii="Times New Roman" w:eastAsia="Calibri" w:hAnsi="Times New Roman" w:cs="Times New Roman"/>
        </w:rPr>
        <w:t xml:space="preserve">ов </w:t>
      </w:r>
      <w:r w:rsidR="00B0727A">
        <w:rPr>
          <w:rFonts w:ascii="Times New Roman" w:eastAsia="Calibri" w:hAnsi="Times New Roman" w:cs="Times New Roman"/>
        </w:rPr>
        <w:t>для</w:t>
      </w:r>
      <w:r w:rsidRPr="00C74764">
        <w:rPr>
          <w:rFonts w:ascii="Times New Roman" w:eastAsia="Calibri" w:hAnsi="Times New Roman" w:cs="Times New Roman"/>
        </w:rPr>
        <w:t xml:space="preserve"> </w:t>
      </w:r>
      <w:r>
        <w:rPr>
          <w:rFonts w:ascii="Times New Roman" w:eastAsia="Calibri" w:hAnsi="Times New Roman" w:cs="Times New Roman"/>
        </w:rPr>
        <w:t>самостоятельно</w:t>
      </w:r>
      <w:r w:rsidR="00B0727A">
        <w:rPr>
          <w:rFonts w:ascii="Times New Roman" w:eastAsia="Calibri" w:hAnsi="Times New Roman" w:cs="Times New Roman"/>
        </w:rPr>
        <w:t>го</w:t>
      </w:r>
      <w:r>
        <w:rPr>
          <w:rFonts w:ascii="Times New Roman" w:eastAsia="Calibri" w:hAnsi="Times New Roman" w:cs="Times New Roman"/>
        </w:rPr>
        <w:t xml:space="preserve"> п</w:t>
      </w:r>
      <w:r w:rsidRPr="00186D84">
        <w:rPr>
          <w:rFonts w:ascii="Times New Roman" w:eastAsia="Calibri" w:hAnsi="Times New Roman" w:cs="Times New Roman"/>
        </w:rPr>
        <w:t>оиск</w:t>
      </w:r>
      <w:r w:rsidR="00B0727A">
        <w:rPr>
          <w:rFonts w:ascii="Times New Roman" w:eastAsia="Calibri" w:hAnsi="Times New Roman" w:cs="Times New Roman"/>
        </w:rPr>
        <w:t>а</w:t>
      </w:r>
      <w:r w:rsidRPr="00186D84">
        <w:rPr>
          <w:rFonts w:ascii="Times New Roman" w:eastAsia="Calibri" w:hAnsi="Times New Roman" w:cs="Times New Roman"/>
        </w:rPr>
        <w:t xml:space="preserve"> информации о родственниках и близких, погибших или пропавших без вести в ходе Великой Отечественной войны </w:t>
      </w:r>
      <w:r>
        <w:rPr>
          <w:rFonts w:ascii="Times New Roman" w:eastAsia="Calibri" w:hAnsi="Times New Roman" w:cs="Times New Roman"/>
        </w:rPr>
        <w:t xml:space="preserve">представлен на страницах Российской газеты </w:t>
      </w:r>
      <w:r w:rsidR="002E485B">
        <w:rPr>
          <w:rFonts w:ascii="Times New Roman" w:eastAsia="Calibri" w:hAnsi="Times New Roman" w:cs="Times New Roman"/>
        </w:rPr>
        <w:t>(</w:t>
      </w:r>
      <w:r w:rsidR="002E485B" w:rsidRPr="002E485B">
        <w:rPr>
          <w:rFonts w:ascii="Times New Roman" w:eastAsia="Calibri" w:hAnsi="Times New Roman" w:cs="Times New Roman"/>
          <w:i/>
        </w:rPr>
        <w:t>https://rg.ru/2015/02/18/ssilki.html</w:t>
      </w:r>
      <w:r w:rsidR="002E485B">
        <w:rPr>
          <w:rFonts w:ascii="Times New Roman" w:eastAsia="Calibri" w:hAnsi="Times New Roman" w:cs="Times New Roman"/>
        </w:rPr>
        <w:t>)</w:t>
      </w:r>
    </w:p>
    <w:p w:rsidR="00DC37CB" w:rsidRDefault="00DC37CB" w:rsidP="00DC37CB">
      <w:pPr>
        <w:spacing w:after="0" w:line="276" w:lineRule="auto"/>
        <w:jc w:val="both"/>
        <w:rPr>
          <w:rFonts w:ascii="Times New Roman" w:eastAsia="Calibri" w:hAnsi="Times New Roman" w:cs="Times New Roman"/>
        </w:rPr>
      </w:pPr>
    </w:p>
    <w:p w:rsidR="00EC7CD2" w:rsidRPr="00DC37CB" w:rsidRDefault="00EC7CD2" w:rsidP="00DC37CB">
      <w:pPr>
        <w:spacing w:after="0" w:line="276" w:lineRule="auto"/>
        <w:jc w:val="both"/>
        <w:rPr>
          <w:rFonts w:ascii="Times New Roman" w:eastAsia="Calibri" w:hAnsi="Times New Roman" w:cs="Times New Roman"/>
        </w:rPr>
      </w:pPr>
    </w:p>
    <w:p w:rsidR="00DC37CB" w:rsidRPr="00DC37CB" w:rsidRDefault="00DC37CB" w:rsidP="00EC7CD2">
      <w:pPr>
        <w:spacing w:after="0" w:line="276" w:lineRule="auto"/>
        <w:ind w:firstLine="357"/>
        <w:jc w:val="right"/>
        <w:rPr>
          <w:rFonts w:ascii="Arial" w:eastAsia="Calibri" w:hAnsi="Arial" w:cs="Arial"/>
          <w:b/>
          <w:i/>
        </w:rPr>
      </w:pPr>
      <w:r w:rsidRPr="00DC37CB">
        <w:rPr>
          <w:rFonts w:ascii="Arial" w:eastAsia="Calibri" w:hAnsi="Arial" w:cs="Arial"/>
          <w:b/>
          <w:i/>
        </w:rPr>
        <w:t>Приложение 4</w:t>
      </w:r>
    </w:p>
    <w:p w:rsidR="00DC37CB" w:rsidRPr="00DC37CB" w:rsidRDefault="00DC37CB" w:rsidP="002E485B">
      <w:pPr>
        <w:spacing w:after="0" w:line="276" w:lineRule="auto"/>
        <w:ind w:firstLine="357"/>
        <w:jc w:val="both"/>
        <w:rPr>
          <w:rFonts w:ascii="Times New Roman" w:eastAsia="Calibri" w:hAnsi="Times New Roman" w:cs="Times New Roman"/>
          <w:b/>
          <w:i/>
        </w:rPr>
      </w:pPr>
    </w:p>
    <w:p w:rsidR="00DC37CB" w:rsidRPr="00DC37CB" w:rsidRDefault="00DC37CB" w:rsidP="00EC7CD2">
      <w:pPr>
        <w:spacing w:after="0" w:line="276" w:lineRule="auto"/>
        <w:ind w:firstLine="357"/>
        <w:jc w:val="center"/>
        <w:rPr>
          <w:rFonts w:ascii="Times New Roman" w:eastAsia="Calibri" w:hAnsi="Times New Roman" w:cs="Times New Roman"/>
          <w:b/>
          <w:i/>
        </w:rPr>
      </w:pPr>
      <w:r w:rsidRPr="00DC37CB">
        <w:rPr>
          <w:rFonts w:ascii="Times New Roman" w:eastAsia="Calibri" w:hAnsi="Times New Roman" w:cs="Times New Roman"/>
          <w:b/>
          <w:i/>
        </w:rPr>
        <w:t>Интересные факты о Великой Отечественной войне</w:t>
      </w:r>
    </w:p>
    <w:p w:rsidR="00DC37CB" w:rsidRPr="00D440EE" w:rsidRDefault="00D440EE" w:rsidP="00D440EE">
      <w:pPr>
        <w:spacing w:after="0" w:line="276" w:lineRule="auto"/>
        <w:ind w:firstLine="357"/>
        <w:jc w:val="both"/>
        <w:rPr>
          <w:rFonts w:ascii="Times New Roman" w:eastAsia="Calibri" w:hAnsi="Times New Roman" w:cs="Times New Roman"/>
          <w:b/>
        </w:rPr>
      </w:pPr>
      <w:r w:rsidRPr="00D440EE">
        <w:rPr>
          <w:rFonts w:ascii="Times New Roman" w:eastAsia="Calibri" w:hAnsi="Times New Roman" w:cs="Times New Roman"/>
          <w:b/>
        </w:rPr>
        <w:t>1.</w:t>
      </w:r>
      <w:r>
        <w:rPr>
          <w:rFonts w:ascii="Times New Roman" w:eastAsia="Calibri" w:hAnsi="Times New Roman" w:cs="Times New Roman"/>
          <w:b/>
        </w:rPr>
        <w:t xml:space="preserve"> </w:t>
      </w:r>
      <w:r w:rsidR="00DC37CB" w:rsidRPr="00D440EE">
        <w:rPr>
          <w:rFonts w:ascii="Times New Roman" w:eastAsia="Calibri" w:hAnsi="Times New Roman" w:cs="Times New Roman"/>
          <w:b/>
        </w:rPr>
        <w:t>Праздник «со слезами на глазах»</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17 лет в Советском Союзе не праздновали День Победы. С 1948 года долгое время этот «самый главный» сегодня праздник фактически не отмечался и являлся рабочим днём согласно Указу Президиума Верховного Совета СССР от 24.12.1947). Лишь спустя почти два десятилетия – в юбилейном 1965 году знаменательный День был широко отпразднован в СССР. Тогда же, в соответствии с Указом Президиума Верховного Совета СССР от 26.04.1965,  День Победы вновь стал нерабочим. Отмену праздника некоторые историки связывают с тем, что советская власть изрядно побаивалась независимых и активных ветеранов.</w:t>
      </w:r>
    </w:p>
    <w:p w:rsidR="00DC37CB" w:rsidRPr="00D440EE" w:rsidRDefault="004A756D"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Источник:</w:t>
      </w:r>
      <w:r w:rsidR="008573F6" w:rsidRPr="00D440EE">
        <w:rPr>
          <w:rFonts w:ascii="Times New Roman" w:eastAsia="Calibri" w:hAnsi="Times New Roman" w:cs="Times New Roman"/>
        </w:rPr>
        <w:t xml:space="preserve"> </w:t>
      </w:r>
      <w:r w:rsidR="00DC37CB" w:rsidRPr="00D440EE">
        <w:rPr>
          <w:rFonts w:ascii="Times New Roman" w:eastAsia="Calibri" w:hAnsi="Times New Roman" w:cs="Times New Roman"/>
        </w:rPr>
        <w:t>Родина</w:t>
      </w:r>
      <w:r w:rsidR="007F199C">
        <w:rPr>
          <w:rFonts w:ascii="Times New Roman" w:eastAsia="Calibri" w:hAnsi="Times New Roman" w:cs="Times New Roman"/>
        </w:rPr>
        <w:t xml:space="preserve"> : </w:t>
      </w:r>
      <w:r w:rsidR="007F199C" w:rsidRPr="007F199C">
        <w:rPr>
          <w:rFonts w:ascii="Times New Roman" w:eastAsia="Calibri" w:hAnsi="Times New Roman" w:cs="Times New Roman"/>
        </w:rPr>
        <w:t>[</w:t>
      </w:r>
      <w:r w:rsidR="007F199C">
        <w:rPr>
          <w:rFonts w:ascii="Times New Roman" w:eastAsia="Calibri" w:hAnsi="Times New Roman" w:cs="Times New Roman"/>
        </w:rPr>
        <w:t>сайт журнала</w:t>
      </w:r>
      <w:r w:rsidR="007F199C" w:rsidRPr="007F199C">
        <w:rPr>
          <w:rFonts w:ascii="Times New Roman" w:eastAsia="Calibri" w:hAnsi="Times New Roman" w:cs="Times New Roman"/>
        </w:rPr>
        <w:t>]</w:t>
      </w:r>
      <w:r w:rsidR="008573F6" w:rsidRPr="00D440EE">
        <w:rPr>
          <w:rFonts w:ascii="Times New Roman" w:eastAsia="Calibri" w:hAnsi="Times New Roman" w:cs="Times New Roman"/>
        </w:rPr>
        <w:t xml:space="preserve">. – </w:t>
      </w:r>
      <w:r w:rsidR="007F199C">
        <w:rPr>
          <w:rFonts w:ascii="Times New Roman" w:eastAsia="Calibri" w:hAnsi="Times New Roman" w:cs="Times New Roman"/>
        </w:rPr>
        <w:t>Москва</w:t>
      </w:r>
      <w:r w:rsidR="008573F6" w:rsidRPr="00D440EE">
        <w:rPr>
          <w:rFonts w:ascii="Times New Roman" w:eastAsia="Calibri" w:hAnsi="Times New Roman" w:cs="Times New Roman"/>
        </w:rPr>
        <w:t xml:space="preserve">. – </w:t>
      </w:r>
      <w:r w:rsidR="008573F6" w:rsidRPr="00D440EE">
        <w:rPr>
          <w:rFonts w:ascii="Times New Roman" w:eastAsia="Calibri" w:hAnsi="Times New Roman" w:cs="Times New Roman"/>
          <w:lang w:val="en-US"/>
        </w:rPr>
        <w:t>URL</w:t>
      </w:r>
      <w:r w:rsidR="00DC37CB" w:rsidRPr="00D440EE">
        <w:rPr>
          <w:rFonts w:ascii="Times New Roman" w:eastAsia="Calibri" w:hAnsi="Times New Roman" w:cs="Times New Roman"/>
        </w:rPr>
        <w:t xml:space="preserve">: </w:t>
      </w:r>
      <w:hyperlink r:id="rId23" w:history="1">
        <w:r w:rsidR="00DC37CB" w:rsidRPr="00D440EE">
          <w:rPr>
            <w:rFonts w:ascii="Times New Roman" w:eastAsia="Calibri" w:hAnsi="Times New Roman" w:cs="Times New Roman"/>
          </w:rPr>
          <w:t>https://rg.ru/2019/05/07/rodina-pochemu-stalin-otmenil-prazdnovanie-dnia-pobedy.html</w:t>
        </w:r>
      </w:hyperlink>
      <w:r w:rsidR="007F199C">
        <w:rPr>
          <w:rFonts w:ascii="Times New Roman" w:eastAsia="Calibri" w:hAnsi="Times New Roman" w:cs="Times New Roman"/>
        </w:rPr>
        <w:t>. – Д</w:t>
      </w:r>
      <w:r w:rsidR="008573F6" w:rsidRPr="00D440EE">
        <w:rPr>
          <w:rFonts w:ascii="Times New Roman" w:eastAsia="Calibri" w:hAnsi="Times New Roman" w:cs="Times New Roman"/>
        </w:rPr>
        <w:t xml:space="preserve">ата </w:t>
      </w:r>
      <w:r w:rsidR="007F199C">
        <w:rPr>
          <w:rFonts w:ascii="Times New Roman" w:eastAsia="Calibri" w:hAnsi="Times New Roman" w:cs="Times New Roman"/>
        </w:rPr>
        <w:t>публикации</w:t>
      </w:r>
      <w:r w:rsidR="008573F6" w:rsidRPr="00D440EE">
        <w:rPr>
          <w:rFonts w:ascii="Times New Roman" w:eastAsia="Calibri" w:hAnsi="Times New Roman" w:cs="Times New Roman"/>
        </w:rPr>
        <w:t xml:space="preserve">: </w:t>
      </w:r>
      <w:r w:rsidR="007F199C">
        <w:rPr>
          <w:rFonts w:ascii="Times New Roman" w:eastAsia="Calibri" w:hAnsi="Times New Roman" w:cs="Times New Roman"/>
        </w:rPr>
        <w:t>01.05.</w:t>
      </w:r>
      <w:r w:rsidR="008573F6" w:rsidRPr="00D440EE">
        <w:rPr>
          <w:rFonts w:ascii="Times New Roman" w:eastAsia="Calibri" w:hAnsi="Times New Roman" w:cs="Times New Roman"/>
        </w:rPr>
        <w:t>2019)</w:t>
      </w:r>
    </w:p>
    <w:p w:rsidR="00DC37CB" w:rsidRPr="00D440EE" w:rsidRDefault="00D440EE" w:rsidP="00D440EE">
      <w:pPr>
        <w:spacing w:after="0" w:line="276" w:lineRule="auto"/>
        <w:ind w:firstLine="357"/>
        <w:jc w:val="both"/>
        <w:rPr>
          <w:rFonts w:ascii="Times New Roman" w:eastAsia="Calibri" w:hAnsi="Times New Roman" w:cs="Times New Roman"/>
          <w:b/>
        </w:rPr>
      </w:pPr>
      <w:r w:rsidRPr="00D440EE">
        <w:rPr>
          <w:rFonts w:ascii="Times New Roman" w:eastAsia="Calibri" w:hAnsi="Times New Roman" w:cs="Times New Roman"/>
          <w:b/>
        </w:rPr>
        <w:t>2.</w:t>
      </w:r>
      <w:r>
        <w:rPr>
          <w:rFonts w:ascii="Times New Roman" w:eastAsia="Calibri" w:hAnsi="Times New Roman" w:cs="Times New Roman"/>
          <w:b/>
        </w:rPr>
        <w:t xml:space="preserve"> </w:t>
      </w:r>
      <w:r w:rsidR="00DC37CB" w:rsidRPr="00D440EE">
        <w:rPr>
          <w:rFonts w:ascii="Times New Roman" w:eastAsia="Calibri" w:hAnsi="Times New Roman" w:cs="Times New Roman"/>
          <w:b/>
        </w:rPr>
        <w:t>Четвероногие бойцы</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 xml:space="preserve">Во время Второй мировой войны на различных фронтах служило свыше 60 тысяч собак. Четвероногие бойцы-диверсанты пустили под откос десятки вражеских эшелонов. Более 300 бронетехники противника уничтожили собаки-истребители танков. Псы-связисты доставили около 200 тысяч боевых донесений. На санитарных упряжках четвероногие помощники вывезли с поля боя около 700 тысяч тяжелораненых красноармейцев и командиров. С помощью собак-саперов было разминировано 303 города и населенных пункта </w:t>
      </w:r>
      <w:r w:rsidRPr="00D440EE">
        <w:rPr>
          <w:rFonts w:ascii="Times New Roman" w:eastAsia="Calibri" w:hAnsi="Times New Roman" w:cs="Times New Roman"/>
        </w:rPr>
        <w:lastRenderedPageBreak/>
        <w:t>(в том числе Киев, Харьков, Львов, Одесса), обследована площадь в 15 153 квадратных километра. При этом обнаружено и обезврежено свыше четырех миллионов единиц вражеских мин и фугасов.</w:t>
      </w:r>
    </w:p>
    <w:p w:rsidR="00DC37CB" w:rsidRPr="00D440EE" w:rsidRDefault="00D440EE" w:rsidP="00D440EE">
      <w:pPr>
        <w:spacing w:after="0" w:line="276" w:lineRule="auto"/>
        <w:ind w:firstLine="357"/>
        <w:jc w:val="both"/>
        <w:rPr>
          <w:rFonts w:ascii="Times New Roman" w:eastAsia="Calibri" w:hAnsi="Times New Roman" w:cs="Times New Roman"/>
          <w:b/>
        </w:rPr>
      </w:pPr>
      <w:r w:rsidRPr="00D440EE">
        <w:rPr>
          <w:rFonts w:ascii="Times New Roman" w:eastAsia="Calibri" w:hAnsi="Times New Roman" w:cs="Times New Roman"/>
          <w:b/>
        </w:rPr>
        <w:t>3.</w:t>
      </w:r>
      <w:r>
        <w:rPr>
          <w:rFonts w:ascii="Times New Roman" w:eastAsia="Calibri" w:hAnsi="Times New Roman" w:cs="Times New Roman"/>
          <w:b/>
        </w:rPr>
        <w:t xml:space="preserve"> </w:t>
      </w:r>
      <w:r w:rsidR="00DC37CB" w:rsidRPr="00D440EE">
        <w:rPr>
          <w:rFonts w:ascii="Times New Roman" w:eastAsia="Calibri" w:hAnsi="Times New Roman" w:cs="Times New Roman"/>
          <w:b/>
        </w:rPr>
        <w:t>Почему Исаакиевский собор почти не пострадал в войне</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За годы Великой Отечественной войны Исаакиевский собор ни разу не был подвергнут прямому артобстрелу – только однажды снаряд попал в западный угол собора. По предположениям военных, причина в том, что немцы использовали самый высокий купол города как ориентир для пристрелки. Неизвестно, руководствовалось ли этим предположением руководство города, когда решило спрятать в подвале собора ценности из других музеев, которые не успели вывезти до начала блокады. Но в результате и здание, и ценности благополучно сохранились.</w:t>
      </w:r>
    </w:p>
    <w:p w:rsidR="00DC37CB" w:rsidRPr="00D440EE" w:rsidRDefault="00D440EE" w:rsidP="00D440EE">
      <w:pPr>
        <w:spacing w:after="0" w:line="276" w:lineRule="auto"/>
        <w:ind w:firstLine="357"/>
        <w:jc w:val="both"/>
        <w:rPr>
          <w:rFonts w:ascii="Times New Roman" w:eastAsia="Calibri" w:hAnsi="Times New Roman" w:cs="Times New Roman"/>
          <w:b/>
        </w:rPr>
      </w:pPr>
      <w:r w:rsidRPr="00D440EE">
        <w:rPr>
          <w:rFonts w:ascii="Times New Roman" w:eastAsia="Calibri" w:hAnsi="Times New Roman" w:cs="Times New Roman"/>
          <w:b/>
        </w:rPr>
        <w:t>4.</w:t>
      </w:r>
      <w:r>
        <w:rPr>
          <w:rFonts w:ascii="Times New Roman" w:eastAsia="Calibri" w:hAnsi="Times New Roman" w:cs="Times New Roman"/>
          <w:b/>
        </w:rPr>
        <w:t xml:space="preserve"> </w:t>
      </w:r>
      <w:r w:rsidR="00DC37CB" w:rsidRPr="00D440EE">
        <w:rPr>
          <w:rFonts w:ascii="Times New Roman" w:eastAsia="Calibri" w:hAnsi="Times New Roman" w:cs="Times New Roman"/>
          <w:b/>
        </w:rPr>
        <w:t>Голос страны</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Гитлер считал своим главным врагом в СССР не Сталина, а диктора Юрия Левитана. За его голову он объявил награду в 250 тысяч марок. Советские власти тщательно охраняли Левитана, а через прессу запускалась дезинформация о его внешности.</w:t>
      </w:r>
    </w:p>
    <w:p w:rsidR="00DC37CB" w:rsidRPr="00D440EE" w:rsidRDefault="00D440EE" w:rsidP="00D440EE">
      <w:pPr>
        <w:spacing w:after="0" w:line="276" w:lineRule="auto"/>
        <w:ind w:firstLine="357"/>
        <w:jc w:val="both"/>
        <w:rPr>
          <w:rFonts w:ascii="Times New Roman" w:eastAsia="Calibri" w:hAnsi="Times New Roman" w:cs="Times New Roman"/>
          <w:b/>
        </w:rPr>
      </w:pPr>
      <w:r w:rsidRPr="00D440EE">
        <w:rPr>
          <w:rFonts w:ascii="Times New Roman" w:eastAsia="Calibri" w:hAnsi="Times New Roman" w:cs="Times New Roman"/>
          <w:b/>
        </w:rPr>
        <w:t>5.</w:t>
      </w:r>
      <w:r>
        <w:rPr>
          <w:rFonts w:ascii="Times New Roman" w:eastAsia="Calibri" w:hAnsi="Times New Roman" w:cs="Times New Roman"/>
          <w:b/>
        </w:rPr>
        <w:t xml:space="preserve"> </w:t>
      </w:r>
      <w:r w:rsidR="00DC37CB" w:rsidRPr="00D440EE">
        <w:rPr>
          <w:rFonts w:ascii="Times New Roman" w:eastAsia="Calibri" w:hAnsi="Times New Roman" w:cs="Times New Roman"/>
          <w:b/>
        </w:rPr>
        <w:t xml:space="preserve">Как уничтожать танки с помощью молотка </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В 1940 году англичане, опасаясь возможного сухопутного вторжения немцев и многократного их превосходства в танках, искали все возможные способы противостоять им. В одной из инструкций ополченцам для борьбы с танками рекомендовалось использовать молоток или топор. Бойцу следовало выбрать возвышение, например, дерево или второй этаж здания, и там поджидать вражескую машину, а затем спрыгнуть на нее и начать бить молотком по башне. И когда оттуда покажется голова удивленного немца, бросить внутрь танка гранату.</w:t>
      </w:r>
    </w:p>
    <w:p w:rsidR="00DC37CB" w:rsidRPr="00D440EE" w:rsidRDefault="00D440EE" w:rsidP="00D440EE">
      <w:pPr>
        <w:spacing w:after="0" w:line="276" w:lineRule="auto"/>
        <w:ind w:firstLine="357"/>
        <w:jc w:val="both"/>
        <w:rPr>
          <w:rFonts w:ascii="Times New Roman" w:eastAsia="Calibri" w:hAnsi="Times New Roman" w:cs="Times New Roman"/>
          <w:b/>
        </w:rPr>
      </w:pPr>
      <w:r w:rsidRPr="00D440EE">
        <w:rPr>
          <w:rFonts w:ascii="Times New Roman" w:eastAsia="Calibri" w:hAnsi="Times New Roman" w:cs="Times New Roman"/>
          <w:b/>
        </w:rPr>
        <w:t>6.</w:t>
      </w:r>
      <w:r>
        <w:rPr>
          <w:rFonts w:ascii="Times New Roman" w:eastAsia="Calibri" w:hAnsi="Times New Roman" w:cs="Times New Roman"/>
          <w:b/>
        </w:rPr>
        <w:t xml:space="preserve"> </w:t>
      </w:r>
      <w:r w:rsidR="00DC37CB" w:rsidRPr="00D440EE">
        <w:rPr>
          <w:rFonts w:ascii="Times New Roman" w:eastAsia="Calibri" w:hAnsi="Times New Roman" w:cs="Times New Roman"/>
          <w:b/>
        </w:rPr>
        <w:t>Блиц-криг</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 xml:space="preserve">Всего 30 минут выделялось командованием вермахта для подавления сопротивления пограничников. Однако более 10 суток сражалась 13-я застава под командованием А. Лопатина и более месяца – Брестская крепость. Первый контрудар пограничники и </w:t>
      </w:r>
      <w:r w:rsidRPr="00D440EE">
        <w:rPr>
          <w:rFonts w:ascii="Times New Roman" w:eastAsia="Calibri" w:hAnsi="Times New Roman" w:cs="Times New Roman"/>
        </w:rPr>
        <w:lastRenderedPageBreak/>
        <w:t>части Красной Армии нанесли уже 23 июня. Они освободили город Перемышль, а две группы пограничников ворвались в Засанье (территория Польши, оккупированная Германией), где разгромили штаб немецкой дивизии и гестапо, освободили при этом много заключенных.</w:t>
      </w:r>
    </w:p>
    <w:p w:rsidR="00DC37CB" w:rsidRPr="00D440EE" w:rsidRDefault="00D440EE" w:rsidP="00D440EE">
      <w:pPr>
        <w:spacing w:after="0" w:line="276" w:lineRule="auto"/>
        <w:ind w:firstLine="357"/>
        <w:jc w:val="both"/>
        <w:rPr>
          <w:rFonts w:ascii="Times New Roman" w:eastAsia="Calibri" w:hAnsi="Times New Roman" w:cs="Times New Roman"/>
          <w:b/>
        </w:rPr>
      </w:pPr>
      <w:r w:rsidRPr="00D440EE">
        <w:rPr>
          <w:rFonts w:ascii="Times New Roman" w:eastAsia="Calibri" w:hAnsi="Times New Roman" w:cs="Times New Roman"/>
          <w:b/>
        </w:rPr>
        <w:t>7.</w:t>
      </w:r>
      <w:r>
        <w:rPr>
          <w:rFonts w:ascii="Times New Roman" w:eastAsia="Calibri" w:hAnsi="Times New Roman" w:cs="Times New Roman"/>
          <w:b/>
        </w:rPr>
        <w:t xml:space="preserve"> </w:t>
      </w:r>
      <w:r w:rsidR="00DC37CB" w:rsidRPr="00D440EE">
        <w:rPr>
          <w:rFonts w:ascii="Times New Roman" w:eastAsia="Calibri" w:hAnsi="Times New Roman" w:cs="Times New Roman"/>
          <w:b/>
        </w:rPr>
        <w:t>Как Эдит Пиаф помогала бежать из немецких лагерей французским военнопленным</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Французская певица Эдит Пиаф в период оккупации выступала в лагерях для военнопленных на территории Германии, после которых фотографировалась на память с ними и немецкими офицерами. Затем в Париже лица военнопленных вырезали и вклеивали в фальшивые документы. Пиаф ехала в лагерь с повторным визитом и тайно провозила эти паспорта, с которыми некоторым пленным удавалось бежать.</w:t>
      </w:r>
    </w:p>
    <w:p w:rsidR="00DC37CB" w:rsidRPr="00D440EE" w:rsidRDefault="00D440EE" w:rsidP="00D440EE">
      <w:pPr>
        <w:spacing w:after="0" w:line="276" w:lineRule="auto"/>
        <w:ind w:firstLine="357"/>
        <w:jc w:val="both"/>
        <w:rPr>
          <w:rFonts w:ascii="Times New Roman" w:eastAsia="Calibri" w:hAnsi="Times New Roman" w:cs="Times New Roman"/>
          <w:b/>
        </w:rPr>
      </w:pPr>
      <w:r w:rsidRPr="00D440EE">
        <w:rPr>
          <w:rFonts w:ascii="Times New Roman" w:eastAsia="Calibri" w:hAnsi="Times New Roman" w:cs="Times New Roman"/>
          <w:b/>
        </w:rPr>
        <w:t>8.</w:t>
      </w:r>
      <w:r>
        <w:rPr>
          <w:rFonts w:ascii="Times New Roman" w:eastAsia="Calibri" w:hAnsi="Times New Roman" w:cs="Times New Roman"/>
          <w:b/>
        </w:rPr>
        <w:t xml:space="preserve"> </w:t>
      </w:r>
      <w:r w:rsidR="00DC37CB" w:rsidRPr="00D440EE">
        <w:rPr>
          <w:rFonts w:ascii="Times New Roman" w:eastAsia="Calibri" w:hAnsi="Times New Roman" w:cs="Times New Roman"/>
          <w:b/>
        </w:rPr>
        <w:t>Как медведь помогал разгружать ящики с боеприпасами</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Во время Второй мировой войны польская армия Андерса нашла в Иране медвежонка, взяв его на довольствие и назвав Войтеком. Солдаты очень полюбили медведя, кормили его и даже поили пивом за особые заслуги. Специальным приказом Войтек был зачислен в состав 22-й роты артиллерийского снабжения. Медведь дошел с армией до Италии, где отличился в битве под Монте-Кассино, помогая разгружать боеприпасы и поднося снаряды к орудиям. Изображение этого процесса 22-я рота сделала своей новой эмблемой.</w:t>
      </w:r>
    </w:p>
    <w:p w:rsidR="00DC37CB" w:rsidRPr="00D440EE" w:rsidRDefault="00D440EE" w:rsidP="00D440EE">
      <w:pPr>
        <w:spacing w:after="0" w:line="276" w:lineRule="auto"/>
        <w:ind w:firstLine="357"/>
        <w:jc w:val="both"/>
        <w:rPr>
          <w:rFonts w:ascii="Times New Roman" w:eastAsia="Calibri" w:hAnsi="Times New Roman" w:cs="Times New Roman"/>
          <w:b/>
        </w:rPr>
      </w:pPr>
      <w:r w:rsidRPr="00D440EE">
        <w:rPr>
          <w:rFonts w:ascii="Times New Roman" w:eastAsia="Calibri" w:hAnsi="Times New Roman" w:cs="Times New Roman"/>
          <w:b/>
        </w:rPr>
        <w:t>9.</w:t>
      </w:r>
      <w:r>
        <w:rPr>
          <w:rFonts w:ascii="Times New Roman" w:eastAsia="Calibri" w:hAnsi="Times New Roman" w:cs="Times New Roman"/>
          <w:b/>
        </w:rPr>
        <w:t xml:space="preserve"> </w:t>
      </w:r>
      <w:r w:rsidR="00DC37CB" w:rsidRPr="00D440EE">
        <w:rPr>
          <w:rFonts w:ascii="Times New Roman" w:eastAsia="Calibri" w:hAnsi="Times New Roman" w:cs="Times New Roman"/>
          <w:b/>
        </w:rPr>
        <w:t xml:space="preserve">Летающий танк </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В годы Второй мировой войны в СССР велась работа над созданием летательного аппарата на базе танка А-40. В ходе летных испытаний танкопланер буксировался самолетом ТБ-3 и смог подняться на высоту 40 метров. Предполагалось, что после отцепления буксировочного троса танк должен самостоятельно планировать в нужную точку, сбрасывать крылья и сразу вступать в бой. Проект закрыли из-за отсутствия более мощных буксировщиков, которые были необходимы для решения более важных задач.</w:t>
      </w:r>
    </w:p>
    <w:p w:rsidR="00DC37CB" w:rsidRPr="00D440EE" w:rsidRDefault="00D440EE" w:rsidP="00D440EE">
      <w:pPr>
        <w:spacing w:after="0" w:line="276" w:lineRule="auto"/>
        <w:ind w:firstLine="357"/>
        <w:jc w:val="both"/>
        <w:rPr>
          <w:rFonts w:ascii="Times New Roman" w:eastAsia="Calibri" w:hAnsi="Times New Roman" w:cs="Times New Roman"/>
          <w:b/>
        </w:rPr>
      </w:pPr>
      <w:r w:rsidRPr="00D440EE">
        <w:rPr>
          <w:rFonts w:ascii="Times New Roman" w:eastAsia="Calibri" w:hAnsi="Times New Roman" w:cs="Times New Roman"/>
          <w:b/>
        </w:rPr>
        <w:lastRenderedPageBreak/>
        <w:t>10.</w:t>
      </w:r>
      <w:r>
        <w:rPr>
          <w:rFonts w:ascii="Times New Roman" w:eastAsia="Calibri" w:hAnsi="Times New Roman" w:cs="Times New Roman"/>
          <w:b/>
        </w:rPr>
        <w:t xml:space="preserve"> </w:t>
      </w:r>
      <w:r w:rsidR="00DC37CB" w:rsidRPr="00D440EE">
        <w:rPr>
          <w:rFonts w:ascii="Times New Roman" w:eastAsia="Calibri" w:hAnsi="Times New Roman" w:cs="Times New Roman"/>
          <w:b/>
        </w:rPr>
        <w:t xml:space="preserve">Личный армейский опыт Леонида Гайдая и его комедия  </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Леонид Гайдай был призван в армию в 1942 году и сначала служил в Монголии, где объезжал лошадей для фронта. Однажды в часть приехал военком для набора пополнения в действующую армию. На вопрос офицера: «Кто в артиллерию?» – Гайдай ответил: «Я!». Так же он отвечал на другие вопросы: «Кто в кавалерию?», «Во флот?», «В разведку?», чем вызвал недовольство начальника. «Да подождите вы, Гайдай», – сказал военком, – Дайте огласить весь список». Позже режиссер адаптировал этот эпизод для фильма «Операция «Ы» и другие приключения Шурика».</w:t>
      </w:r>
    </w:p>
    <w:p w:rsidR="00DC37CB" w:rsidRPr="00D440EE" w:rsidRDefault="00D440EE" w:rsidP="00D440EE">
      <w:pPr>
        <w:spacing w:after="0" w:line="276" w:lineRule="auto"/>
        <w:ind w:firstLine="357"/>
        <w:jc w:val="both"/>
        <w:rPr>
          <w:rFonts w:ascii="Times New Roman" w:eastAsia="Calibri" w:hAnsi="Times New Roman" w:cs="Times New Roman"/>
          <w:b/>
        </w:rPr>
      </w:pPr>
      <w:r w:rsidRPr="00D440EE">
        <w:rPr>
          <w:rFonts w:ascii="Times New Roman" w:eastAsia="Calibri" w:hAnsi="Times New Roman" w:cs="Times New Roman"/>
          <w:b/>
        </w:rPr>
        <w:t>11.</w:t>
      </w:r>
      <w:r>
        <w:rPr>
          <w:rFonts w:ascii="Times New Roman" w:eastAsia="Calibri" w:hAnsi="Times New Roman" w:cs="Times New Roman"/>
          <w:b/>
        </w:rPr>
        <w:t xml:space="preserve"> </w:t>
      </w:r>
      <w:r w:rsidR="00DC37CB" w:rsidRPr="00D440EE">
        <w:rPr>
          <w:rFonts w:ascii="Times New Roman" w:eastAsia="Calibri" w:hAnsi="Times New Roman" w:cs="Times New Roman"/>
          <w:b/>
        </w:rPr>
        <w:t>На чьей стороне во Второй мировой войне кроме Третьего рейха воевал Гитлер?</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В Великой Отечественной войне принимал участие красноармеец-пулеметчик Семен Константинович Гитлер, еврей по национальности. Сохранился наградной лист, согласно которому Гитлер был представлен к медали «За боевые заслуги» за совершение подвига. Правда, в базе данных «Подвиг народа» сообщается, что медалью «За отвагу» награжден Семен Константинович Гитлев – случайно или намеренно была изменена фамилия, неизвестно.</w:t>
      </w:r>
    </w:p>
    <w:p w:rsidR="00DC37CB" w:rsidRPr="00D440EE" w:rsidRDefault="00D440EE" w:rsidP="00D440EE">
      <w:pPr>
        <w:tabs>
          <w:tab w:val="left" w:pos="1830"/>
        </w:tabs>
        <w:spacing w:after="0" w:line="276" w:lineRule="auto"/>
        <w:ind w:firstLine="357"/>
        <w:jc w:val="both"/>
        <w:rPr>
          <w:rFonts w:ascii="Times New Roman" w:eastAsia="Calibri" w:hAnsi="Times New Roman" w:cs="Times New Roman"/>
          <w:b/>
        </w:rPr>
      </w:pPr>
      <w:r w:rsidRPr="00D440EE">
        <w:rPr>
          <w:rFonts w:ascii="Times New Roman" w:eastAsia="Calibri" w:hAnsi="Times New Roman" w:cs="Times New Roman"/>
          <w:b/>
        </w:rPr>
        <w:t>12.</w:t>
      </w:r>
      <w:r>
        <w:rPr>
          <w:rFonts w:ascii="Times New Roman" w:eastAsia="Calibri" w:hAnsi="Times New Roman" w:cs="Times New Roman"/>
          <w:b/>
        </w:rPr>
        <w:t xml:space="preserve"> </w:t>
      </w:r>
      <w:r w:rsidR="00DC37CB" w:rsidRPr="00D440EE">
        <w:rPr>
          <w:rFonts w:ascii="Times New Roman" w:eastAsia="Calibri" w:hAnsi="Times New Roman" w:cs="Times New Roman"/>
          <w:b/>
        </w:rPr>
        <w:t>«Фанта» от слова «фантазия»</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В начале Второй мировой войны немецкая фабрика по розливу Кока-Колы лишилась поставок ингредиентов из США. Тогда немцы приняли решение производить другой напиток из отходов пищевого производства – яблочного жмыха и молочной сыворотки – и назвали его «Фанта» (сокращение от слова «фантазия»). Директор этого завода Макс Кейт не был нацистом, поэтому распространенное мнение о том, что «Фанту» изобрели нацисты, – это заблуждение. После войны Кейт связался с головной компанией, Кока-Кола восстановила свою собственность над фабрикой и не стала отказываться от нового напитка, уже успевшего завоевать популярность.</w:t>
      </w:r>
    </w:p>
    <w:p w:rsidR="00DC37CB" w:rsidRPr="00DC37CB" w:rsidRDefault="00D440EE" w:rsidP="00D440EE">
      <w:pPr>
        <w:tabs>
          <w:tab w:val="left" w:pos="851"/>
        </w:tabs>
        <w:spacing w:after="0" w:line="276" w:lineRule="auto"/>
        <w:ind w:firstLine="357"/>
        <w:jc w:val="both"/>
        <w:rPr>
          <w:rFonts w:ascii="Times New Roman" w:eastAsia="Calibri" w:hAnsi="Times New Roman" w:cs="Times New Roman"/>
          <w:b/>
        </w:rPr>
      </w:pPr>
      <w:r>
        <w:rPr>
          <w:rFonts w:ascii="Times New Roman" w:eastAsia="Calibri" w:hAnsi="Times New Roman" w:cs="Times New Roman"/>
          <w:b/>
        </w:rPr>
        <w:t xml:space="preserve">13. </w:t>
      </w:r>
      <w:r w:rsidR="00DC37CB" w:rsidRPr="00DC37CB">
        <w:rPr>
          <w:rFonts w:ascii="Times New Roman" w:eastAsia="Calibri" w:hAnsi="Times New Roman" w:cs="Times New Roman"/>
          <w:b/>
        </w:rPr>
        <w:t>Записи сводок о Второй мировой войне</w:t>
      </w:r>
    </w:p>
    <w:p w:rsidR="00DC37CB" w:rsidRPr="00D440EE" w:rsidRDefault="00DC37CB" w:rsidP="00D440EE">
      <w:pPr>
        <w:spacing w:after="0" w:line="276" w:lineRule="auto"/>
        <w:ind w:firstLine="357"/>
        <w:jc w:val="both"/>
        <w:rPr>
          <w:rFonts w:ascii="Times New Roman" w:eastAsia="Calibri" w:hAnsi="Times New Roman" w:cs="Times New Roman"/>
          <w:b/>
        </w:rPr>
      </w:pPr>
      <w:r w:rsidRPr="00D440EE">
        <w:rPr>
          <w:rFonts w:ascii="Times New Roman" w:eastAsia="Calibri" w:hAnsi="Times New Roman" w:cs="Times New Roman"/>
        </w:rPr>
        <w:lastRenderedPageBreak/>
        <w:t>Сводки и сообщения Левитана во время Великой Отечественной войны не записывались. Только в 1950-х годах была организована специальная их запись для истории.</w:t>
      </w:r>
    </w:p>
    <w:p w:rsidR="00DC37CB" w:rsidRPr="00DC37CB" w:rsidRDefault="00D440EE" w:rsidP="00D440EE">
      <w:pPr>
        <w:spacing w:after="0" w:line="276" w:lineRule="auto"/>
        <w:ind w:firstLine="357"/>
        <w:jc w:val="both"/>
        <w:rPr>
          <w:rFonts w:ascii="Times New Roman" w:eastAsia="Calibri" w:hAnsi="Times New Roman" w:cs="Times New Roman"/>
          <w:b/>
        </w:rPr>
      </w:pPr>
      <w:r>
        <w:rPr>
          <w:rFonts w:ascii="Times New Roman" w:eastAsia="Calibri" w:hAnsi="Times New Roman" w:cs="Times New Roman"/>
        </w:rPr>
        <w:t xml:space="preserve">14. </w:t>
      </w:r>
      <w:r w:rsidR="00DC37CB" w:rsidRPr="00DC37CB">
        <w:rPr>
          <w:rFonts w:ascii="Times New Roman" w:eastAsia="Calibri" w:hAnsi="Times New Roman" w:cs="Times New Roman"/>
          <w:b/>
        </w:rPr>
        <w:t>Уникальный триптих</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Мало кто знает, что одна из самых известных и высоких советских скульптур - «Родина-мать зовет!», которая установлена в Волгограде на Мамаевом кургане, является лишь второй частью композиции, которая состоит сразу из трех элементов. Этот триптих (произведение искусства, состоящее из трех частей и объединенное общей идеей) включает в себя также монументы: «Тыл - фронту» (первая часть триптиха), который установлен в Магнитогорске и «Воин-освободитель» (третья часть), расположенный в Трептов-парке в Берлине. Все три скульптуры объединяет один общий элемент - Меч Победы. При создании триптиха подразумевалось, что меч, который выковали уральские кузнецы, подняла Родина-мать в Сталинграде, а опустили его советские воины в Берлине, одержав победу в Великой Отечественной войне. Несмотря на то, что Меч Победы начал свой путь на Урале, а закончил его в Берлине, монументы триптиха были построены в обратном порядке. Так памятник «Воин-освободитель» был установлен в Берлине уже весной 1949 года, строительство монумента «Родина-мать зовет!» закончилось осенью 1967 года. А первый монумент серии «Тыл - фронту» был готов только летом 1979 года.</w:t>
      </w:r>
    </w:p>
    <w:p w:rsidR="00DC37CB" w:rsidRPr="00DC37CB" w:rsidRDefault="00D440EE" w:rsidP="00D440EE">
      <w:pPr>
        <w:spacing w:after="0" w:line="276" w:lineRule="auto"/>
        <w:ind w:firstLine="357"/>
        <w:jc w:val="both"/>
        <w:rPr>
          <w:rFonts w:ascii="Times New Roman" w:eastAsia="Calibri" w:hAnsi="Times New Roman" w:cs="Times New Roman"/>
          <w:b/>
        </w:rPr>
      </w:pPr>
      <w:r>
        <w:rPr>
          <w:rFonts w:ascii="Times New Roman" w:eastAsia="Calibri" w:hAnsi="Times New Roman" w:cs="Times New Roman"/>
        </w:rPr>
        <w:t xml:space="preserve">15. </w:t>
      </w:r>
      <w:r w:rsidR="00DC37CB" w:rsidRPr="00DC37CB">
        <w:rPr>
          <w:rFonts w:ascii="Times New Roman" w:eastAsia="Calibri" w:hAnsi="Times New Roman" w:cs="Times New Roman"/>
          <w:b/>
        </w:rPr>
        <w:t>Из солдатской шинели</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Послушай, Бог… Еще ни разу в жизни</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с Тобой не говорил я, но сегодня</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мне хочется приветствовать Тебя.</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Ты знаешь, с детских лет мне говорили,</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что нет Тебя. И я, дурак, поверил.</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Твоих я никогда не созерцал творений.</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И вот сегодня ночью я смотрел</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из кратера, что выбила граната,</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на небо звездное, что было надо мной.</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lastRenderedPageBreak/>
        <w:t>Я понял вдруг, любуясь мирозданьем,</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каким жестоким может быть обман.</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Не знаю, Боже, дашь ли Ты мне руку,</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но я Тебе скажу, и Ты меня поймешь:</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не странно ль, что средь ужасающего ада</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мне вдруг открылся свет, и я узнал Тебя?</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А кроме этого мне нечего сказать,</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вот только, что я рад, что я Тебя узнал.</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На полночь мы назначены в атаку,</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но мне не страшно: Ты на нас глядишь…</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Сигнал. Ну что ж? Я должен отправляться.</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Мне было хорошо с Тобой. Еще хочу сказать,</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что, как Ты знаешь, битва будет злая,</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и, может, ночью же к Тебе я постучусь.</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И вот, хоть до сих пор Тебе я не был другом,</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позволишь ли Ты мне войти, когда приду?</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Но, кажется, я плачу. Боже мой, Ты видишь,</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Со мной случилось то, что нынче я прозрел.</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Прощай, мой Бог, иду. И вряд ли уж вернусь.</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Как странно, но теперь я смерти не боюсь.</w:t>
      </w:r>
    </w:p>
    <w:p w:rsidR="002E485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 xml:space="preserve">(Это стихотворение было найдено в шинели русского солдата, погибшего </w:t>
      </w:r>
      <w:r w:rsidR="002E485B" w:rsidRPr="00D440EE">
        <w:rPr>
          <w:rFonts w:ascii="Times New Roman" w:eastAsia="Calibri" w:hAnsi="Times New Roman" w:cs="Times New Roman"/>
        </w:rPr>
        <w:t>в Великую Отечественную войну.</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Источник:</w:t>
      </w:r>
      <w:r w:rsidR="008573F6" w:rsidRPr="00D440EE">
        <w:rPr>
          <w:rFonts w:ascii="Times New Roman" w:eastAsia="Calibri" w:hAnsi="Times New Roman" w:cs="Times New Roman"/>
        </w:rPr>
        <w:t xml:space="preserve"> </w:t>
      </w:r>
      <w:r w:rsidRPr="00D440EE">
        <w:rPr>
          <w:rFonts w:ascii="Times New Roman" w:eastAsia="Calibri" w:hAnsi="Times New Roman" w:cs="Times New Roman"/>
        </w:rPr>
        <w:t xml:space="preserve">Моя победа : </w:t>
      </w:r>
      <w:r w:rsidR="002E485B" w:rsidRPr="00D440EE">
        <w:rPr>
          <w:rFonts w:ascii="Times New Roman" w:eastAsia="Calibri" w:hAnsi="Times New Roman" w:cs="Times New Roman"/>
        </w:rPr>
        <w:t xml:space="preserve">сайт. – 2018. – </w:t>
      </w:r>
      <w:r w:rsidR="002E485B" w:rsidRPr="00D440EE">
        <w:rPr>
          <w:rFonts w:ascii="Times New Roman" w:eastAsia="Calibri" w:hAnsi="Times New Roman" w:cs="Times New Roman"/>
          <w:lang w:val="en-US"/>
        </w:rPr>
        <w:t>URL</w:t>
      </w:r>
      <w:r w:rsidR="002E485B" w:rsidRPr="00D440EE">
        <w:rPr>
          <w:rFonts w:ascii="Times New Roman" w:eastAsia="Calibri" w:hAnsi="Times New Roman" w:cs="Times New Roman"/>
        </w:rPr>
        <w:t xml:space="preserve">: </w:t>
      </w:r>
      <w:r w:rsidR="007F199C" w:rsidRPr="007F199C">
        <w:rPr>
          <w:rFonts w:ascii="Times New Roman" w:eastAsia="Calibri" w:hAnsi="Times New Roman" w:cs="Times New Roman"/>
        </w:rPr>
        <w:t>http://moyapobeda.ru/tajny-pisma-soldata-bogu.html</w:t>
      </w:r>
      <w:r w:rsidR="002E485B" w:rsidRPr="00D440EE">
        <w:rPr>
          <w:rFonts w:ascii="Times New Roman" w:eastAsia="Calibri" w:hAnsi="Times New Roman" w:cs="Times New Roman"/>
        </w:rPr>
        <w:t xml:space="preserve"> (дата обращения: 16.12.2019)</w:t>
      </w:r>
    </w:p>
    <w:p w:rsidR="00DC37CB" w:rsidRPr="00D440EE" w:rsidRDefault="00DC37CB" w:rsidP="00D440EE">
      <w:pPr>
        <w:spacing w:after="0" w:line="276" w:lineRule="auto"/>
        <w:ind w:firstLine="357"/>
        <w:jc w:val="both"/>
        <w:rPr>
          <w:rFonts w:ascii="Times New Roman" w:eastAsia="Calibri" w:hAnsi="Times New Roman" w:cs="Times New Roman"/>
        </w:rPr>
      </w:pPr>
      <w:r w:rsidRPr="00D440EE">
        <w:rPr>
          <w:rFonts w:ascii="Times New Roman" w:eastAsia="Calibri" w:hAnsi="Times New Roman" w:cs="Times New Roman"/>
        </w:rPr>
        <w:t>Информация по фактам Великой Отечественной войны составлена по различным источникам, опубликованным в свободном доступе в сети Интернет.</w:t>
      </w:r>
    </w:p>
    <w:p w:rsidR="00DC37CB" w:rsidRPr="00DC37CB" w:rsidRDefault="00DC37CB" w:rsidP="00DC37CB">
      <w:pPr>
        <w:spacing w:after="0" w:line="276" w:lineRule="auto"/>
        <w:ind w:firstLine="567"/>
        <w:jc w:val="both"/>
        <w:rPr>
          <w:rFonts w:ascii="Times New Roman" w:eastAsia="Calibri" w:hAnsi="Times New Roman" w:cs="Times New Roman"/>
        </w:rPr>
      </w:pPr>
    </w:p>
    <w:p w:rsidR="00DC37CB" w:rsidRPr="00DC37CB" w:rsidRDefault="00DC37CB" w:rsidP="00DC37CB">
      <w:pPr>
        <w:spacing w:after="0" w:line="276" w:lineRule="auto"/>
        <w:ind w:firstLine="567"/>
        <w:jc w:val="both"/>
        <w:rPr>
          <w:rFonts w:ascii="Times New Roman" w:eastAsia="Calibri" w:hAnsi="Times New Roman" w:cs="Times New Roman"/>
        </w:rPr>
      </w:pPr>
    </w:p>
    <w:p w:rsidR="00DC37CB" w:rsidRPr="00DC37CB" w:rsidRDefault="00DC37CB" w:rsidP="00EC7CD2">
      <w:pPr>
        <w:spacing w:after="0" w:line="276" w:lineRule="auto"/>
        <w:jc w:val="right"/>
        <w:rPr>
          <w:rFonts w:ascii="Arial" w:eastAsia="Calibri" w:hAnsi="Arial" w:cs="Arial"/>
          <w:b/>
          <w:i/>
        </w:rPr>
      </w:pPr>
      <w:r w:rsidRPr="00DC37CB">
        <w:rPr>
          <w:rFonts w:ascii="Arial" w:eastAsia="Calibri" w:hAnsi="Arial" w:cs="Arial"/>
          <w:b/>
          <w:i/>
        </w:rPr>
        <w:t>Приложение 5</w:t>
      </w:r>
    </w:p>
    <w:p w:rsidR="00DC37CB" w:rsidRPr="00DC37CB" w:rsidRDefault="00DC37CB" w:rsidP="00DC37CB">
      <w:pPr>
        <w:tabs>
          <w:tab w:val="left" w:pos="6060"/>
        </w:tabs>
        <w:spacing w:after="0" w:line="276" w:lineRule="auto"/>
        <w:jc w:val="both"/>
        <w:rPr>
          <w:rFonts w:ascii="Times New Roman" w:eastAsia="Calibri" w:hAnsi="Times New Roman" w:cs="Times New Roman"/>
          <w:b/>
          <w:i/>
        </w:rPr>
      </w:pPr>
    </w:p>
    <w:p w:rsidR="00DC37CB" w:rsidRPr="00DC37CB" w:rsidRDefault="00DC37CB" w:rsidP="00EC7CD2">
      <w:pPr>
        <w:tabs>
          <w:tab w:val="left" w:pos="6060"/>
        </w:tabs>
        <w:spacing w:after="0" w:line="276" w:lineRule="auto"/>
        <w:jc w:val="center"/>
        <w:rPr>
          <w:rFonts w:ascii="Times New Roman" w:eastAsia="Calibri" w:hAnsi="Times New Roman" w:cs="Times New Roman"/>
          <w:i/>
        </w:rPr>
      </w:pPr>
      <w:r w:rsidRPr="00DC37CB">
        <w:rPr>
          <w:rFonts w:ascii="Times New Roman" w:eastAsia="Calibri" w:hAnsi="Times New Roman" w:cs="Times New Roman"/>
          <w:b/>
          <w:i/>
        </w:rPr>
        <w:t>Цитаты о Великой Отечественной войне</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lastRenderedPageBreak/>
        <w:t>1) «О моё поколение! Мы шли с тобой</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Ради счастья земли сквозь дымы и беды,</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Пятна алой зари на земле сухой</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 xml:space="preserve">Словно память о тяжкой цене победы».     </w:t>
      </w:r>
    </w:p>
    <w:p w:rsidR="00DC37CB" w:rsidRPr="00DC37CB" w:rsidRDefault="00DC37CB" w:rsidP="00DC37CB">
      <w:pPr>
        <w:tabs>
          <w:tab w:val="left" w:pos="6060"/>
        </w:tabs>
        <w:spacing w:after="0" w:line="276" w:lineRule="auto"/>
        <w:ind w:left="3969"/>
        <w:jc w:val="both"/>
        <w:rPr>
          <w:rFonts w:ascii="Times New Roman" w:eastAsia="Calibri" w:hAnsi="Times New Roman" w:cs="Times New Roman"/>
          <w:b/>
        </w:rPr>
      </w:pPr>
      <w:r w:rsidRPr="00DC37CB">
        <w:rPr>
          <w:rFonts w:ascii="Times New Roman" w:eastAsia="Calibri" w:hAnsi="Times New Roman" w:cs="Times New Roman"/>
          <w:b/>
        </w:rPr>
        <w:t>(Э. Асадов)</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2) «Солдаты мы</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И это наша слава,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Погибших и вернувшихся назад.</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Мы сами рассказать должны по праву</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 xml:space="preserve">О нашем поколении солдат». </w:t>
      </w:r>
    </w:p>
    <w:p w:rsidR="00DC37CB" w:rsidRPr="00DC37CB" w:rsidRDefault="00DC37CB" w:rsidP="00DC37CB">
      <w:pPr>
        <w:tabs>
          <w:tab w:val="left" w:pos="6060"/>
        </w:tabs>
        <w:spacing w:after="0" w:line="276" w:lineRule="auto"/>
        <w:ind w:left="3969"/>
        <w:jc w:val="both"/>
        <w:rPr>
          <w:rFonts w:ascii="Times New Roman" w:eastAsia="Calibri" w:hAnsi="Times New Roman" w:cs="Times New Roman"/>
          <w:b/>
        </w:rPr>
      </w:pPr>
      <w:r w:rsidRPr="00DC37CB">
        <w:rPr>
          <w:rFonts w:ascii="Times New Roman" w:eastAsia="Calibri" w:hAnsi="Times New Roman" w:cs="Times New Roman"/>
          <w:b/>
        </w:rPr>
        <w:t>(Н. Старшинов)</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3) «Нет, не забыть о той войне,</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Прошедшей уже в прошлом веке.</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Она в тебе, она во мне,</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Как в каждом русском человеке».</w:t>
      </w:r>
    </w:p>
    <w:p w:rsidR="00DC37CB" w:rsidRPr="00DC37CB" w:rsidRDefault="00DC37CB" w:rsidP="00DC37CB">
      <w:pPr>
        <w:tabs>
          <w:tab w:val="left" w:pos="6060"/>
        </w:tabs>
        <w:spacing w:after="0" w:line="276" w:lineRule="auto"/>
        <w:ind w:left="3969"/>
        <w:jc w:val="both"/>
        <w:rPr>
          <w:rFonts w:ascii="Times New Roman" w:eastAsia="Calibri" w:hAnsi="Times New Roman" w:cs="Times New Roman"/>
          <w:b/>
        </w:rPr>
      </w:pPr>
      <w:r w:rsidRPr="00DC37CB">
        <w:rPr>
          <w:rFonts w:ascii="Times New Roman" w:eastAsia="Calibri" w:hAnsi="Times New Roman" w:cs="Times New Roman"/>
          <w:b/>
        </w:rPr>
        <w:t>(И. Никитина)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 xml:space="preserve">4) «Второй фронт был открыт русской бабой. В 1941 году, когда она взвалила на себя всю эту мужскую, непосильную работу, когда на неё опёрся своей мощью фронт, армия, война. Ну я уж не говорю о подвиге той же русской женщины после войны очаг домашний, тепло домашнее, песня – всё это теплилось. И взрастало новое поколение прежде всего вокруг женщины. Этого нельзя забывать никогда. И, конечно же, русская баба, русская женщина достойнее самых великих памятников».    </w:t>
      </w:r>
      <w:r w:rsidRPr="00DC37CB">
        <w:rPr>
          <w:rFonts w:ascii="Times New Roman" w:eastAsia="Calibri" w:hAnsi="Times New Roman" w:cs="Times New Roman"/>
          <w:b/>
        </w:rPr>
        <w:t>(Ф. Абрамов)</w:t>
      </w:r>
      <w:r w:rsidRPr="00DC37CB">
        <w:rPr>
          <w:rFonts w:ascii="Times New Roman" w:eastAsia="Calibri" w:hAnsi="Times New Roman" w:cs="Times New Roman"/>
        </w:rPr>
        <w:t xml:space="preserve"> </w:t>
      </w:r>
    </w:p>
    <w:p w:rsidR="00DC37CB" w:rsidRPr="00DC37CB" w:rsidRDefault="00DC37CB" w:rsidP="00DC37CB">
      <w:pPr>
        <w:tabs>
          <w:tab w:val="left" w:pos="6060"/>
        </w:tabs>
        <w:spacing w:after="0" w:line="276" w:lineRule="auto"/>
        <w:jc w:val="both"/>
        <w:rPr>
          <w:rFonts w:ascii="Times New Roman" w:eastAsia="Calibri" w:hAnsi="Times New Roman" w:cs="Times New Roman"/>
          <w:b/>
        </w:rPr>
      </w:pPr>
      <w:r w:rsidRPr="00DC37CB">
        <w:rPr>
          <w:rFonts w:ascii="Times New Roman" w:eastAsia="Calibri" w:hAnsi="Times New Roman" w:cs="Times New Roman"/>
        </w:rPr>
        <w:t xml:space="preserve">5) «Истина заключается в том, что, несмотря на тяжелейшие испытания, мы победили». </w:t>
      </w:r>
      <w:r w:rsidRPr="00DC37CB">
        <w:rPr>
          <w:rFonts w:ascii="Times New Roman" w:eastAsia="Calibri" w:hAnsi="Times New Roman" w:cs="Times New Roman"/>
          <w:b/>
        </w:rPr>
        <w:t>(А. Чаковский)</w:t>
      </w:r>
    </w:p>
    <w:p w:rsidR="00DC37CB" w:rsidRPr="00DC37CB" w:rsidRDefault="00DC37CB" w:rsidP="00DC37CB">
      <w:pPr>
        <w:tabs>
          <w:tab w:val="left" w:pos="6060"/>
        </w:tabs>
        <w:spacing w:after="0" w:line="276" w:lineRule="auto"/>
        <w:jc w:val="both"/>
        <w:rPr>
          <w:rFonts w:ascii="Times New Roman" w:eastAsia="Calibri" w:hAnsi="Times New Roman" w:cs="Times New Roman"/>
          <w:b/>
        </w:rPr>
      </w:pPr>
      <w:r w:rsidRPr="00DC37CB">
        <w:rPr>
          <w:rFonts w:ascii="Times New Roman" w:eastAsia="Calibri" w:hAnsi="Times New Roman" w:cs="Times New Roman"/>
        </w:rPr>
        <w:t xml:space="preserve">6) «Герой тот, кто умно и храбро умер, приблизив час победы. Но дважды герой тот, кто сумел победить врага и остался жив». </w:t>
      </w:r>
      <w:r w:rsidRPr="00DC37CB">
        <w:rPr>
          <w:rFonts w:ascii="Times New Roman" w:eastAsia="Calibri" w:hAnsi="Times New Roman" w:cs="Times New Roman"/>
          <w:b/>
        </w:rPr>
        <w:t>(В. И. Чуйков)</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7) «Время не имеет власти над величием всего, что мы пережили в войну. А народ, переживший однажды большие испытания, будет и впредь черпать силы в этой победе». (</w:t>
      </w:r>
      <w:r w:rsidRPr="00DC37CB">
        <w:rPr>
          <w:rFonts w:ascii="Times New Roman" w:eastAsia="Calibri" w:hAnsi="Times New Roman" w:cs="Times New Roman"/>
          <w:b/>
        </w:rPr>
        <w:t>Г. К. Жуков)</w:t>
      </w:r>
    </w:p>
    <w:p w:rsidR="00DC37CB" w:rsidRPr="00DC37CB" w:rsidRDefault="00DC37CB" w:rsidP="00DC37CB">
      <w:pPr>
        <w:tabs>
          <w:tab w:val="left" w:pos="6060"/>
        </w:tabs>
        <w:spacing w:after="0" w:line="276" w:lineRule="auto"/>
        <w:jc w:val="both"/>
        <w:rPr>
          <w:rFonts w:ascii="Times New Roman" w:eastAsia="Calibri" w:hAnsi="Times New Roman" w:cs="Times New Roman"/>
          <w:b/>
        </w:rPr>
      </w:pPr>
      <w:r w:rsidRPr="00DC37CB">
        <w:rPr>
          <w:rFonts w:ascii="Times New Roman" w:eastAsia="Calibri" w:hAnsi="Times New Roman" w:cs="Times New Roman"/>
        </w:rPr>
        <w:lastRenderedPageBreak/>
        <w:t xml:space="preserve">8) «Только тот народ, который чтит своих героев, может считаться великим». </w:t>
      </w:r>
      <w:r w:rsidRPr="00DC37CB">
        <w:rPr>
          <w:rFonts w:ascii="Times New Roman" w:eastAsia="Calibri" w:hAnsi="Times New Roman" w:cs="Times New Roman"/>
          <w:b/>
        </w:rPr>
        <w:t>(К. Рокоссовский)</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9) «Имеем ли мы право забывать, что стоили нам мир и свобода? Разве не было бы такое забвение предательством перед памятью павших воинов, перед горем безутешных матерей, одиноких вдов, осиротевших детей? Этого нельзя забывать во имя нашей упорной борьбы за мир, которая немыслима без горькой памяти о бедствиях минувшей войны</w:t>
      </w:r>
      <w:r w:rsidRPr="00DC37CB">
        <w:rPr>
          <w:rFonts w:ascii="Times New Roman" w:eastAsia="Calibri" w:hAnsi="Times New Roman" w:cs="Times New Roman"/>
          <w:b/>
        </w:rPr>
        <w:t>». (С. С. Смирнов.</w:t>
      </w:r>
      <w:r w:rsidRPr="00DC37CB">
        <w:rPr>
          <w:rFonts w:ascii="Times New Roman" w:eastAsia="Calibri" w:hAnsi="Times New Roman" w:cs="Times New Roman"/>
        </w:rPr>
        <w:t xml:space="preserve"> «Брестская крепость»)</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10) «Да, можно выжить в зной, в грозу, в морозы,</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Да, можно голодать и холодать,</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Идти па смерть… Но эти три березы</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При жизни никому нельзя отдать».</w:t>
      </w:r>
    </w:p>
    <w:p w:rsidR="00DC37CB" w:rsidRPr="00DC37CB" w:rsidRDefault="00DC37CB" w:rsidP="00DC37CB">
      <w:pPr>
        <w:tabs>
          <w:tab w:val="left" w:pos="6060"/>
        </w:tabs>
        <w:spacing w:after="0" w:line="276" w:lineRule="auto"/>
        <w:ind w:left="3969"/>
        <w:jc w:val="both"/>
        <w:rPr>
          <w:rFonts w:ascii="Times New Roman" w:eastAsia="Calibri" w:hAnsi="Times New Roman" w:cs="Times New Roman"/>
          <w:b/>
        </w:rPr>
      </w:pPr>
      <w:r w:rsidRPr="00DC37CB">
        <w:rPr>
          <w:rFonts w:ascii="Times New Roman" w:eastAsia="Calibri" w:hAnsi="Times New Roman" w:cs="Times New Roman"/>
          <w:b/>
        </w:rPr>
        <w:t>(К. М. Симонов)</w:t>
      </w:r>
    </w:p>
    <w:p w:rsidR="00DC37CB" w:rsidRPr="00DC37CB" w:rsidRDefault="00DC37CB" w:rsidP="00DC37CB">
      <w:pPr>
        <w:tabs>
          <w:tab w:val="left" w:pos="6060"/>
        </w:tabs>
        <w:spacing w:after="0" w:line="276" w:lineRule="auto"/>
        <w:jc w:val="both"/>
        <w:rPr>
          <w:rFonts w:ascii="Times New Roman" w:eastAsia="Calibri" w:hAnsi="Times New Roman" w:cs="Times New Roman"/>
          <w:b/>
        </w:rPr>
      </w:pPr>
      <w:r w:rsidRPr="00DC37CB">
        <w:rPr>
          <w:rFonts w:ascii="Times New Roman" w:eastAsia="Calibri" w:hAnsi="Times New Roman" w:cs="Times New Roman"/>
        </w:rPr>
        <w:t xml:space="preserve">11) «Победа! Это величайшее счастье для солдата - сознание того, что ты помог своему народу победить врага, отстоять свободу Родины, вернуть ей мир. Сознание того, что ты выполнил свой солдатский долг, долг тяжкий и благородный, выше которого нет ничего на земле!». </w:t>
      </w:r>
      <w:r w:rsidRPr="00DC37CB">
        <w:rPr>
          <w:rFonts w:ascii="Times New Roman" w:eastAsia="Calibri" w:hAnsi="Times New Roman" w:cs="Times New Roman"/>
          <w:b/>
        </w:rPr>
        <w:t>( К. Рокоссовский)</w:t>
      </w:r>
    </w:p>
    <w:p w:rsidR="00DC37CB" w:rsidRPr="00DC37CB" w:rsidRDefault="00DC37CB" w:rsidP="00DC37CB">
      <w:pPr>
        <w:tabs>
          <w:tab w:val="left" w:pos="6060"/>
        </w:tabs>
        <w:spacing w:after="0" w:line="276" w:lineRule="auto"/>
        <w:jc w:val="both"/>
        <w:rPr>
          <w:rFonts w:ascii="Times New Roman" w:eastAsia="Calibri" w:hAnsi="Times New Roman" w:cs="Times New Roman"/>
          <w:b/>
        </w:rPr>
      </w:pPr>
      <w:r w:rsidRPr="00DC37CB">
        <w:rPr>
          <w:rFonts w:ascii="Times New Roman" w:eastAsia="Calibri" w:hAnsi="Times New Roman" w:cs="Times New Roman"/>
        </w:rPr>
        <w:t xml:space="preserve">12) «Ни одна страна, ни один народ антигитлеровской коалиции не понесли таких тяжелых жертв, как Советский Союз, и никто не приложил столько сил, чтобы разбить врага, угрожавшего всему человечеству. На американскую территорию не было сброшено ни одной бомбы». </w:t>
      </w:r>
      <w:r w:rsidRPr="00DC37CB">
        <w:rPr>
          <w:rFonts w:ascii="Times New Roman" w:eastAsia="Calibri" w:hAnsi="Times New Roman" w:cs="Times New Roman"/>
          <w:b/>
        </w:rPr>
        <w:t>(Г. К. Жуков)</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 xml:space="preserve">13) « Говорят, война не кончается, пока жив хоть один её солдат. Но и через столетия люди будут помнить те страшные и великие годы – 1941, 1942, 1943, 1944, 1945…».  </w:t>
      </w:r>
      <w:r w:rsidRPr="00DC37CB">
        <w:rPr>
          <w:rFonts w:ascii="Times New Roman" w:eastAsia="Calibri" w:hAnsi="Times New Roman" w:cs="Times New Roman"/>
          <w:b/>
        </w:rPr>
        <w:t>(И. Эренбург)</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 xml:space="preserve">14) «И 100, и 200 лет пройдет, </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 xml:space="preserve">Никто войны забыть не сможет…»  </w:t>
      </w:r>
    </w:p>
    <w:p w:rsidR="00DC37CB" w:rsidRPr="00DC37CB" w:rsidRDefault="00DC37CB" w:rsidP="00DC37CB">
      <w:pPr>
        <w:tabs>
          <w:tab w:val="left" w:pos="6060"/>
        </w:tabs>
        <w:spacing w:after="0" w:line="276" w:lineRule="auto"/>
        <w:ind w:left="3969"/>
        <w:jc w:val="both"/>
        <w:rPr>
          <w:rFonts w:ascii="Times New Roman" w:eastAsia="Calibri" w:hAnsi="Times New Roman" w:cs="Times New Roman"/>
          <w:b/>
        </w:rPr>
      </w:pPr>
      <w:r w:rsidRPr="00DC37CB">
        <w:rPr>
          <w:rFonts w:ascii="Times New Roman" w:eastAsia="Calibri" w:hAnsi="Times New Roman" w:cs="Times New Roman"/>
          <w:b/>
        </w:rPr>
        <w:t>(К. Симонов)</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15) « Я знаю, никакой моей вины</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В том, что другие не пришли с войны,</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В том, что они — кто старше, кто моложе —</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Остались там, и не о том же речь,</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lastRenderedPageBreak/>
        <w:t>Что я их мог, но не сумел сберечь, —</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Речь не о том, но все же, все же, все же…»</w:t>
      </w:r>
    </w:p>
    <w:p w:rsidR="00DC37CB" w:rsidRPr="00DC37CB" w:rsidRDefault="00DC37CB" w:rsidP="00DC37CB">
      <w:pPr>
        <w:tabs>
          <w:tab w:val="left" w:pos="6060"/>
        </w:tabs>
        <w:spacing w:after="0" w:line="276" w:lineRule="auto"/>
        <w:ind w:left="3969"/>
        <w:jc w:val="both"/>
        <w:rPr>
          <w:rFonts w:ascii="Times New Roman" w:eastAsia="Calibri" w:hAnsi="Times New Roman" w:cs="Times New Roman"/>
          <w:b/>
        </w:rPr>
      </w:pPr>
      <w:r w:rsidRPr="00DC37CB">
        <w:rPr>
          <w:rFonts w:ascii="Times New Roman" w:eastAsia="Calibri" w:hAnsi="Times New Roman" w:cs="Times New Roman"/>
          <w:b/>
        </w:rPr>
        <w:t>(А. Т. Твардовский)</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16) « Переправа, переправа!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Пушки бьют в кромешной мгле.</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Бой идет святой и правый.</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Смертный бой не ради славы,</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Ради жизни на земле».</w:t>
      </w:r>
    </w:p>
    <w:p w:rsidR="00DC37CB" w:rsidRPr="00DC37CB" w:rsidRDefault="00DC37CB" w:rsidP="00DC37CB">
      <w:pPr>
        <w:tabs>
          <w:tab w:val="left" w:pos="6060"/>
        </w:tabs>
        <w:spacing w:after="0" w:line="276" w:lineRule="auto"/>
        <w:ind w:left="3969"/>
        <w:jc w:val="both"/>
        <w:rPr>
          <w:rFonts w:ascii="Times New Roman" w:eastAsia="Calibri" w:hAnsi="Times New Roman" w:cs="Times New Roman"/>
          <w:b/>
        </w:rPr>
      </w:pPr>
      <w:r w:rsidRPr="00DC37CB">
        <w:rPr>
          <w:rFonts w:ascii="Times New Roman" w:eastAsia="Calibri" w:hAnsi="Times New Roman" w:cs="Times New Roman"/>
          <w:b/>
        </w:rPr>
        <w:t>(А. Т. Твардовский)</w:t>
      </w:r>
    </w:p>
    <w:p w:rsidR="00DC37CB" w:rsidRPr="00DC37CB" w:rsidRDefault="00DC37CB" w:rsidP="00DC37CB">
      <w:pPr>
        <w:tabs>
          <w:tab w:val="left" w:pos="6060"/>
        </w:tabs>
        <w:spacing w:after="0" w:line="276" w:lineRule="auto"/>
        <w:jc w:val="both"/>
        <w:rPr>
          <w:rFonts w:ascii="Times New Roman" w:eastAsia="Calibri" w:hAnsi="Times New Roman" w:cs="Times New Roman"/>
        </w:rPr>
      </w:pPr>
    </w:p>
    <w:p w:rsidR="00DC37CB" w:rsidRPr="00DC37CB" w:rsidRDefault="00DC37CB" w:rsidP="00DC37CB">
      <w:pPr>
        <w:tabs>
          <w:tab w:val="left" w:pos="6060"/>
        </w:tabs>
        <w:spacing w:after="0" w:line="276" w:lineRule="auto"/>
        <w:jc w:val="both"/>
        <w:rPr>
          <w:rFonts w:ascii="Times New Roman" w:eastAsia="Calibri" w:hAnsi="Times New Roman" w:cs="Times New Roman"/>
        </w:rPr>
      </w:pPr>
    </w:p>
    <w:p w:rsidR="00DC37CB" w:rsidRPr="00DC37CB" w:rsidRDefault="00DC37CB" w:rsidP="00EC7CD2">
      <w:pPr>
        <w:tabs>
          <w:tab w:val="left" w:pos="6060"/>
        </w:tabs>
        <w:spacing w:after="0" w:line="276" w:lineRule="auto"/>
        <w:jc w:val="right"/>
        <w:rPr>
          <w:rFonts w:ascii="Arial" w:eastAsia="Calibri" w:hAnsi="Arial" w:cs="Arial"/>
          <w:b/>
          <w:i/>
        </w:rPr>
      </w:pPr>
      <w:r w:rsidRPr="00DC37CB">
        <w:rPr>
          <w:rFonts w:ascii="Arial" w:eastAsia="Calibri" w:hAnsi="Arial" w:cs="Arial"/>
          <w:b/>
          <w:i/>
        </w:rPr>
        <w:t>Приложение 6</w:t>
      </w:r>
    </w:p>
    <w:p w:rsidR="00DC37CB" w:rsidRPr="00DC37CB" w:rsidRDefault="00DC37CB" w:rsidP="00DC37CB">
      <w:pPr>
        <w:tabs>
          <w:tab w:val="left" w:pos="6060"/>
        </w:tabs>
        <w:spacing w:after="0" w:line="276" w:lineRule="auto"/>
        <w:jc w:val="both"/>
        <w:rPr>
          <w:rFonts w:ascii="Times New Roman" w:eastAsia="Calibri" w:hAnsi="Times New Roman" w:cs="Times New Roman"/>
          <w:b/>
        </w:rPr>
      </w:pPr>
    </w:p>
    <w:p w:rsidR="00DC37CB" w:rsidRPr="00DC37CB" w:rsidRDefault="00DC37CB" w:rsidP="00EC7CD2">
      <w:pPr>
        <w:tabs>
          <w:tab w:val="left" w:pos="6060"/>
        </w:tabs>
        <w:spacing w:after="0" w:line="240" w:lineRule="auto"/>
        <w:jc w:val="center"/>
        <w:rPr>
          <w:rFonts w:ascii="Times New Roman" w:eastAsia="Calibri" w:hAnsi="Times New Roman" w:cs="Times New Roman"/>
          <w:b/>
          <w:i/>
        </w:rPr>
      </w:pPr>
      <w:r w:rsidRPr="00DC37CB">
        <w:rPr>
          <w:rFonts w:ascii="Times New Roman" w:eastAsia="Calibri" w:hAnsi="Times New Roman" w:cs="Times New Roman"/>
          <w:b/>
          <w:i/>
        </w:rPr>
        <w:t>ПОБЕДНАЯ ВИКТОРИНА</w:t>
      </w:r>
    </w:p>
    <w:p w:rsidR="00DC37CB" w:rsidRPr="00DC37CB" w:rsidRDefault="00DC37CB" w:rsidP="00EC7CD2">
      <w:pPr>
        <w:tabs>
          <w:tab w:val="left" w:pos="6060"/>
        </w:tabs>
        <w:spacing w:after="0" w:line="240" w:lineRule="auto"/>
        <w:jc w:val="center"/>
        <w:rPr>
          <w:rFonts w:ascii="Times New Roman" w:eastAsia="Calibri" w:hAnsi="Times New Roman" w:cs="Times New Roman"/>
          <w:b/>
          <w:i/>
        </w:rPr>
      </w:pPr>
      <w:r w:rsidRPr="00DC37CB">
        <w:rPr>
          <w:rFonts w:ascii="Times New Roman" w:eastAsia="Calibri" w:hAnsi="Times New Roman" w:cs="Times New Roman"/>
          <w:b/>
          <w:i/>
        </w:rPr>
        <w:t>для старшего школьного возраста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1) Назовите советского политика, который 22 июня 1941 года выступил по радио со словами: «Наше дело правое, враг будет разбит, победа будет за нами!» (Молотов В.М.)</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2) Какие имя и фамилия зашифрованы в названии советского танка «ИС»? (Иосиф Сталин.)</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3) Как расшифровывается аббревиатура «КВ» – название советского тяжёлого танка времён Великой Отечественной войны? (Клим Ворошилов, военачальник, государственный деятель Советского Союза.)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4) Во время Великой Отечественной войны установку БМ-13 называли «катюшей», а как называли автомат «ППШ» (попробуйте догадаться)? («Папашей».)</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5) «Тигр», на которого русские охотились с гранатой – это ... Кто? (Танк немецкий.)</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6) Назовите звериное имя немецкого танка T-V, применявшегося с 1943 года во 2-й мировой войне? («Пантера».)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 xml:space="preserve">7) На бутылках с горючей смесью, используемых русскими во время Великой Отечественной войны, часто наклеивались этикетки. Что, по </w:t>
      </w:r>
      <w:r w:rsidRPr="00DC37CB">
        <w:rPr>
          <w:rFonts w:ascii="Times New Roman" w:eastAsia="Calibri" w:hAnsi="Times New Roman" w:cs="Times New Roman"/>
        </w:rPr>
        <w:lastRenderedPageBreak/>
        <w:t>– вашему мнению, на них было написано? (Инструкция по применению.)</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8) Команда «Воздух!» времён Великой Отечественной войны означала именно это. Что? (Тревога, появился вражеский самолёт.)</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9) Какой тыловой уральский город во время Великой Отечественной войны был более известен под именем «Танкоград»? (Челябинск, Южный Урал. Челябинский тракторный завод выпускал знаменитые танки Т-34.)</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10) Самое знаменитое письмо с фронтов Великой Отечественной войны – это… Какое? («Жди меня, и я вернусь…», стихотворение К. Симонова.)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11) Когда на Красной площади Москвы проходил парад, который начался не в 10, а в 9 часов утра и шёл всего лишь около получаса? (7 ноября 1941 года. Его участники прямо с этого парада шли в бой, защищая Москву.)</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12) Этот российский город-герой отважно защищался и в Смутное время, и от войск Наполеона, и в 1941 году. Назовите его. (Смоленск.)</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13) В истории Второй мировой войны этот «хвойный» город Советского Союза стал первым городом, откуда выгнали немцев. Назовите его. (Ельня, Смоленская область.)</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14) Какая битва Великой Отечественной войны была раньше: Курская или Сталинградская? (Сталинградская.)</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15) Здание музея-панорамы какой битвы возведено на месте исторической высадки 13-й стрелковой дивизии генерала Родимцева? (Сталинградской битвы.)</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16) Назовите советский город, в честь которого названа площадь в Париже, в память о великой победе над фашизмом? (Сталинград.)</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17) Как по фамилии сержанта называется Сталинградский дом, который советские солдаты обороняли в течение нескольких месяцев? (Дом Павлова.)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18) Назовите битву, которая завершилась 23 августа 1943 года взятием советскими войсками Харькова? (Курская битва.)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lastRenderedPageBreak/>
        <w:t>19) Этой юной россиянке суждено было стать, хоть и посмертно, четвёртой женщиной – Героем Советского Союза и первой в Великой Отечественной войне. Назовите её имя. (Зоя Космодемьянская – «Таня», партизанка, разведчица.)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20) Какой город России в годы Великой Отечественной войны выдержал 900-дневную осаду немецких войск? (Ленинград, ныне Санкт-Петербург.)</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21) Маршалом каких войск был Иван Никитович Кожедуб, трижды Герой советского Союза? (Маршалом авиации)</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22) Во время Великой Отечественной войны колонна немцев всё же смогла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пройти по улицам Москвы. Что же это была за колонна? (Колонна военнопленных немцев.)</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23) При ночном наступлении на какой немецкий город советские войска применили 140 прожекторов, которыми ослепили войска противника? (На Берлин.)</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24) Кто во время взятия Берлина командовал Первым Белорусским фронтом? (Маршал Г.К. Жуков.)</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25) В какой стране и в каком её городе стоит известный памятник «Алёша», сооружённый в честь русских солдат, погибших при освобождении страны от фашистов? (В Болгарии, в Пловдиве.)</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26) Какое название получил парад, прошедший на Красной площади 24 июня 1945 года? (Парад Победы.)</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27) Кульминацией парада Победы 24 июня 1945 года стал марш 200 знаменосцев, бросавших фашистские знамёна на специальный помост у подножия Мавзолея. Какой элемент формы знаменосцев после парада был сожжён вместе с этим помостом? (Перчатки.)</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28) Сколько военных парадов прошло на Красной площади Москвы за время Великой Отечественной войны? (Три. 7 ноября 1941 года, 1 мая 1945 года, 24 июня 1945 года проведён Парад Победы)</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29) В каком городе Германии проходил суд над главными фашистскими преступниками? (Нюрнберг)</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lastRenderedPageBreak/>
        <w:t>30) Самая высокая вершина Тянь-Шаня была названа в 1946 году в честь окончания Великой Отечественной войны. Как? (Пик Победы, 7439 м.)</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31) Какой орден стал первой советской наградой, учреждённой в годы Великой Отечественной войны? (Орден Отечественной войны.)</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32) Орденом Отечественной войны награждались военнослужащие, партизаны и контрразведчики за доблесть в бою, уничтожение вражеской техники, успешные атаки. А лётчики получали орден автоматически: стоило только дважды сделать именно это. Что? (Сбить вражеский самолёт)</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33) Кто стал первым кавалером ордена Суворова 1-й степени, учреждённого в 1942 году? (Маршал Г. К. Жуков)</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34) Как назывался высший военный полководческий орден периода Великой Отечественной войны? (Орден «Победа».)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35) Какой советский военачальник, кроме Сталина и Жукова, был дважды кавалером ордена «Победа»? (Маршал Советского Союза Василевский А.М.)</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36) Какая медаль, кроме медали Ушакова, была учреждена в 1944 году для награждения служащих военно-морского флота? (Медаль Нахимова.)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37) Какую награду времён Великой Отечественной войны называют высшим «солдатским» орденом? (Орден Славы.)</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38) Дважды Героям России (а ранее Советского Союза) положено прижизненно возводить памятники на их Родине. А что положено устанавливать единожды Героям России? (Им положено устанавливать мемориальные доски.)</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39) В период Великой Отечественной войны за доблесть и мужество частям, кораблям, соединениям и объединениям Советских Вооружённых Сил были присвоены именно такие звания. Какие? (Звания гвардейских.)</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 xml:space="preserve">40) Какие три российских города на знаменитой Курской дуге Указом Президента В.В. Путина получили нововведённое почётное звание «Город воинской славы» накануне празднования 62-ой </w:t>
      </w:r>
      <w:r w:rsidRPr="00DC37CB">
        <w:rPr>
          <w:rFonts w:ascii="Times New Roman" w:eastAsia="Calibri" w:hAnsi="Times New Roman" w:cs="Times New Roman"/>
        </w:rPr>
        <w:lastRenderedPageBreak/>
        <w:t>годовщины Великой Победы (май 2007 года)? (Орёл, Белгород, Курск)</w:t>
      </w:r>
    </w:p>
    <w:p w:rsidR="007F199C" w:rsidRPr="00783212" w:rsidRDefault="00DC37CB" w:rsidP="007F199C">
      <w:pPr>
        <w:pStyle w:val="a3"/>
        <w:tabs>
          <w:tab w:val="left" w:pos="6060"/>
        </w:tabs>
        <w:spacing w:line="276" w:lineRule="auto"/>
        <w:jc w:val="both"/>
        <w:rPr>
          <w:rFonts w:ascii="Times New Roman" w:hAnsi="Times New Roman" w:cs="Times New Roman"/>
        </w:rPr>
      </w:pPr>
      <w:r w:rsidRPr="00DC37CB">
        <w:rPr>
          <w:rFonts w:ascii="Times New Roman" w:eastAsia="Calibri" w:hAnsi="Times New Roman" w:cs="Times New Roman"/>
        </w:rPr>
        <w:t xml:space="preserve">Источник: </w:t>
      </w:r>
      <w:r w:rsidR="007F199C" w:rsidRPr="00510AD2">
        <w:rPr>
          <w:rFonts w:ascii="Times New Roman" w:hAnsi="Times New Roman" w:cs="Times New Roman"/>
        </w:rPr>
        <w:t>Инфоурок : [образовательный портал]. – Смоленск, 2013-    . – URL: https://infourok.ru/vneklassnoe-meropriyatie-pobednaya-viktorina-2697489.html</w:t>
      </w:r>
      <w:r w:rsidR="007F199C">
        <w:rPr>
          <w:rFonts w:ascii="Times New Roman" w:hAnsi="Times New Roman" w:cs="Times New Roman"/>
        </w:rPr>
        <w:t>. – Дата публикации: 02.03.2018</w:t>
      </w:r>
    </w:p>
    <w:p w:rsidR="00DC37CB" w:rsidRPr="00DC37CB" w:rsidRDefault="00DC37CB" w:rsidP="00DC37CB">
      <w:pPr>
        <w:tabs>
          <w:tab w:val="left" w:pos="6060"/>
        </w:tabs>
        <w:spacing w:after="0" w:line="276" w:lineRule="auto"/>
        <w:jc w:val="both"/>
        <w:rPr>
          <w:rFonts w:ascii="Times New Roman" w:eastAsia="Calibri" w:hAnsi="Times New Roman" w:cs="Times New Roman"/>
        </w:rPr>
      </w:pPr>
    </w:p>
    <w:p w:rsidR="00DC37CB" w:rsidRPr="00DC37CB" w:rsidRDefault="00DC37CB" w:rsidP="00EC7CD2">
      <w:pPr>
        <w:tabs>
          <w:tab w:val="left" w:pos="6060"/>
        </w:tabs>
        <w:spacing w:after="0" w:line="276" w:lineRule="auto"/>
        <w:jc w:val="right"/>
        <w:rPr>
          <w:rFonts w:ascii="Arial" w:eastAsia="Calibri" w:hAnsi="Arial" w:cs="Arial"/>
          <w:b/>
          <w:i/>
        </w:rPr>
      </w:pPr>
      <w:r w:rsidRPr="00DC37CB">
        <w:rPr>
          <w:rFonts w:ascii="Arial" w:eastAsia="Calibri" w:hAnsi="Arial" w:cs="Arial"/>
          <w:b/>
          <w:i/>
        </w:rPr>
        <w:t>Приложение 7</w:t>
      </w:r>
    </w:p>
    <w:p w:rsidR="00DC37CB" w:rsidRPr="00DC37CB" w:rsidRDefault="00DC37CB" w:rsidP="00DC37CB">
      <w:pPr>
        <w:tabs>
          <w:tab w:val="left" w:pos="6060"/>
        </w:tabs>
        <w:spacing w:after="0" w:line="276" w:lineRule="auto"/>
        <w:jc w:val="both"/>
        <w:rPr>
          <w:rFonts w:ascii="Times New Roman" w:eastAsia="Calibri" w:hAnsi="Times New Roman" w:cs="Times New Roman"/>
          <w:b/>
        </w:rPr>
      </w:pPr>
    </w:p>
    <w:p w:rsidR="00DC37CB" w:rsidRPr="00DC37CB" w:rsidRDefault="00DC37CB" w:rsidP="00EC7CD2">
      <w:pPr>
        <w:tabs>
          <w:tab w:val="left" w:pos="6060"/>
        </w:tabs>
        <w:spacing w:after="0" w:line="276" w:lineRule="auto"/>
        <w:jc w:val="center"/>
        <w:rPr>
          <w:rFonts w:ascii="Times New Roman" w:eastAsia="Calibri" w:hAnsi="Times New Roman" w:cs="Times New Roman"/>
          <w:b/>
          <w:i/>
        </w:rPr>
      </w:pPr>
      <w:r w:rsidRPr="00DC37CB">
        <w:rPr>
          <w:rFonts w:ascii="Times New Roman" w:eastAsia="Calibri" w:hAnsi="Times New Roman" w:cs="Times New Roman"/>
          <w:b/>
          <w:i/>
        </w:rPr>
        <w:t>ОПРОС–АНКЕТИРОВАНИЕ</w:t>
      </w:r>
    </w:p>
    <w:p w:rsidR="00DC37CB" w:rsidRPr="00DC37CB" w:rsidRDefault="00DC37CB" w:rsidP="00EC7CD2">
      <w:pPr>
        <w:tabs>
          <w:tab w:val="left" w:pos="6060"/>
        </w:tabs>
        <w:spacing w:after="0" w:line="276" w:lineRule="auto"/>
        <w:jc w:val="center"/>
        <w:rPr>
          <w:rFonts w:ascii="Times New Roman" w:eastAsia="Calibri" w:hAnsi="Times New Roman" w:cs="Times New Roman"/>
          <w:b/>
          <w:i/>
        </w:rPr>
      </w:pPr>
      <w:r w:rsidRPr="00DC37CB">
        <w:rPr>
          <w:rFonts w:ascii="Times New Roman" w:eastAsia="Calibri" w:hAnsi="Times New Roman" w:cs="Times New Roman"/>
          <w:b/>
          <w:i/>
        </w:rPr>
        <w:t>«Быть патриотом. Что это значит?»</w:t>
      </w:r>
    </w:p>
    <w:p w:rsidR="00DC37CB" w:rsidRPr="00DC37CB" w:rsidRDefault="00DC37CB" w:rsidP="00DC37CB">
      <w:pPr>
        <w:spacing w:after="0" w:line="276" w:lineRule="auto"/>
        <w:ind w:firstLine="708"/>
        <w:jc w:val="both"/>
        <w:rPr>
          <w:rFonts w:ascii="Times New Roman" w:eastAsia="Calibri" w:hAnsi="Times New Roman" w:cs="Times New Roman"/>
        </w:rPr>
      </w:pPr>
      <w:r w:rsidRPr="00DC37CB">
        <w:rPr>
          <w:rFonts w:ascii="Times New Roman" w:eastAsia="Calibri" w:hAnsi="Times New Roman" w:cs="Times New Roman"/>
        </w:rPr>
        <w:t>Приближается замечательная дата – 75-летие со Дня Победы в Великой Отечественной войне. Вся наша страна и весь прогрессивный мир будут отмечать эту дату.</w:t>
      </w:r>
    </w:p>
    <w:p w:rsidR="00DC37CB" w:rsidRPr="00DC37CB" w:rsidRDefault="00DC37CB" w:rsidP="00DC37CB">
      <w:pPr>
        <w:spacing w:after="0" w:line="276" w:lineRule="auto"/>
        <w:ind w:firstLine="708"/>
        <w:jc w:val="both"/>
        <w:rPr>
          <w:rFonts w:ascii="Times New Roman" w:eastAsia="Calibri" w:hAnsi="Times New Roman" w:cs="Times New Roman"/>
        </w:rPr>
      </w:pPr>
      <w:r w:rsidRPr="00DC37CB">
        <w:rPr>
          <w:rFonts w:ascii="Times New Roman" w:eastAsia="Calibri" w:hAnsi="Times New Roman" w:cs="Times New Roman"/>
        </w:rPr>
        <w:t>Современный этап развития российского общества очень остро поставил задачу патриотического воспитания подростков и молодежи.</w:t>
      </w:r>
    </w:p>
    <w:p w:rsidR="00DC37CB" w:rsidRPr="00DC37CB" w:rsidRDefault="00DC37CB" w:rsidP="00DC37CB">
      <w:pPr>
        <w:spacing w:after="0" w:line="276" w:lineRule="auto"/>
        <w:ind w:firstLine="708"/>
        <w:jc w:val="both"/>
        <w:rPr>
          <w:rFonts w:ascii="Times New Roman" w:eastAsia="Calibri" w:hAnsi="Times New Roman" w:cs="Times New Roman"/>
        </w:rPr>
      </w:pPr>
      <w:r w:rsidRPr="00DC37CB">
        <w:rPr>
          <w:rFonts w:ascii="Times New Roman" w:eastAsia="Calibri" w:hAnsi="Times New Roman" w:cs="Times New Roman"/>
        </w:rPr>
        <w:t>Нам важно выяснить, каким станет человек будущего, в какой мере он освоит две важные роли – гражданина и патриота. Что сегодняшние подростки думают о патриотизме, о Великой Отечественной войне? Что есть чувство гордости за свою Родину? Что человек может сделать для процветания Отчизны? Каков я? Каковы мои друзья? Какую роль в воспитании играет книга? Выяснить это поможет опрос-анкетирование «Быть патриотом. Что это значит?», которое можно провести в детских библиотеках накануне большого праздника – Дня Победы.</w:t>
      </w:r>
    </w:p>
    <w:p w:rsidR="00DC37CB" w:rsidRPr="00DC37CB" w:rsidRDefault="00DC37CB" w:rsidP="00DC37CB">
      <w:pPr>
        <w:tabs>
          <w:tab w:val="left" w:pos="6060"/>
        </w:tabs>
        <w:spacing w:after="0" w:line="276" w:lineRule="auto"/>
        <w:jc w:val="both"/>
        <w:rPr>
          <w:rFonts w:ascii="Times New Roman" w:eastAsia="Calibri" w:hAnsi="Times New Roman" w:cs="Times New Roman"/>
        </w:rPr>
      </w:pP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1) Малая Родина - место, где Вы родились, живете сейчас, как Вы к ней относитесь? (отметить нужный вариант)</w:t>
      </w:r>
    </w:p>
    <w:p w:rsidR="00DC37CB" w:rsidRPr="00DC37CB" w:rsidRDefault="00DC37CB" w:rsidP="00B62AC3">
      <w:pPr>
        <w:numPr>
          <w:ilvl w:val="0"/>
          <w:numId w:val="20"/>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Люблю</w:t>
      </w:r>
    </w:p>
    <w:p w:rsidR="00DC37CB" w:rsidRPr="00DC37CB" w:rsidRDefault="00DC37CB" w:rsidP="00B62AC3">
      <w:pPr>
        <w:numPr>
          <w:ilvl w:val="0"/>
          <w:numId w:val="20"/>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Выбрал бы другую</w:t>
      </w:r>
    </w:p>
    <w:p w:rsidR="00DC37CB" w:rsidRPr="00DC37CB" w:rsidRDefault="00DC37CB" w:rsidP="00B62AC3">
      <w:pPr>
        <w:numPr>
          <w:ilvl w:val="0"/>
          <w:numId w:val="20"/>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Все равно где жить</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2) Готовы ли Вы посвятить свою жизнь процветанию Родины?</w:t>
      </w:r>
    </w:p>
    <w:p w:rsidR="00DC37CB" w:rsidRPr="00DC37CB" w:rsidRDefault="00DC37CB" w:rsidP="00B62AC3">
      <w:pPr>
        <w:numPr>
          <w:ilvl w:val="0"/>
          <w:numId w:val="21"/>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Да</w:t>
      </w:r>
    </w:p>
    <w:p w:rsidR="00DC37CB" w:rsidRPr="00DC37CB" w:rsidRDefault="00DC37CB" w:rsidP="00B62AC3">
      <w:pPr>
        <w:numPr>
          <w:ilvl w:val="0"/>
          <w:numId w:val="21"/>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lastRenderedPageBreak/>
        <w:t>Нет</w:t>
      </w:r>
    </w:p>
    <w:p w:rsidR="00DC37CB" w:rsidRPr="00DC37CB" w:rsidRDefault="00DC37CB" w:rsidP="00B62AC3">
      <w:pPr>
        <w:numPr>
          <w:ilvl w:val="0"/>
          <w:numId w:val="21"/>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Затрудняюсь ответить</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3) Интересуетесь ли Вы героическим прошлым нашей страны?</w:t>
      </w:r>
    </w:p>
    <w:p w:rsidR="00DC37CB" w:rsidRPr="00DC37CB" w:rsidRDefault="00DC37CB" w:rsidP="00B62AC3">
      <w:pPr>
        <w:numPr>
          <w:ilvl w:val="0"/>
          <w:numId w:val="22"/>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Да</w:t>
      </w:r>
    </w:p>
    <w:p w:rsidR="00DC37CB" w:rsidRPr="00DC37CB" w:rsidRDefault="00DC37CB" w:rsidP="00B62AC3">
      <w:pPr>
        <w:numPr>
          <w:ilvl w:val="0"/>
          <w:numId w:val="22"/>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Нет</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4) Интересует ли Вас история символов России (Гимн, Флаг, Герб)?</w:t>
      </w:r>
    </w:p>
    <w:p w:rsidR="00DC37CB" w:rsidRPr="00DC37CB" w:rsidRDefault="00DC37CB" w:rsidP="00B62AC3">
      <w:pPr>
        <w:numPr>
          <w:ilvl w:val="0"/>
          <w:numId w:val="23"/>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Да</w:t>
      </w:r>
    </w:p>
    <w:p w:rsidR="00DC37CB" w:rsidRPr="00DC37CB" w:rsidRDefault="00DC37CB" w:rsidP="00B62AC3">
      <w:pPr>
        <w:numPr>
          <w:ilvl w:val="0"/>
          <w:numId w:val="23"/>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Нет</w:t>
      </w:r>
    </w:p>
    <w:p w:rsidR="00DC37CB" w:rsidRPr="00DC37CB" w:rsidRDefault="00DC37CB" w:rsidP="00B62AC3">
      <w:pPr>
        <w:numPr>
          <w:ilvl w:val="0"/>
          <w:numId w:val="23"/>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Затрудняюсь ответить</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5) Гордитесь ли Вы своей страной?</w:t>
      </w:r>
    </w:p>
    <w:p w:rsidR="00DC37CB" w:rsidRPr="00DC37CB" w:rsidRDefault="00DC37CB" w:rsidP="00B62AC3">
      <w:pPr>
        <w:numPr>
          <w:ilvl w:val="0"/>
          <w:numId w:val="24"/>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Да</w:t>
      </w:r>
    </w:p>
    <w:p w:rsidR="00DC37CB" w:rsidRPr="00DC37CB" w:rsidRDefault="00DC37CB" w:rsidP="00B62AC3">
      <w:pPr>
        <w:numPr>
          <w:ilvl w:val="0"/>
          <w:numId w:val="24"/>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Нет</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6) В Конституции России записано: «Защита Отечества является долгом и обязанностью гражданина Российской Федерации». Вы считаете что:</w:t>
      </w:r>
    </w:p>
    <w:p w:rsidR="00DC37CB" w:rsidRPr="00DC37CB" w:rsidRDefault="00DC37CB" w:rsidP="00B62AC3">
      <w:pPr>
        <w:numPr>
          <w:ilvl w:val="0"/>
          <w:numId w:val="25"/>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Все должны исполнить этот долг</w:t>
      </w:r>
    </w:p>
    <w:p w:rsidR="00DC37CB" w:rsidRPr="00DC37CB" w:rsidRDefault="00DC37CB" w:rsidP="00B62AC3">
      <w:pPr>
        <w:numPr>
          <w:ilvl w:val="0"/>
          <w:numId w:val="25"/>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Нужна альтернативная служба</w:t>
      </w:r>
    </w:p>
    <w:p w:rsidR="00DC37CB" w:rsidRPr="00DC37CB" w:rsidRDefault="00DC37CB" w:rsidP="00B62AC3">
      <w:pPr>
        <w:numPr>
          <w:ilvl w:val="0"/>
          <w:numId w:val="25"/>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Нужна служба по контракту</w:t>
      </w:r>
    </w:p>
    <w:p w:rsidR="00DC37CB" w:rsidRPr="00DC37CB" w:rsidRDefault="00DC37CB" w:rsidP="00B62AC3">
      <w:pPr>
        <w:numPr>
          <w:ilvl w:val="0"/>
          <w:numId w:val="25"/>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Ваш вариант ответа________________________________</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7) Как Вы думаете, где воспитываются патриотические чувства?»</w:t>
      </w:r>
    </w:p>
    <w:p w:rsidR="00DC37CB" w:rsidRPr="00DC37CB" w:rsidRDefault="00DC37CB" w:rsidP="00B62AC3">
      <w:pPr>
        <w:numPr>
          <w:ilvl w:val="0"/>
          <w:numId w:val="26"/>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В семье В школе</w:t>
      </w:r>
    </w:p>
    <w:p w:rsidR="00DC37CB" w:rsidRPr="00DC37CB" w:rsidRDefault="00DC37CB" w:rsidP="00B62AC3">
      <w:pPr>
        <w:numPr>
          <w:ilvl w:val="0"/>
          <w:numId w:val="26"/>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Ваш вариант______________________________________</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8) Откуда вы знаете о Великой Отечественной войне?</w:t>
      </w:r>
    </w:p>
    <w:p w:rsidR="00DC37CB" w:rsidRPr="00DC37CB" w:rsidRDefault="00DC37CB" w:rsidP="00B62AC3">
      <w:pPr>
        <w:numPr>
          <w:ilvl w:val="0"/>
          <w:numId w:val="27"/>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Из книг, школьных учебников</w:t>
      </w:r>
    </w:p>
    <w:p w:rsidR="00DC37CB" w:rsidRPr="00DC37CB" w:rsidRDefault="00DC37CB" w:rsidP="00B62AC3">
      <w:pPr>
        <w:numPr>
          <w:ilvl w:val="0"/>
          <w:numId w:val="27"/>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От родителей (бабушки, дедушки, других родственников)</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9) «Патриотизм», «Отечество», «Великая Отечественная война» - как эти слова оцениваются в вашей жизни?</w:t>
      </w:r>
    </w:p>
    <w:p w:rsidR="00DC37CB" w:rsidRPr="00DC37CB" w:rsidRDefault="00DC37CB" w:rsidP="00B62AC3">
      <w:pPr>
        <w:numPr>
          <w:ilvl w:val="0"/>
          <w:numId w:val="28"/>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Это святые слова</w:t>
      </w:r>
    </w:p>
    <w:p w:rsidR="00DC37CB" w:rsidRPr="00DC37CB" w:rsidRDefault="00DC37CB" w:rsidP="00B62AC3">
      <w:pPr>
        <w:numPr>
          <w:ilvl w:val="0"/>
          <w:numId w:val="28"/>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Обычные слова</w:t>
      </w:r>
    </w:p>
    <w:p w:rsidR="00DC37CB" w:rsidRPr="00DC37CB" w:rsidRDefault="00DC37CB" w:rsidP="00B62AC3">
      <w:pPr>
        <w:numPr>
          <w:ilvl w:val="0"/>
          <w:numId w:val="28"/>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Другое____________________________________________</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10) ДЕНЬ ПОБЕДЫ – будет ли этот день праздником в вашей семье, для вас?</w:t>
      </w:r>
    </w:p>
    <w:p w:rsidR="00DC37CB" w:rsidRPr="00DC37CB" w:rsidRDefault="00DC37CB" w:rsidP="00B62AC3">
      <w:pPr>
        <w:numPr>
          <w:ilvl w:val="0"/>
          <w:numId w:val="29"/>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Да, это большой праздник</w:t>
      </w:r>
    </w:p>
    <w:p w:rsidR="00DC37CB" w:rsidRPr="00DC37CB" w:rsidRDefault="00DC37CB" w:rsidP="00B62AC3">
      <w:pPr>
        <w:numPr>
          <w:ilvl w:val="0"/>
          <w:numId w:val="29"/>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lastRenderedPageBreak/>
        <w:t>Нет (если ответили «нет» – поясните почему?)__________________________________________</w:t>
      </w:r>
    </w:p>
    <w:p w:rsidR="00DC37CB" w:rsidRPr="00DC37CB" w:rsidRDefault="00DC37CB" w:rsidP="00B62AC3">
      <w:pPr>
        <w:numPr>
          <w:ilvl w:val="0"/>
          <w:numId w:val="29"/>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Другое_____________________________________________</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11) Считаете ли Вы себя патриотом?</w:t>
      </w:r>
    </w:p>
    <w:p w:rsidR="00DC37CB" w:rsidRPr="00DC37CB" w:rsidRDefault="00DC37CB" w:rsidP="00B62AC3">
      <w:pPr>
        <w:numPr>
          <w:ilvl w:val="0"/>
          <w:numId w:val="30"/>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Да</w:t>
      </w:r>
    </w:p>
    <w:p w:rsidR="00DC37CB" w:rsidRPr="00DC37CB" w:rsidRDefault="00DC37CB" w:rsidP="00B62AC3">
      <w:pPr>
        <w:numPr>
          <w:ilvl w:val="0"/>
          <w:numId w:val="30"/>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Нет</w:t>
      </w:r>
    </w:p>
    <w:p w:rsidR="00DC37CB" w:rsidRPr="00DC37CB" w:rsidRDefault="00DC37CB" w:rsidP="00B62AC3">
      <w:pPr>
        <w:numPr>
          <w:ilvl w:val="0"/>
          <w:numId w:val="30"/>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Затрудняюсь ответить</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12) Если бы вы жили в 40-е годы ХХ века, пошли бы вы на фронт воевать за свою страну, свой народ, свою семью?</w:t>
      </w:r>
    </w:p>
    <w:p w:rsidR="00DC37CB" w:rsidRPr="00DC37CB" w:rsidRDefault="00DC37CB" w:rsidP="00B62AC3">
      <w:pPr>
        <w:numPr>
          <w:ilvl w:val="0"/>
          <w:numId w:val="31"/>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Да</w:t>
      </w:r>
    </w:p>
    <w:p w:rsidR="00DC37CB" w:rsidRPr="00DC37CB" w:rsidRDefault="00DC37CB" w:rsidP="00B62AC3">
      <w:pPr>
        <w:numPr>
          <w:ilvl w:val="0"/>
          <w:numId w:val="31"/>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Нет</w:t>
      </w:r>
    </w:p>
    <w:p w:rsidR="00DC37CB" w:rsidRPr="00DC37CB" w:rsidRDefault="00DC37CB" w:rsidP="00B62AC3">
      <w:pPr>
        <w:numPr>
          <w:ilvl w:val="0"/>
          <w:numId w:val="31"/>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Затрудняюсь ответить</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13)  Читаете ли Вы литературу о Великой Отечественной войне?</w:t>
      </w:r>
    </w:p>
    <w:p w:rsidR="00DC37CB" w:rsidRPr="00DC37CB" w:rsidRDefault="00DC37CB" w:rsidP="00B62AC3">
      <w:pPr>
        <w:numPr>
          <w:ilvl w:val="0"/>
          <w:numId w:val="32"/>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Да</w:t>
      </w:r>
    </w:p>
    <w:p w:rsidR="00DC37CB" w:rsidRPr="00DC37CB" w:rsidRDefault="00DC37CB" w:rsidP="00B62AC3">
      <w:pPr>
        <w:numPr>
          <w:ilvl w:val="0"/>
          <w:numId w:val="32"/>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Нет</w:t>
      </w:r>
    </w:p>
    <w:p w:rsidR="00DC37CB" w:rsidRPr="00DC37CB" w:rsidRDefault="00DC37CB" w:rsidP="00B62AC3">
      <w:pPr>
        <w:numPr>
          <w:ilvl w:val="0"/>
          <w:numId w:val="32"/>
        </w:num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Иногда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Искренне благодарим вас за проделанную работу!</w:t>
      </w:r>
    </w:p>
    <w:p w:rsidR="007F199C" w:rsidRPr="00783212" w:rsidRDefault="00DC37CB" w:rsidP="007F199C">
      <w:pPr>
        <w:pStyle w:val="a3"/>
        <w:tabs>
          <w:tab w:val="left" w:pos="6060"/>
        </w:tabs>
        <w:spacing w:line="276" w:lineRule="auto"/>
        <w:jc w:val="both"/>
        <w:rPr>
          <w:rFonts w:ascii="Times New Roman" w:hAnsi="Times New Roman" w:cs="Times New Roman"/>
        </w:rPr>
      </w:pPr>
      <w:r w:rsidRPr="00DC37CB">
        <w:rPr>
          <w:rFonts w:ascii="Times New Roman" w:eastAsia="Calibri" w:hAnsi="Times New Roman" w:cs="Times New Roman"/>
        </w:rPr>
        <w:t xml:space="preserve">Источник: </w:t>
      </w:r>
      <w:r w:rsidR="007F199C">
        <w:rPr>
          <w:rFonts w:ascii="Times New Roman" w:hAnsi="Times New Roman" w:cs="Times New Roman"/>
        </w:rPr>
        <w:t xml:space="preserve">Просто библиоблог / Л. Лоневская. – </w:t>
      </w:r>
      <w:r w:rsidR="007F199C">
        <w:rPr>
          <w:rFonts w:ascii="Times New Roman" w:hAnsi="Times New Roman" w:cs="Times New Roman"/>
          <w:lang w:val="en-US"/>
        </w:rPr>
        <w:t>URL</w:t>
      </w:r>
      <w:r w:rsidR="007F199C">
        <w:rPr>
          <w:rFonts w:ascii="Times New Roman" w:hAnsi="Times New Roman" w:cs="Times New Roman"/>
        </w:rPr>
        <w:t xml:space="preserve">: </w:t>
      </w:r>
      <w:r w:rsidR="007F199C" w:rsidRPr="007D4FE4">
        <w:rPr>
          <w:rFonts w:ascii="Times New Roman" w:hAnsi="Times New Roman" w:cs="Times New Roman"/>
        </w:rPr>
        <w:t>https://novichokprosto-biblioblog.blogspot.com/2013/04/blog-post_27.html</w:t>
      </w:r>
      <w:r w:rsidR="007F199C">
        <w:rPr>
          <w:rFonts w:ascii="Times New Roman" w:hAnsi="Times New Roman" w:cs="Times New Roman"/>
        </w:rPr>
        <w:t>. – Д</w:t>
      </w:r>
      <w:r w:rsidR="007F199C" w:rsidRPr="007D4FE4">
        <w:rPr>
          <w:rFonts w:ascii="Times New Roman" w:hAnsi="Times New Roman" w:cs="Times New Roman"/>
        </w:rPr>
        <w:t xml:space="preserve">ата </w:t>
      </w:r>
      <w:r w:rsidR="007F199C">
        <w:rPr>
          <w:rFonts w:ascii="Times New Roman" w:hAnsi="Times New Roman" w:cs="Times New Roman"/>
        </w:rPr>
        <w:t>публикации</w:t>
      </w:r>
      <w:r w:rsidR="007F199C" w:rsidRPr="007D4FE4">
        <w:rPr>
          <w:rFonts w:ascii="Times New Roman" w:hAnsi="Times New Roman" w:cs="Times New Roman"/>
        </w:rPr>
        <w:t xml:space="preserve">: </w:t>
      </w:r>
      <w:r w:rsidR="007F199C">
        <w:rPr>
          <w:rFonts w:ascii="Times New Roman" w:hAnsi="Times New Roman" w:cs="Times New Roman"/>
        </w:rPr>
        <w:t>27</w:t>
      </w:r>
      <w:r w:rsidR="007F199C" w:rsidRPr="007D4FE4">
        <w:rPr>
          <w:rFonts w:ascii="Times New Roman" w:hAnsi="Times New Roman" w:cs="Times New Roman"/>
        </w:rPr>
        <w:t>.</w:t>
      </w:r>
      <w:r w:rsidR="007F199C">
        <w:rPr>
          <w:rFonts w:ascii="Times New Roman" w:hAnsi="Times New Roman" w:cs="Times New Roman"/>
        </w:rPr>
        <w:t>04</w:t>
      </w:r>
      <w:r w:rsidR="007F199C" w:rsidRPr="007D4FE4">
        <w:rPr>
          <w:rFonts w:ascii="Times New Roman" w:hAnsi="Times New Roman" w:cs="Times New Roman"/>
        </w:rPr>
        <w:t>.201</w:t>
      </w:r>
      <w:r w:rsidR="007F199C">
        <w:rPr>
          <w:rFonts w:ascii="Times New Roman" w:hAnsi="Times New Roman" w:cs="Times New Roman"/>
        </w:rPr>
        <w:t>3</w:t>
      </w:r>
    </w:p>
    <w:p w:rsidR="00DC37CB" w:rsidRPr="00DC37CB" w:rsidRDefault="00DC37CB" w:rsidP="00DC37CB">
      <w:pPr>
        <w:tabs>
          <w:tab w:val="left" w:pos="6060"/>
        </w:tabs>
        <w:spacing w:after="0" w:line="276" w:lineRule="auto"/>
        <w:jc w:val="both"/>
        <w:rPr>
          <w:rFonts w:ascii="Times New Roman" w:eastAsia="Calibri" w:hAnsi="Times New Roman" w:cs="Times New Roman"/>
        </w:rPr>
      </w:pPr>
    </w:p>
    <w:p w:rsidR="00DC37CB" w:rsidRPr="00DC37CB" w:rsidRDefault="00DC37CB" w:rsidP="00DC37CB">
      <w:pPr>
        <w:tabs>
          <w:tab w:val="left" w:pos="6060"/>
        </w:tabs>
        <w:spacing w:after="0" w:line="276" w:lineRule="auto"/>
        <w:jc w:val="both"/>
        <w:rPr>
          <w:rFonts w:ascii="Times New Roman" w:eastAsia="Calibri" w:hAnsi="Times New Roman" w:cs="Times New Roman"/>
        </w:rPr>
      </w:pPr>
    </w:p>
    <w:p w:rsidR="00DC37CB" w:rsidRPr="00DC37CB" w:rsidRDefault="00DC37CB" w:rsidP="00EC7CD2">
      <w:pPr>
        <w:tabs>
          <w:tab w:val="left" w:pos="6060"/>
        </w:tabs>
        <w:spacing w:after="0" w:line="276" w:lineRule="auto"/>
        <w:jc w:val="right"/>
        <w:rPr>
          <w:rFonts w:ascii="Arial" w:eastAsia="Calibri" w:hAnsi="Arial" w:cs="Arial"/>
          <w:b/>
          <w:i/>
        </w:rPr>
      </w:pPr>
      <w:r w:rsidRPr="00DC37CB">
        <w:rPr>
          <w:rFonts w:ascii="Arial" w:eastAsia="Calibri" w:hAnsi="Arial" w:cs="Arial"/>
          <w:b/>
          <w:i/>
        </w:rPr>
        <w:t>Приложение 8</w:t>
      </w:r>
    </w:p>
    <w:p w:rsidR="00DC37CB" w:rsidRPr="00DC37CB" w:rsidRDefault="00DC37CB" w:rsidP="00DC37CB">
      <w:pPr>
        <w:tabs>
          <w:tab w:val="left" w:pos="6060"/>
        </w:tabs>
        <w:spacing w:after="0" w:line="276" w:lineRule="auto"/>
        <w:jc w:val="both"/>
        <w:rPr>
          <w:rFonts w:ascii="Times New Roman" w:eastAsia="Calibri" w:hAnsi="Times New Roman" w:cs="Times New Roman"/>
        </w:rPr>
      </w:pPr>
    </w:p>
    <w:p w:rsidR="00DC37CB" w:rsidRPr="00DC37CB" w:rsidRDefault="00DC37CB" w:rsidP="00EC7CD2">
      <w:pPr>
        <w:tabs>
          <w:tab w:val="left" w:pos="6060"/>
        </w:tabs>
        <w:spacing w:after="0" w:line="276" w:lineRule="auto"/>
        <w:jc w:val="center"/>
        <w:rPr>
          <w:rFonts w:ascii="Times New Roman" w:eastAsia="Calibri" w:hAnsi="Times New Roman" w:cs="Times New Roman"/>
          <w:i/>
        </w:rPr>
      </w:pPr>
      <w:r w:rsidRPr="00DC37CB">
        <w:rPr>
          <w:rFonts w:ascii="Times New Roman" w:eastAsia="Calibri" w:hAnsi="Times New Roman" w:cs="Times New Roman"/>
          <w:b/>
          <w:i/>
        </w:rPr>
        <w:t>Пословицы и поговорки</w:t>
      </w:r>
    </w:p>
    <w:p w:rsidR="00DC37CB" w:rsidRPr="00DC37CB" w:rsidRDefault="00DC37CB" w:rsidP="00EC7CD2">
      <w:pPr>
        <w:tabs>
          <w:tab w:val="left" w:pos="6060"/>
        </w:tabs>
        <w:spacing w:after="0" w:line="276" w:lineRule="auto"/>
        <w:jc w:val="center"/>
        <w:rPr>
          <w:rFonts w:ascii="Times New Roman" w:eastAsia="Calibri" w:hAnsi="Times New Roman" w:cs="Times New Roman"/>
          <w:b/>
          <w:i/>
        </w:rPr>
      </w:pPr>
      <w:r w:rsidRPr="00DC37CB">
        <w:rPr>
          <w:rFonts w:ascii="Times New Roman" w:eastAsia="Calibri" w:hAnsi="Times New Roman" w:cs="Times New Roman"/>
          <w:b/>
          <w:i/>
        </w:rPr>
        <w:t>времен Великой Отечественной Войны</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Враг хотел пировать, а пришлось горевать.</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Фашисты нам яму рыли, да сами в нее угодили.</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У фашистов зубы долги, только руки коротки.</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Фашистский бандит всегда будет бит.</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Хорошо, когда фашист бит, еще лучше — когда убит.</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Какую яму фашист копал — туда и попал.</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Сколько фашисты ни воевали, а гибели не миновали.</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lastRenderedPageBreak/>
        <w:t>Фашист с шумом идет, русский сметкой берет»</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Лучше смерть в поле, чем позор в неволе.</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Бей до победы, как били деды.</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Бей, не трусь — за нами вся Русь.</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Бей русским боем, будешь героем.</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Гвардейская слава — фашисту отрава.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Советской миной по фашистским спинам.</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Под водой и на воде враг не спрячется нигде.</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Снайпер прищурился — враг окачурился.</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Снайперовская пуля — зрячая.</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«Кукушку» бери на мушку.</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Снайперский счет врага сечет.</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Велика Россия, а отступать некуда: позади Москва.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За Москву-мать не страшно умирать.</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Кончились сроки фашистской сороки: на Москву летела, под Москвой околела.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От Калача фашисты дали стрекача.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Воронежским Калачом фашист подавился.</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Воронежское сало фашистам поперек горла стало.</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Тула, Елец — фашистам конец.</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Кому Дон тих, а фашисту — лих.</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За наше жито много врагов побито.</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Партизанам каждый куст помогает.</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Наша сила в крепости тыла.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Тыл укрепить — врагов победить.</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Что боец фронтовой, что боец трудовой, — все на линии передовой.</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Чем тыл крепче, тем врага бить легче.</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Мастерами из Тагила врагам вырыта могила.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В тылу — колос, на фронте — штык.</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Не только штык, но и колос врага колет.</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Бить врага на фронте огнем, в тылу — трудом.</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Урожай утроить — победу ускорить.</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Не быть фашистам сытым колхозным нашим житом.</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lastRenderedPageBreak/>
        <w:t>Больше угля нарубишь — скорее фашистов погубишь.</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Трактор в поле — что танк в бою.</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Наша сила фашиста подкосила.</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Русская частушка — что гвардейская пушка: и стреляет метко и врага бьет крепко.</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С песней дружить — и в бою не тужить.</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Боец к бойцу — быть победному концу.</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Врага победить — мир укрепить.</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Свет победит тьму, а мир — войну.</w:t>
      </w:r>
    </w:p>
    <w:p w:rsidR="00DC37CB" w:rsidRPr="00DC37CB" w:rsidRDefault="00DC37CB" w:rsidP="00DC37CB">
      <w:pPr>
        <w:tabs>
          <w:tab w:val="left" w:pos="6060"/>
        </w:tabs>
        <w:spacing w:after="0" w:line="276" w:lineRule="auto"/>
        <w:jc w:val="both"/>
        <w:rPr>
          <w:rFonts w:ascii="Times New Roman" w:eastAsia="Calibri" w:hAnsi="Times New Roman" w:cs="Times New Roman"/>
        </w:rPr>
      </w:pPr>
      <w:r w:rsidRPr="00DC37CB">
        <w:rPr>
          <w:rFonts w:ascii="Times New Roman" w:eastAsia="Calibri" w:hAnsi="Times New Roman" w:cs="Times New Roman"/>
        </w:rPr>
        <w:t>Тучам солнца не скрыть, войне мир не победить.</w:t>
      </w:r>
    </w:p>
    <w:p w:rsidR="00DC37CB" w:rsidRPr="00DC37CB" w:rsidRDefault="00DC37CB" w:rsidP="00DC37CB">
      <w:pPr>
        <w:tabs>
          <w:tab w:val="left" w:pos="6060"/>
        </w:tabs>
        <w:spacing w:after="0" w:line="276" w:lineRule="auto"/>
        <w:jc w:val="both"/>
        <w:rPr>
          <w:rFonts w:ascii="Times New Roman" w:eastAsia="Calibri" w:hAnsi="Times New Roman" w:cs="Times New Roman"/>
        </w:rPr>
      </w:pPr>
    </w:p>
    <w:p w:rsidR="00EC7CD2" w:rsidRDefault="00DC37CB" w:rsidP="007F199C">
      <w:pPr>
        <w:pStyle w:val="a3"/>
        <w:tabs>
          <w:tab w:val="left" w:pos="6060"/>
        </w:tabs>
        <w:spacing w:line="276" w:lineRule="auto"/>
        <w:jc w:val="both"/>
        <w:rPr>
          <w:rFonts w:ascii="Times New Roman" w:hAnsi="Times New Roman" w:cs="Times New Roman"/>
        </w:rPr>
      </w:pPr>
      <w:r w:rsidRPr="00DC37CB">
        <w:rPr>
          <w:rFonts w:ascii="Times New Roman" w:eastAsia="Calibri" w:hAnsi="Times New Roman" w:cs="Times New Roman"/>
        </w:rPr>
        <w:t xml:space="preserve">Источник: </w:t>
      </w:r>
      <w:r w:rsidR="007F199C">
        <w:rPr>
          <w:rStyle w:val="a5"/>
          <w:rFonts w:ascii="Times New Roman" w:hAnsi="Times New Roman" w:cs="Times New Roman"/>
          <w:color w:val="auto"/>
          <w:u w:val="none"/>
        </w:rPr>
        <w:t xml:space="preserve">Сентябрята : </w:t>
      </w:r>
      <w:r w:rsidR="007F199C" w:rsidRPr="007D4FE4">
        <w:rPr>
          <w:rStyle w:val="a5"/>
          <w:rFonts w:ascii="Times New Roman" w:hAnsi="Times New Roman" w:cs="Times New Roman"/>
          <w:color w:val="auto"/>
          <w:u w:val="none"/>
        </w:rPr>
        <w:t>[</w:t>
      </w:r>
      <w:r w:rsidR="007F199C">
        <w:rPr>
          <w:rStyle w:val="a5"/>
          <w:rFonts w:ascii="Times New Roman" w:hAnsi="Times New Roman" w:cs="Times New Roman"/>
          <w:color w:val="auto"/>
          <w:u w:val="none"/>
        </w:rPr>
        <w:t>сайт школы № 878</w:t>
      </w:r>
      <w:r w:rsidR="007F199C" w:rsidRPr="007D4FE4">
        <w:rPr>
          <w:rStyle w:val="a5"/>
          <w:rFonts w:ascii="Times New Roman" w:hAnsi="Times New Roman" w:cs="Times New Roman"/>
          <w:color w:val="auto"/>
          <w:u w:val="none"/>
        </w:rPr>
        <w:t>]</w:t>
      </w:r>
      <w:r w:rsidR="007F199C">
        <w:rPr>
          <w:rStyle w:val="a5"/>
          <w:rFonts w:ascii="Times New Roman" w:hAnsi="Times New Roman" w:cs="Times New Roman"/>
          <w:color w:val="auto"/>
          <w:u w:val="none"/>
        </w:rPr>
        <w:t xml:space="preserve">. – Москва, 2019. </w:t>
      </w:r>
      <w:r w:rsidR="007F199C" w:rsidRPr="007D4FE4">
        <w:rPr>
          <w:rStyle w:val="a5"/>
          <w:rFonts w:ascii="Times New Roman" w:hAnsi="Times New Roman" w:cs="Times New Roman"/>
          <w:color w:val="auto"/>
          <w:u w:val="none"/>
        </w:rPr>
        <w:t>–</w:t>
      </w:r>
      <w:r w:rsidR="007F199C">
        <w:rPr>
          <w:rStyle w:val="a5"/>
          <w:rFonts w:ascii="Times New Roman" w:hAnsi="Times New Roman" w:cs="Times New Roman"/>
          <w:color w:val="auto"/>
          <w:u w:val="none"/>
        </w:rPr>
        <w:t xml:space="preserve"> </w:t>
      </w:r>
      <w:r w:rsidR="007F199C" w:rsidRPr="007D4FE4">
        <w:rPr>
          <w:rFonts w:ascii="Times New Roman" w:hAnsi="Times New Roman" w:cs="Times New Roman"/>
          <w:lang w:val="en-US"/>
        </w:rPr>
        <w:t>URL</w:t>
      </w:r>
      <w:r w:rsidR="007F199C" w:rsidRPr="007D4FE4">
        <w:rPr>
          <w:rFonts w:ascii="Times New Roman" w:hAnsi="Times New Roman" w:cs="Times New Roman"/>
        </w:rPr>
        <w:t>:</w:t>
      </w:r>
      <w:r w:rsidR="007F199C">
        <w:t xml:space="preserve"> </w:t>
      </w:r>
      <w:r w:rsidR="007F199C" w:rsidRPr="007D4FE4">
        <w:rPr>
          <w:rFonts w:ascii="Times New Roman" w:hAnsi="Times New Roman" w:cs="Times New Roman"/>
        </w:rPr>
        <w:t>http://xn--80abl6aqcjc8ic.xn--p1ai/poslovitsy-i-pogovorki-vremen-velikoj-otechestvennoj-vojny (дата обращения: 16.12.2019)</w:t>
      </w:r>
    </w:p>
    <w:p w:rsidR="00EC7CD2" w:rsidRDefault="00EC7CD2">
      <w:pPr>
        <w:rPr>
          <w:rFonts w:ascii="Times New Roman" w:hAnsi="Times New Roman" w:cs="Times New Roman"/>
        </w:rPr>
      </w:pPr>
      <w:r>
        <w:rPr>
          <w:rFonts w:ascii="Times New Roman" w:hAnsi="Times New Roman" w:cs="Times New Roman"/>
        </w:rPr>
        <w:br w:type="page"/>
      </w:r>
    </w:p>
    <w:p w:rsidR="00EC7CD2" w:rsidRDefault="00EC7CD2" w:rsidP="00EC7CD2">
      <w:pPr>
        <w:tabs>
          <w:tab w:val="left" w:pos="6060"/>
        </w:tabs>
        <w:spacing w:after="0" w:line="276" w:lineRule="auto"/>
        <w:jc w:val="center"/>
        <w:rPr>
          <w:rFonts w:ascii="Times New Roman" w:eastAsia="Calibri" w:hAnsi="Times New Roman" w:cs="Times New Roman"/>
          <w:b/>
        </w:rPr>
      </w:pPr>
    </w:p>
    <w:p w:rsidR="00EC7CD2" w:rsidRDefault="00EC7CD2" w:rsidP="00EC7CD2">
      <w:pPr>
        <w:tabs>
          <w:tab w:val="left" w:pos="6060"/>
        </w:tabs>
        <w:spacing w:after="0" w:line="276" w:lineRule="auto"/>
        <w:jc w:val="center"/>
        <w:rPr>
          <w:rFonts w:ascii="Times New Roman" w:eastAsia="Calibri" w:hAnsi="Times New Roman" w:cs="Times New Roman"/>
          <w:b/>
        </w:rPr>
      </w:pPr>
    </w:p>
    <w:p w:rsidR="00DC37CB" w:rsidRPr="00DC37CB" w:rsidRDefault="00DC37CB" w:rsidP="00EC7CD2">
      <w:pPr>
        <w:tabs>
          <w:tab w:val="left" w:pos="6060"/>
        </w:tabs>
        <w:spacing w:after="0" w:line="276" w:lineRule="auto"/>
        <w:jc w:val="center"/>
        <w:rPr>
          <w:rFonts w:ascii="Calibri" w:eastAsia="Calibri" w:hAnsi="Calibri" w:cs="Times New Roman"/>
          <w:b/>
        </w:rPr>
      </w:pPr>
      <w:r w:rsidRPr="00DC37CB">
        <w:rPr>
          <w:rFonts w:ascii="Times New Roman" w:eastAsia="Calibri" w:hAnsi="Times New Roman" w:cs="Times New Roman"/>
          <w:b/>
        </w:rPr>
        <w:t>Год Памяти и Славы</w:t>
      </w:r>
    </w:p>
    <w:p w:rsidR="00DC37CB" w:rsidRPr="00DC37CB" w:rsidRDefault="00DC37CB" w:rsidP="00EC7CD2">
      <w:pPr>
        <w:tabs>
          <w:tab w:val="left" w:pos="6060"/>
        </w:tabs>
        <w:spacing w:after="0" w:line="276" w:lineRule="auto"/>
        <w:jc w:val="center"/>
        <w:rPr>
          <w:rFonts w:ascii="Times New Roman" w:eastAsia="Calibri" w:hAnsi="Times New Roman" w:cs="Times New Roman"/>
        </w:rPr>
      </w:pPr>
      <w:r w:rsidRPr="00DC37CB">
        <w:rPr>
          <w:rFonts w:ascii="Times New Roman" w:eastAsia="Calibri" w:hAnsi="Times New Roman" w:cs="Times New Roman"/>
        </w:rPr>
        <w:t>К 75-й годовщине Великой Победы</w:t>
      </w:r>
    </w:p>
    <w:p w:rsidR="00DC37CB" w:rsidRPr="00DC37CB" w:rsidRDefault="00DC37CB" w:rsidP="00EC7CD2">
      <w:pPr>
        <w:tabs>
          <w:tab w:val="left" w:pos="6060"/>
        </w:tabs>
        <w:spacing w:after="0" w:line="276" w:lineRule="auto"/>
        <w:jc w:val="center"/>
        <w:rPr>
          <w:rFonts w:ascii="Times New Roman" w:eastAsia="Calibri" w:hAnsi="Times New Roman" w:cs="Times New Roman"/>
        </w:rPr>
      </w:pPr>
    </w:p>
    <w:p w:rsidR="00DC37CB" w:rsidRPr="00DC37CB" w:rsidRDefault="00DC37CB" w:rsidP="00EC7CD2">
      <w:pPr>
        <w:tabs>
          <w:tab w:val="left" w:pos="6060"/>
        </w:tabs>
        <w:spacing w:after="0" w:line="276" w:lineRule="auto"/>
        <w:jc w:val="center"/>
        <w:rPr>
          <w:rFonts w:ascii="Times New Roman" w:eastAsia="Calibri" w:hAnsi="Times New Roman" w:cs="Times New Roman"/>
        </w:rPr>
      </w:pPr>
    </w:p>
    <w:p w:rsidR="00DC37CB" w:rsidRPr="00DC37CB" w:rsidRDefault="00DC37CB" w:rsidP="00EC7CD2">
      <w:pPr>
        <w:tabs>
          <w:tab w:val="left" w:pos="6060"/>
        </w:tabs>
        <w:spacing w:after="0" w:line="276" w:lineRule="auto"/>
        <w:jc w:val="center"/>
        <w:rPr>
          <w:rFonts w:ascii="Times New Roman" w:eastAsia="Calibri" w:hAnsi="Times New Roman" w:cs="Times New Roman"/>
        </w:rPr>
      </w:pPr>
    </w:p>
    <w:p w:rsidR="00DC37CB" w:rsidRPr="00DC37CB" w:rsidRDefault="00DC37CB" w:rsidP="00EC7CD2">
      <w:pPr>
        <w:tabs>
          <w:tab w:val="left" w:pos="6060"/>
        </w:tabs>
        <w:spacing w:after="0" w:line="276" w:lineRule="auto"/>
        <w:jc w:val="center"/>
        <w:rPr>
          <w:rFonts w:ascii="Times New Roman" w:eastAsia="Calibri" w:hAnsi="Times New Roman" w:cs="Times New Roman"/>
        </w:rPr>
      </w:pPr>
    </w:p>
    <w:p w:rsidR="00DC37CB" w:rsidRPr="00DC37CB" w:rsidRDefault="00DC37CB" w:rsidP="00EC7CD2">
      <w:pPr>
        <w:tabs>
          <w:tab w:val="left" w:pos="6060"/>
        </w:tabs>
        <w:spacing w:after="0" w:line="276" w:lineRule="auto"/>
        <w:jc w:val="center"/>
        <w:rPr>
          <w:rFonts w:ascii="Times New Roman" w:eastAsia="Calibri" w:hAnsi="Times New Roman" w:cs="Times New Roman"/>
        </w:rPr>
      </w:pPr>
    </w:p>
    <w:p w:rsidR="00DC37CB" w:rsidRPr="00DC37CB" w:rsidRDefault="00DC37CB" w:rsidP="00EC7CD2">
      <w:pPr>
        <w:tabs>
          <w:tab w:val="left" w:pos="6060"/>
        </w:tabs>
        <w:spacing w:after="0" w:line="276" w:lineRule="auto"/>
        <w:jc w:val="center"/>
        <w:rPr>
          <w:rFonts w:ascii="Times New Roman" w:eastAsia="Calibri" w:hAnsi="Times New Roman" w:cs="Times New Roman"/>
        </w:rPr>
      </w:pPr>
      <w:r w:rsidRPr="00DC37CB">
        <w:rPr>
          <w:rFonts w:ascii="Times New Roman" w:eastAsia="Calibri" w:hAnsi="Times New Roman" w:cs="Times New Roman"/>
        </w:rPr>
        <w:t>Методические рекомендации</w:t>
      </w:r>
    </w:p>
    <w:p w:rsidR="00DC37CB" w:rsidRPr="00DC37CB" w:rsidRDefault="00DC37CB" w:rsidP="00EC7CD2">
      <w:pPr>
        <w:tabs>
          <w:tab w:val="left" w:pos="6060"/>
        </w:tabs>
        <w:spacing w:after="0" w:line="276" w:lineRule="auto"/>
        <w:jc w:val="center"/>
        <w:rPr>
          <w:rFonts w:ascii="Times New Roman" w:eastAsia="Calibri" w:hAnsi="Times New Roman" w:cs="Times New Roman"/>
        </w:rPr>
      </w:pPr>
      <w:r w:rsidRPr="00DC37CB">
        <w:rPr>
          <w:rFonts w:ascii="Times New Roman" w:eastAsia="Calibri" w:hAnsi="Times New Roman" w:cs="Times New Roman"/>
        </w:rPr>
        <w:t>по героико-патриотическому воспитанию</w:t>
      </w:r>
    </w:p>
    <w:p w:rsidR="00DC37CB" w:rsidRPr="00DC37CB" w:rsidRDefault="00DC37CB" w:rsidP="00EC7CD2">
      <w:pPr>
        <w:tabs>
          <w:tab w:val="left" w:pos="6060"/>
        </w:tabs>
        <w:spacing w:after="0" w:line="276" w:lineRule="auto"/>
        <w:jc w:val="center"/>
        <w:rPr>
          <w:rFonts w:ascii="Times New Roman" w:eastAsia="Calibri" w:hAnsi="Times New Roman" w:cs="Times New Roman"/>
        </w:rPr>
      </w:pPr>
      <w:r w:rsidRPr="00DC37CB">
        <w:rPr>
          <w:rFonts w:ascii="Times New Roman" w:eastAsia="Calibri" w:hAnsi="Times New Roman" w:cs="Times New Roman"/>
        </w:rPr>
        <w:t>в библиотеках</w:t>
      </w:r>
    </w:p>
    <w:p w:rsidR="00DC37CB" w:rsidRPr="00DC37CB" w:rsidRDefault="00DC37CB" w:rsidP="00EC7CD2">
      <w:pPr>
        <w:tabs>
          <w:tab w:val="left" w:pos="6060"/>
        </w:tabs>
        <w:spacing w:after="0" w:line="276" w:lineRule="auto"/>
        <w:jc w:val="center"/>
        <w:rPr>
          <w:rFonts w:ascii="Times New Roman" w:eastAsia="Calibri" w:hAnsi="Times New Roman" w:cs="Times New Roman"/>
        </w:rPr>
      </w:pPr>
    </w:p>
    <w:p w:rsidR="00DC37CB" w:rsidRPr="00DC37CB" w:rsidRDefault="00DC37CB" w:rsidP="00EC7CD2">
      <w:pPr>
        <w:tabs>
          <w:tab w:val="left" w:pos="6060"/>
        </w:tabs>
        <w:spacing w:after="0" w:line="276" w:lineRule="auto"/>
        <w:jc w:val="center"/>
        <w:rPr>
          <w:rFonts w:ascii="Times New Roman" w:eastAsia="Calibri" w:hAnsi="Times New Roman" w:cs="Times New Roman"/>
        </w:rPr>
      </w:pPr>
    </w:p>
    <w:p w:rsidR="00DC37CB" w:rsidRPr="00DC37CB" w:rsidRDefault="00DC37CB" w:rsidP="00EC7CD2">
      <w:pPr>
        <w:tabs>
          <w:tab w:val="left" w:pos="6060"/>
        </w:tabs>
        <w:spacing w:after="0" w:line="276" w:lineRule="auto"/>
        <w:jc w:val="center"/>
        <w:rPr>
          <w:rFonts w:ascii="Times New Roman" w:eastAsia="Calibri" w:hAnsi="Times New Roman" w:cs="Times New Roman"/>
        </w:rPr>
      </w:pPr>
    </w:p>
    <w:p w:rsidR="00DC37CB" w:rsidRPr="00DC37CB" w:rsidRDefault="00DC37CB" w:rsidP="00EC7CD2">
      <w:pPr>
        <w:tabs>
          <w:tab w:val="left" w:pos="6060"/>
        </w:tabs>
        <w:spacing w:after="0" w:line="276" w:lineRule="auto"/>
        <w:jc w:val="center"/>
        <w:rPr>
          <w:rFonts w:ascii="Times New Roman" w:eastAsia="Calibri" w:hAnsi="Times New Roman" w:cs="Times New Roman"/>
        </w:rPr>
      </w:pPr>
    </w:p>
    <w:p w:rsidR="00EC7CD2" w:rsidRDefault="00EC7CD2" w:rsidP="00EC7CD2">
      <w:pPr>
        <w:tabs>
          <w:tab w:val="left" w:pos="6060"/>
        </w:tabs>
        <w:spacing w:after="0" w:line="276" w:lineRule="auto"/>
        <w:jc w:val="center"/>
        <w:rPr>
          <w:rFonts w:ascii="Times New Roman" w:eastAsia="Calibri" w:hAnsi="Times New Roman" w:cs="Times New Roman"/>
        </w:rPr>
      </w:pPr>
    </w:p>
    <w:p w:rsidR="00EC7CD2" w:rsidRDefault="00EC7CD2" w:rsidP="00EC7CD2">
      <w:pPr>
        <w:tabs>
          <w:tab w:val="left" w:pos="6060"/>
        </w:tabs>
        <w:spacing w:after="0" w:line="276" w:lineRule="auto"/>
        <w:jc w:val="center"/>
        <w:rPr>
          <w:rFonts w:ascii="Times New Roman" w:eastAsia="Calibri" w:hAnsi="Times New Roman" w:cs="Times New Roman"/>
        </w:rPr>
      </w:pPr>
    </w:p>
    <w:p w:rsidR="00EC7CD2" w:rsidRDefault="00EC7CD2" w:rsidP="00EC7CD2">
      <w:pPr>
        <w:tabs>
          <w:tab w:val="left" w:pos="6060"/>
        </w:tabs>
        <w:spacing w:after="0" w:line="276" w:lineRule="auto"/>
        <w:jc w:val="center"/>
        <w:rPr>
          <w:rFonts w:ascii="Times New Roman" w:eastAsia="Calibri" w:hAnsi="Times New Roman" w:cs="Times New Roman"/>
        </w:rPr>
      </w:pPr>
    </w:p>
    <w:p w:rsidR="00EC7CD2" w:rsidRPr="00DC37CB" w:rsidRDefault="00EC7CD2" w:rsidP="00EC7CD2">
      <w:pPr>
        <w:tabs>
          <w:tab w:val="left" w:pos="6060"/>
        </w:tabs>
        <w:spacing w:after="0" w:line="276" w:lineRule="auto"/>
        <w:jc w:val="center"/>
        <w:rPr>
          <w:rFonts w:ascii="Times New Roman" w:eastAsia="Calibri" w:hAnsi="Times New Roman" w:cs="Times New Roman"/>
        </w:rPr>
      </w:pPr>
    </w:p>
    <w:p w:rsidR="00EC7CD2" w:rsidRPr="00882B0E" w:rsidRDefault="00EC7CD2" w:rsidP="00EC7CD2">
      <w:pPr>
        <w:pBdr>
          <w:bottom w:val="single" w:sz="12" w:space="1" w:color="auto"/>
        </w:pBdr>
        <w:spacing w:after="0" w:line="240" w:lineRule="auto"/>
        <w:ind w:firstLine="709"/>
        <w:jc w:val="center"/>
        <w:rPr>
          <w:rFonts w:ascii="Times New Roman" w:hAnsi="Times New Roman" w:cs="Times New Roman"/>
        </w:rPr>
      </w:pPr>
    </w:p>
    <w:p w:rsidR="00EC7CD2" w:rsidRPr="00882B0E" w:rsidRDefault="00EC7CD2" w:rsidP="00EC7CD2">
      <w:pPr>
        <w:spacing w:after="0" w:line="240" w:lineRule="auto"/>
        <w:ind w:firstLine="709"/>
        <w:jc w:val="center"/>
        <w:rPr>
          <w:rFonts w:ascii="Times New Roman" w:hAnsi="Times New Roman" w:cs="Times New Roman"/>
        </w:rPr>
      </w:pPr>
    </w:p>
    <w:p w:rsidR="00EC7CD2" w:rsidRPr="00882B0E" w:rsidRDefault="00EC7CD2" w:rsidP="00EC7CD2">
      <w:pPr>
        <w:spacing w:after="0" w:line="240" w:lineRule="auto"/>
        <w:ind w:firstLine="709"/>
        <w:jc w:val="center"/>
        <w:rPr>
          <w:rFonts w:ascii="Times New Roman" w:hAnsi="Times New Roman" w:cs="Times New Roman"/>
        </w:rPr>
      </w:pPr>
      <w:r w:rsidRPr="00882B0E">
        <w:rPr>
          <w:rFonts w:ascii="Times New Roman" w:hAnsi="Times New Roman" w:cs="Times New Roman"/>
        </w:rPr>
        <w:t xml:space="preserve">Подписано в </w:t>
      </w:r>
      <w:r w:rsidRPr="00DF5533">
        <w:rPr>
          <w:rFonts w:ascii="Times New Roman" w:hAnsi="Times New Roman" w:cs="Times New Roman"/>
        </w:rPr>
        <w:t xml:space="preserve">печать </w:t>
      </w:r>
      <w:r>
        <w:rPr>
          <w:rFonts w:ascii="Times New Roman" w:hAnsi="Times New Roman" w:cs="Times New Roman"/>
        </w:rPr>
        <w:t>18</w:t>
      </w:r>
      <w:r w:rsidRPr="00F70D02">
        <w:rPr>
          <w:rFonts w:ascii="Times New Roman" w:hAnsi="Times New Roman" w:cs="Times New Roman"/>
        </w:rPr>
        <w:t>.1</w:t>
      </w:r>
      <w:r>
        <w:rPr>
          <w:rFonts w:ascii="Times New Roman" w:hAnsi="Times New Roman" w:cs="Times New Roman"/>
        </w:rPr>
        <w:t>2</w:t>
      </w:r>
      <w:r w:rsidRPr="00F70D02">
        <w:rPr>
          <w:rFonts w:ascii="Times New Roman" w:hAnsi="Times New Roman" w:cs="Times New Roman"/>
        </w:rPr>
        <w:t>.201</w:t>
      </w:r>
      <w:r>
        <w:rPr>
          <w:rFonts w:ascii="Times New Roman" w:hAnsi="Times New Roman" w:cs="Times New Roman"/>
        </w:rPr>
        <w:t>9</w:t>
      </w:r>
    </w:p>
    <w:p w:rsidR="00EC7CD2" w:rsidRPr="00882B0E" w:rsidRDefault="00EC7CD2" w:rsidP="00EC7CD2">
      <w:pPr>
        <w:spacing w:after="0" w:line="240" w:lineRule="auto"/>
        <w:ind w:firstLine="709"/>
        <w:jc w:val="center"/>
        <w:rPr>
          <w:rFonts w:ascii="Times New Roman" w:hAnsi="Times New Roman" w:cs="Times New Roman"/>
        </w:rPr>
      </w:pPr>
      <w:r w:rsidRPr="00882B0E">
        <w:rPr>
          <w:rFonts w:ascii="Times New Roman" w:hAnsi="Times New Roman" w:cs="Times New Roman"/>
        </w:rPr>
        <w:t>Формат 70х100 1/16. Бумага офсетная.</w:t>
      </w:r>
    </w:p>
    <w:p w:rsidR="00EC7CD2" w:rsidRPr="00882B0E" w:rsidRDefault="00EC7CD2" w:rsidP="00EC7CD2">
      <w:pPr>
        <w:spacing w:after="0" w:line="240" w:lineRule="auto"/>
        <w:ind w:firstLine="709"/>
        <w:jc w:val="center"/>
        <w:rPr>
          <w:rFonts w:ascii="Times New Roman" w:hAnsi="Times New Roman" w:cs="Times New Roman"/>
        </w:rPr>
      </w:pPr>
      <w:r w:rsidRPr="00882B0E">
        <w:rPr>
          <w:rFonts w:ascii="Times New Roman" w:hAnsi="Times New Roman" w:cs="Times New Roman"/>
        </w:rPr>
        <w:t xml:space="preserve">Тираж </w:t>
      </w:r>
      <w:r>
        <w:rPr>
          <w:rFonts w:ascii="Times New Roman" w:hAnsi="Times New Roman" w:cs="Times New Roman"/>
        </w:rPr>
        <w:t>5</w:t>
      </w:r>
      <w:r w:rsidRPr="00882B0E">
        <w:rPr>
          <w:rFonts w:ascii="Times New Roman" w:hAnsi="Times New Roman" w:cs="Times New Roman"/>
        </w:rPr>
        <w:t>0 экз.</w:t>
      </w:r>
    </w:p>
    <w:p w:rsidR="00EC7CD2" w:rsidRPr="00882B0E" w:rsidRDefault="00EC7CD2" w:rsidP="00EC7CD2">
      <w:pPr>
        <w:pBdr>
          <w:bottom w:val="single" w:sz="12" w:space="1" w:color="auto"/>
        </w:pBdr>
        <w:spacing w:after="0" w:line="240" w:lineRule="auto"/>
        <w:ind w:firstLine="709"/>
        <w:jc w:val="center"/>
        <w:rPr>
          <w:rFonts w:ascii="Times New Roman" w:hAnsi="Times New Roman" w:cs="Times New Roman"/>
        </w:rPr>
      </w:pPr>
      <w:r w:rsidRPr="00882B0E">
        <w:rPr>
          <w:rFonts w:ascii="Times New Roman" w:hAnsi="Times New Roman" w:cs="Times New Roman"/>
        </w:rPr>
        <w:t>Заказ № …</w:t>
      </w:r>
    </w:p>
    <w:p w:rsidR="00EC7CD2" w:rsidRPr="00882B0E" w:rsidRDefault="00EC7CD2" w:rsidP="00EC7CD2">
      <w:pPr>
        <w:pBdr>
          <w:bottom w:val="single" w:sz="12" w:space="1" w:color="auto"/>
        </w:pBdr>
        <w:spacing w:after="0" w:line="240" w:lineRule="auto"/>
        <w:ind w:firstLine="709"/>
        <w:jc w:val="center"/>
        <w:rPr>
          <w:rFonts w:ascii="Times New Roman" w:hAnsi="Times New Roman" w:cs="Times New Roman"/>
        </w:rPr>
      </w:pPr>
    </w:p>
    <w:p w:rsidR="00EC7CD2" w:rsidRPr="00882B0E" w:rsidRDefault="00EC7CD2" w:rsidP="00EC7CD2">
      <w:pPr>
        <w:spacing w:after="0" w:line="240" w:lineRule="auto"/>
        <w:ind w:firstLine="709"/>
        <w:jc w:val="center"/>
        <w:rPr>
          <w:rFonts w:ascii="Times New Roman" w:hAnsi="Times New Roman" w:cs="Times New Roman"/>
        </w:rPr>
      </w:pPr>
    </w:p>
    <w:p w:rsidR="00EC7CD2" w:rsidRPr="00882B0E" w:rsidRDefault="00EC7CD2" w:rsidP="00EC7CD2">
      <w:pPr>
        <w:spacing w:after="0" w:line="240" w:lineRule="auto"/>
        <w:ind w:firstLine="709"/>
        <w:jc w:val="center"/>
        <w:rPr>
          <w:rFonts w:ascii="Times New Roman" w:hAnsi="Times New Roman" w:cs="Times New Roman"/>
        </w:rPr>
      </w:pPr>
      <w:r w:rsidRPr="00882B0E">
        <w:rPr>
          <w:rFonts w:ascii="Times New Roman" w:hAnsi="Times New Roman" w:cs="Times New Roman"/>
        </w:rPr>
        <w:t>Отпечатано в Полиграфии «</w:t>
      </w:r>
      <w:r w:rsidRPr="00882B0E">
        <w:rPr>
          <w:rFonts w:ascii="Times New Roman" w:hAnsi="Times New Roman" w:cs="Times New Roman"/>
          <w:lang w:val="en-US"/>
        </w:rPr>
        <w:t>CMYK</w:t>
      </w:r>
      <w:r w:rsidRPr="00882B0E">
        <w:rPr>
          <w:rFonts w:ascii="Times New Roman" w:hAnsi="Times New Roman" w:cs="Times New Roman"/>
        </w:rPr>
        <w:t>»</w:t>
      </w:r>
    </w:p>
    <w:p w:rsidR="00EC7CD2" w:rsidRPr="00882B0E" w:rsidRDefault="00EC7CD2" w:rsidP="00EC7CD2">
      <w:pPr>
        <w:spacing w:after="0" w:line="240" w:lineRule="auto"/>
        <w:ind w:firstLine="709"/>
        <w:jc w:val="center"/>
        <w:rPr>
          <w:rFonts w:ascii="Times New Roman" w:hAnsi="Times New Roman" w:cs="Times New Roman"/>
        </w:rPr>
      </w:pPr>
      <w:r w:rsidRPr="00882B0E">
        <w:rPr>
          <w:rFonts w:ascii="Times New Roman" w:hAnsi="Times New Roman" w:cs="Times New Roman"/>
        </w:rPr>
        <w:t>(ООО «ЦМИК»)</w:t>
      </w:r>
    </w:p>
    <w:p w:rsidR="00EC7CD2" w:rsidRPr="00882B0E" w:rsidRDefault="00EC7CD2" w:rsidP="00EC7CD2">
      <w:pPr>
        <w:spacing w:after="0" w:line="240" w:lineRule="auto"/>
        <w:ind w:firstLine="709"/>
        <w:jc w:val="center"/>
        <w:rPr>
          <w:rFonts w:ascii="Times New Roman" w:hAnsi="Times New Roman" w:cs="Times New Roman"/>
        </w:rPr>
      </w:pPr>
      <w:r w:rsidRPr="00882B0E">
        <w:rPr>
          <w:rFonts w:ascii="Times New Roman" w:hAnsi="Times New Roman" w:cs="Times New Roman"/>
        </w:rPr>
        <w:t>150014, г. Ярославль, ул. Победы, д. 51, корп. 2</w:t>
      </w:r>
    </w:p>
    <w:p w:rsidR="00EC7CD2" w:rsidRPr="00882B0E" w:rsidRDefault="00EC7CD2" w:rsidP="00EC7CD2">
      <w:pPr>
        <w:spacing w:after="0" w:line="240" w:lineRule="auto"/>
        <w:ind w:firstLine="709"/>
        <w:jc w:val="center"/>
        <w:rPr>
          <w:rFonts w:ascii="Times New Roman" w:hAnsi="Times New Roman" w:cs="Times New Roman"/>
        </w:rPr>
      </w:pPr>
      <w:r w:rsidRPr="00882B0E">
        <w:rPr>
          <w:rFonts w:ascii="Times New Roman" w:hAnsi="Times New Roman" w:cs="Times New Roman"/>
        </w:rPr>
        <w:t>тел. (4852) 200-121</w:t>
      </w:r>
    </w:p>
    <w:p w:rsidR="00EC7CD2" w:rsidRPr="00882B0E" w:rsidRDefault="00EC7CD2" w:rsidP="00EC7CD2">
      <w:pPr>
        <w:spacing w:after="0" w:line="240" w:lineRule="auto"/>
        <w:ind w:firstLine="709"/>
        <w:jc w:val="center"/>
        <w:rPr>
          <w:rStyle w:val="a5"/>
          <w:rFonts w:ascii="Times New Roman" w:hAnsi="Times New Roman"/>
        </w:rPr>
      </w:pPr>
      <w:r w:rsidRPr="008709F5">
        <w:rPr>
          <w:rFonts w:ascii="Times New Roman" w:hAnsi="Times New Roman" w:cs="Times New Roman"/>
          <w:lang w:val="en-US"/>
        </w:rPr>
        <w:t>www</w:t>
      </w:r>
      <w:r w:rsidRPr="008709F5">
        <w:rPr>
          <w:rFonts w:ascii="Times New Roman" w:hAnsi="Times New Roman" w:cs="Times New Roman"/>
        </w:rPr>
        <w:t>.</w:t>
      </w:r>
      <w:r w:rsidRPr="008709F5">
        <w:rPr>
          <w:rFonts w:ascii="Times New Roman" w:hAnsi="Times New Roman" w:cs="Times New Roman"/>
          <w:lang w:val="en-US"/>
        </w:rPr>
        <w:t>yarcmyk</w:t>
      </w:r>
      <w:r w:rsidRPr="008709F5">
        <w:rPr>
          <w:rFonts w:ascii="Times New Roman" w:hAnsi="Times New Roman" w:cs="Times New Roman"/>
        </w:rPr>
        <w:t>.</w:t>
      </w:r>
      <w:r w:rsidRPr="008709F5">
        <w:rPr>
          <w:rFonts w:ascii="Times New Roman" w:hAnsi="Times New Roman" w:cs="Times New Roman"/>
          <w:lang w:val="en-US"/>
        </w:rPr>
        <w:t>ru</w:t>
      </w:r>
    </w:p>
    <w:p w:rsidR="00FD0585" w:rsidRPr="00783212" w:rsidRDefault="00FD0585" w:rsidP="00EC7CD2">
      <w:pPr>
        <w:pStyle w:val="a3"/>
        <w:spacing w:line="276" w:lineRule="auto"/>
        <w:jc w:val="center"/>
        <w:rPr>
          <w:rFonts w:ascii="Times New Roman" w:hAnsi="Times New Roman" w:cs="Times New Roman"/>
          <w:b/>
        </w:rPr>
      </w:pPr>
    </w:p>
    <w:sectPr w:rsidR="00FD0585" w:rsidRPr="00783212" w:rsidSect="00682076">
      <w:footerReference w:type="default" r:id="rId24"/>
      <w:pgSz w:w="8419" w:h="11906" w:orient="landscape"/>
      <w:pgMar w:top="851" w:right="851" w:bottom="113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B8" w:rsidRDefault="005A1AB8">
      <w:pPr>
        <w:spacing w:after="0" w:line="240" w:lineRule="auto"/>
      </w:pPr>
      <w:r>
        <w:separator/>
      </w:r>
    </w:p>
  </w:endnote>
  <w:endnote w:type="continuationSeparator" w:id="0">
    <w:p w:rsidR="005A1AB8" w:rsidRDefault="005A1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25783"/>
      <w:docPartObj>
        <w:docPartGallery w:val="Page Numbers (Bottom of Page)"/>
        <w:docPartUnique/>
      </w:docPartObj>
    </w:sdtPr>
    <w:sdtEndPr/>
    <w:sdtContent>
      <w:p w:rsidR="007F199C" w:rsidRDefault="007F199C">
        <w:pPr>
          <w:pStyle w:val="ae"/>
          <w:jc w:val="right"/>
        </w:pPr>
        <w:r>
          <w:fldChar w:fldCharType="begin"/>
        </w:r>
        <w:r>
          <w:instrText>PAGE   \* MERGEFORMAT</w:instrText>
        </w:r>
        <w:r>
          <w:fldChar w:fldCharType="separate"/>
        </w:r>
        <w:r w:rsidR="00FE5873">
          <w:rPr>
            <w:noProof/>
          </w:rPr>
          <w:t>9</w:t>
        </w:r>
        <w:r>
          <w:fldChar w:fldCharType="end"/>
        </w:r>
      </w:p>
    </w:sdtContent>
  </w:sdt>
  <w:p w:rsidR="007F199C" w:rsidRDefault="007F199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B8" w:rsidRDefault="005A1AB8">
      <w:pPr>
        <w:spacing w:after="0" w:line="240" w:lineRule="auto"/>
      </w:pPr>
      <w:r>
        <w:separator/>
      </w:r>
    </w:p>
  </w:footnote>
  <w:footnote w:type="continuationSeparator" w:id="0">
    <w:p w:rsidR="005A1AB8" w:rsidRDefault="005A1AB8">
      <w:pPr>
        <w:spacing w:after="0" w:line="240" w:lineRule="auto"/>
      </w:pPr>
      <w:r>
        <w:continuationSeparator/>
      </w:r>
    </w:p>
  </w:footnote>
  <w:footnote w:id="1">
    <w:p w:rsidR="007F199C" w:rsidRPr="00C23430" w:rsidRDefault="007F199C" w:rsidP="00C23430">
      <w:pPr>
        <w:pStyle w:val="af3"/>
        <w:jc w:val="both"/>
        <w:rPr>
          <w:rFonts w:ascii="Times New Roman" w:hAnsi="Times New Roman" w:cs="Times New Roman"/>
          <w:sz w:val="18"/>
          <w:szCs w:val="18"/>
        </w:rPr>
      </w:pPr>
      <w:r w:rsidRPr="00C23430">
        <w:rPr>
          <w:rStyle w:val="af5"/>
          <w:rFonts w:ascii="Times New Roman" w:hAnsi="Times New Roman" w:cs="Times New Roman"/>
          <w:sz w:val="18"/>
          <w:szCs w:val="18"/>
        </w:rPr>
        <w:footnoteRef/>
      </w:r>
      <w:r w:rsidRPr="00C23430">
        <w:rPr>
          <w:rFonts w:ascii="Times New Roman" w:hAnsi="Times New Roman" w:cs="Times New Roman"/>
          <w:sz w:val="18"/>
          <w:szCs w:val="18"/>
        </w:rPr>
        <w:t xml:space="preserve"> Название каждой главы методического пособия – одна из строк стихотворения Э. Асадова «Судьба страны», цитируемых последовательно. Подобный прием работы уместно использовать для привлечения внимания к поэзии на тему войны.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45C"/>
    <w:multiLevelType w:val="hybridMultilevel"/>
    <w:tmpl w:val="F072EC3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B67AD"/>
    <w:multiLevelType w:val="hybridMultilevel"/>
    <w:tmpl w:val="41BC426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57EE5"/>
    <w:multiLevelType w:val="hybridMultilevel"/>
    <w:tmpl w:val="10644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79055F"/>
    <w:multiLevelType w:val="hybridMultilevel"/>
    <w:tmpl w:val="9808E8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0779F0"/>
    <w:multiLevelType w:val="hybridMultilevel"/>
    <w:tmpl w:val="B8B20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8160A9"/>
    <w:multiLevelType w:val="hybridMultilevel"/>
    <w:tmpl w:val="1E32A87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C700B3"/>
    <w:multiLevelType w:val="hybridMultilevel"/>
    <w:tmpl w:val="DD26A67A"/>
    <w:lvl w:ilvl="0" w:tplc="1D104532">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E1521B"/>
    <w:multiLevelType w:val="hybridMultilevel"/>
    <w:tmpl w:val="4202CBB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6F18C1"/>
    <w:multiLevelType w:val="hybridMultilevel"/>
    <w:tmpl w:val="B518F596"/>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CCC001C"/>
    <w:multiLevelType w:val="hybridMultilevel"/>
    <w:tmpl w:val="7EDE6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707565"/>
    <w:multiLevelType w:val="hybridMultilevel"/>
    <w:tmpl w:val="CE040CF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974F47"/>
    <w:multiLevelType w:val="hybridMultilevel"/>
    <w:tmpl w:val="F8740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895C40"/>
    <w:multiLevelType w:val="hybridMultilevel"/>
    <w:tmpl w:val="934665A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2D4AB3"/>
    <w:multiLevelType w:val="hybridMultilevel"/>
    <w:tmpl w:val="DAE4118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700281"/>
    <w:multiLevelType w:val="multilevel"/>
    <w:tmpl w:val="162AA89E"/>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b/>
        <w:i/>
      </w:rPr>
    </w:lvl>
    <w:lvl w:ilvl="2">
      <w:start w:val="1"/>
      <w:numFmt w:val="decimal"/>
      <w:isLgl/>
      <w:lvlText w:val="%1.%2.%3."/>
      <w:lvlJc w:val="left"/>
      <w:pPr>
        <w:ind w:left="1800" w:hanging="720"/>
      </w:pPr>
      <w:rPr>
        <w:rFonts w:hint="default"/>
        <w:b/>
        <w:i/>
      </w:rPr>
    </w:lvl>
    <w:lvl w:ilvl="3">
      <w:start w:val="1"/>
      <w:numFmt w:val="decimal"/>
      <w:isLgl/>
      <w:lvlText w:val="%1.%2.%3.%4."/>
      <w:lvlJc w:val="left"/>
      <w:pPr>
        <w:ind w:left="2520" w:hanging="1080"/>
      </w:pPr>
      <w:rPr>
        <w:rFonts w:hint="default"/>
        <w:b/>
        <w:i/>
      </w:rPr>
    </w:lvl>
    <w:lvl w:ilvl="4">
      <w:start w:val="1"/>
      <w:numFmt w:val="decimal"/>
      <w:isLgl/>
      <w:lvlText w:val="%1.%2.%3.%4.%5."/>
      <w:lvlJc w:val="left"/>
      <w:pPr>
        <w:ind w:left="2880" w:hanging="1080"/>
      </w:pPr>
      <w:rPr>
        <w:rFonts w:hint="default"/>
        <w:b/>
        <w:i/>
      </w:rPr>
    </w:lvl>
    <w:lvl w:ilvl="5">
      <w:start w:val="1"/>
      <w:numFmt w:val="decimal"/>
      <w:isLgl/>
      <w:lvlText w:val="%1.%2.%3.%4.%5.%6."/>
      <w:lvlJc w:val="left"/>
      <w:pPr>
        <w:ind w:left="3600" w:hanging="1440"/>
      </w:pPr>
      <w:rPr>
        <w:rFonts w:hint="default"/>
        <w:b/>
        <w:i/>
      </w:rPr>
    </w:lvl>
    <w:lvl w:ilvl="6">
      <w:start w:val="1"/>
      <w:numFmt w:val="decimal"/>
      <w:isLgl/>
      <w:lvlText w:val="%1.%2.%3.%4.%5.%6.%7."/>
      <w:lvlJc w:val="left"/>
      <w:pPr>
        <w:ind w:left="4320" w:hanging="1800"/>
      </w:pPr>
      <w:rPr>
        <w:rFonts w:hint="default"/>
        <w:b/>
        <w:i/>
      </w:rPr>
    </w:lvl>
    <w:lvl w:ilvl="7">
      <w:start w:val="1"/>
      <w:numFmt w:val="decimal"/>
      <w:isLgl/>
      <w:lvlText w:val="%1.%2.%3.%4.%5.%6.%7.%8."/>
      <w:lvlJc w:val="left"/>
      <w:pPr>
        <w:ind w:left="4680" w:hanging="1800"/>
      </w:pPr>
      <w:rPr>
        <w:rFonts w:hint="default"/>
        <w:b/>
        <w:i/>
      </w:rPr>
    </w:lvl>
    <w:lvl w:ilvl="8">
      <w:start w:val="1"/>
      <w:numFmt w:val="decimal"/>
      <w:isLgl/>
      <w:lvlText w:val="%1.%2.%3.%4.%5.%6.%7.%8.%9."/>
      <w:lvlJc w:val="left"/>
      <w:pPr>
        <w:ind w:left="5400" w:hanging="2160"/>
      </w:pPr>
      <w:rPr>
        <w:rFonts w:hint="default"/>
        <w:b/>
        <w:i/>
      </w:rPr>
    </w:lvl>
  </w:abstractNum>
  <w:abstractNum w:abstractNumId="15">
    <w:nsid w:val="4F646441"/>
    <w:multiLevelType w:val="hybridMultilevel"/>
    <w:tmpl w:val="16C61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2A5CE4"/>
    <w:multiLevelType w:val="hybridMultilevel"/>
    <w:tmpl w:val="0B8425B8"/>
    <w:lvl w:ilvl="0" w:tplc="7B2607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814493C"/>
    <w:multiLevelType w:val="hybridMultilevel"/>
    <w:tmpl w:val="9E6AE80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8B1BAD"/>
    <w:multiLevelType w:val="hybridMultilevel"/>
    <w:tmpl w:val="A4307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8EE7440"/>
    <w:multiLevelType w:val="hybridMultilevel"/>
    <w:tmpl w:val="66D8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7F7CE6"/>
    <w:multiLevelType w:val="hybridMultilevel"/>
    <w:tmpl w:val="C9AEC03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B5D5B44"/>
    <w:multiLevelType w:val="hybridMultilevel"/>
    <w:tmpl w:val="FD78802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BF35C3"/>
    <w:multiLevelType w:val="hybridMultilevel"/>
    <w:tmpl w:val="635C5BC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5A5F3D"/>
    <w:multiLevelType w:val="hybridMultilevel"/>
    <w:tmpl w:val="B178C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1D1638"/>
    <w:multiLevelType w:val="hybridMultilevel"/>
    <w:tmpl w:val="47E6B9D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966307"/>
    <w:multiLevelType w:val="hybridMultilevel"/>
    <w:tmpl w:val="7B9814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A51DA1"/>
    <w:multiLevelType w:val="hybridMultilevel"/>
    <w:tmpl w:val="1804B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F5625C"/>
    <w:multiLevelType w:val="hybridMultilevel"/>
    <w:tmpl w:val="BBC64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7D5D4E"/>
    <w:multiLevelType w:val="hybridMultilevel"/>
    <w:tmpl w:val="A1A4A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491DF6"/>
    <w:multiLevelType w:val="hybridMultilevel"/>
    <w:tmpl w:val="434AE712"/>
    <w:lvl w:ilvl="0" w:tplc="250CAC94">
      <w:start w:val="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B943A9B"/>
    <w:multiLevelType w:val="hybridMultilevel"/>
    <w:tmpl w:val="37DA36D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AF6A87"/>
    <w:multiLevelType w:val="hybridMultilevel"/>
    <w:tmpl w:val="D668C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5"/>
  </w:num>
  <w:num w:numId="3">
    <w:abstractNumId w:val="4"/>
  </w:num>
  <w:num w:numId="4">
    <w:abstractNumId w:val="31"/>
  </w:num>
  <w:num w:numId="5">
    <w:abstractNumId w:val="15"/>
  </w:num>
  <w:num w:numId="6">
    <w:abstractNumId w:val="28"/>
  </w:num>
  <w:num w:numId="7">
    <w:abstractNumId w:val="14"/>
  </w:num>
  <w:num w:numId="8">
    <w:abstractNumId w:val="2"/>
  </w:num>
  <w:num w:numId="9">
    <w:abstractNumId w:val="9"/>
  </w:num>
  <w:num w:numId="10">
    <w:abstractNumId w:val="27"/>
  </w:num>
  <w:num w:numId="11">
    <w:abstractNumId w:val="18"/>
  </w:num>
  <w:num w:numId="12">
    <w:abstractNumId w:val="11"/>
  </w:num>
  <w:num w:numId="13">
    <w:abstractNumId w:val="23"/>
  </w:num>
  <w:num w:numId="14">
    <w:abstractNumId w:val="16"/>
  </w:num>
  <w:num w:numId="15">
    <w:abstractNumId w:val="29"/>
  </w:num>
  <w:num w:numId="16">
    <w:abstractNumId w:val="26"/>
  </w:num>
  <w:num w:numId="17">
    <w:abstractNumId w:val="19"/>
  </w:num>
  <w:num w:numId="18">
    <w:abstractNumId w:val="8"/>
  </w:num>
  <w:num w:numId="19">
    <w:abstractNumId w:val="2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126"/>
    <w:rsid w:val="00001C7E"/>
    <w:rsid w:val="000021BE"/>
    <w:rsid w:val="000067FD"/>
    <w:rsid w:val="00014D4F"/>
    <w:rsid w:val="00015FF3"/>
    <w:rsid w:val="00020EE7"/>
    <w:rsid w:val="00023A41"/>
    <w:rsid w:val="000301A5"/>
    <w:rsid w:val="00030DDC"/>
    <w:rsid w:val="000445F2"/>
    <w:rsid w:val="00047E55"/>
    <w:rsid w:val="00052632"/>
    <w:rsid w:val="000558DA"/>
    <w:rsid w:val="00070A6E"/>
    <w:rsid w:val="000752BE"/>
    <w:rsid w:val="000769D7"/>
    <w:rsid w:val="00082BD6"/>
    <w:rsid w:val="00087D4B"/>
    <w:rsid w:val="00091897"/>
    <w:rsid w:val="000A365D"/>
    <w:rsid w:val="000A7D99"/>
    <w:rsid w:val="000B0086"/>
    <w:rsid w:val="000B343D"/>
    <w:rsid w:val="000C06B5"/>
    <w:rsid w:val="000C2125"/>
    <w:rsid w:val="000C648C"/>
    <w:rsid w:val="000D07DD"/>
    <w:rsid w:val="000D564F"/>
    <w:rsid w:val="000E1658"/>
    <w:rsid w:val="000E2A56"/>
    <w:rsid w:val="000E7FB4"/>
    <w:rsid w:val="000F2EC1"/>
    <w:rsid w:val="000F3564"/>
    <w:rsid w:val="000F43F9"/>
    <w:rsid w:val="00100D57"/>
    <w:rsid w:val="0010459F"/>
    <w:rsid w:val="00104C57"/>
    <w:rsid w:val="00107F6F"/>
    <w:rsid w:val="00111881"/>
    <w:rsid w:val="00117A23"/>
    <w:rsid w:val="001203A6"/>
    <w:rsid w:val="00121544"/>
    <w:rsid w:val="0013564A"/>
    <w:rsid w:val="00137626"/>
    <w:rsid w:val="00143876"/>
    <w:rsid w:val="001471F5"/>
    <w:rsid w:val="0015226A"/>
    <w:rsid w:val="001536F3"/>
    <w:rsid w:val="00156E21"/>
    <w:rsid w:val="0015742A"/>
    <w:rsid w:val="00157F64"/>
    <w:rsid w:val="001757BA"/>
    <w:rsid w:val="001823EC"/>
    <w:rsid w:val="001824E4"/>
    <w:rsid w:val="001862D9"/>
    <w:rsid w:val="001864D8"/>
    <w:rsid w:val="00186B54"/>
    <w:rsid w:val="00186D84"/>
    <w:rsid w:val="00193FED"/>
    <w:rsid w:val="00194A12"/>
    <w:rsid w:val="001968FF"/>
    <w:rsid w:val="001A7C22"/>
    <w:rsid w:val="001B5E2B"/>
    <w:rsid w:val="001B60E3"/>
    <w:rsid w:val="001C10C6"/>
    <w:rsid w:val="001C1E72"/>
    <w:rsid w:val="001C5169"/>
    <w:rsid w:val="001C643E"/>
    <w:rsid w:val="001D62FE"/>
    <w:rsid w:val="001F08E7"/>
    <w:rsid w:val="001F34C8"/>
    <w:rsid w:val="0020051C"/>
    <w:rsid w:val="00211888"/>
    <w:rsid w:val="002165E5"/>
    <w:rsid w:val="00217854"/>
    <w:rsid w:val="00221CBD"/>
    <w:rsid w:val="00221DA7"/>
    <w:rsid w:val="00230DFB"/>
    <w:rsid w:val="0023552E"/>
    <w:rsid w:val="00235FCD"/>
    <w:rsid w:val="00237A25"/>
    <w:rsid w:val="00241B12"/>
    <w:rsid w:val="00244CBC"/>
    <w:rsid w:val="00244FCB"/>
    <w:rsid w:val="0025430C"/>
    <w:rsid w:val="0025517E"/>
    <w:rsid w:val="002568B0"/>
    <w:rsid w:val="00257353"/>
    <w:rsid w:val="00273597"/>
    <w:rsid w:val="002815E6"/>
    <w:rsid w:val="0028796C"/>
    <w:rsid w:val="00292E3C"/>
    <w:rsid w:val="002A340A"/>
    <w:rsid w:val="002A63B6"/>
    <w:rsid w:val="002A791E"/>
    <w:rsid w:val="002B0DAF"/>
    <w:rsid w:val="002B1CA7"/>
    <w:rsid w:val="002B2B64"/>
    <w:rsid w:val="002B6E14"/>
    <w:rsid w:val="002D4448"/>
    <w:rsid w:val="002E485B"/>
    <w:rsid w:val="002E4BCE"/>
    <w:rsid w:val="002E7778"/>
    <w:rsid w:val="002F5CE3"/>
    <w:rsid w:val="002F74DE"/>
    <w:rsid w:val="00301148"/>
    <w:rsid w:val="00303327"/>
    <w:rsid w:val="003051D5"/>
    <w:rsid w:val="00310143"/>
    <w:rsid w:val="00327732"/>
    <w:rsid w:val="00335CD3"/>
    <w:rsid w:val="00341E78"/>
    <w:rsid w:val="00342002"/>
    <w:rsid w:val="00352238"/>
    <w:rsid w:val="00355A11"/>
    <w:rsid w:val="00363D0B"/>
    <w:rsid w:val="003671D9"/>
    <w:rsid w:val="0037116A"/>
    <w:rsid w:val="0037305B"/>
    <w:rsid w:val="00373F81"/>
    <w:rsid w:val="0037730D"/>
    <w:rsid w:val="00377D6E"/>
    <w:rsid w:val="003A0E18"/>
    <w:rsid w:val="003A2B9E"/>
    <w:rsid w:val="003A4D94"/>
    <w:rsid w:val="003A5198"/>
    <w:rsid w:val="003B06D7"/>
    <w:rsid w:val="003B58D3"/>
    <w:rsid w:val="003B5FDF"/>
    <w:rsid w:val="003C4D44"/>
    <w:rsid w:val="003C4EF4"/>
    <w:rsid w:val="003C5AEC"/>
    <w:rsid w:val="003D2913"/>
    <w:rsid w:val="003D68F5"/>
    <w:rsid w:val="003E467C"/>
    <w:rsid w:val="003F2D92"/>
    <w:rsid w:val="003F73FB"/>
    <w:rsid w:val="00400F61"/>
    <w:rsid w:val="00404267"/>
    <w:rsid w:val="004101FB"/>
    <w:rsid w:val="00411021"/>
    <w:rsid w:val="00423C67"/>
    <w:rsid w:val="00427218"/>
    <w:rsid w:val="00435F1F"/>
    <w:rsid w:val="004515DC"/>
    <w:rsid w:val="00452AD6"/>
    <w:rsid w:val="00455CD5"/>
    <w:rsid w:val="00460555"/>
    <w:rsid w:val="00460D3D"/>
    <w:rsid w:val="0046345E"/>
    <w:rsid w:val="00465128"/>
    <w:rsid w:val="00473356"/>
    <w:rsid w:val="00480DFB"/>
    <w:rsid w:val="00492549"/>
    <w:rsid w:val="00492ACD"/>
    <w:rsid w:val="00492FC0"/>
    <w:rsid w:val="004A081F"/>
    <w:rsid w:val="004A157A"/>
    <w:rsid w:val="004A5294"/>
    <w:rsid w:val="004A56B7"/>
    <w:rsid w:val="004A756D"/>
    <w:rsid w:val="004B211A"/>
    <w:rsid w:val="004B5797"/>
    <w:rsid w:val="004B7464"/>
    <w:rsid w:val="004D24DF"/>
    <w:rsid w:val="004D5C11"/>
    <w:rsid w:val="004D7F1F"/>
    <w:rsid w:val="004E5A67"/>
    <w:rsid w:val="004F4B42"/>
    <w:rsid w:val="004F6934"/>
    <w:rsid w:val="00500859"/>
    <w:rsid w:val="0050340A"/>
    <w:rsid w:val="00510839"/>
    <w:rsid w:val="00511AE2"/>
    <w:rsid w:val="00511E02"/>
    <w:rsid w:val="00515257"/>
    <w:rsid w:val="00522DBE"/>
    <w:rsid w:val="00526814"/>
    <w:rsid w:val="005278C7"/>
    <w:rsid w:val="005371A8"/>
    <w:rsid w:val="00544C31"/>
    <w:rsid w:val="00552246"/>
    <w:rsid w:val="00552CA5"/>
    <w:rsid w:val="00552DEE"/>
    <w:rsid w:val="005563D9"/>
    <w:rsid w:val="005578DA"/>
    <w:rsid w:val="0056175E"/>
    <w:rsid w:val="00566AD4"/>
    <w:rsid w:val="00576020"/>
    <w:rsid w:val="00592300"/>
    <w:rsid w:val="005952FB"/>
    <w:rsid w:val="005977BA"/>
    <w:rsid w:val="005A1AB8"/>
    <w:rsid w:val="005A6603"/>
    <w:rsid w:val="005D177A"/>
    <w:rsid w:val="005D3287"/>
    <w:rsid w:val="005D4D01"/>
    <w:rsid w:val="005E4A62"/>
    <w:rsid w:val="005F3783"/>
    <w:rsid w:val="00600479"/>
    <w:rsid w:val="00605365"/>
    <w:rsid w:val="00624192"/>
    <w:rsid w:val="00625CB8"/>
    <w:rsid w:val="00631932"/>
    <w:rsid w:val="00641DA4"/>
    <w:rsid w:val="006423EA"/>
    <w:rsid w:val="00645678"/>
    <w:rsid w:val="00651F19"/>
    <w:rsid w:val="00657100"/>
    <w:rsid w:val="0066037B"/>
    <w:rsid w:val="00661E43"/>
    <w:rsid w:val="00682076"/>
    <w:rsid w:val="006A55E2"/>
    <w:rsid w:val="006C547C"/>
    <w:rsid w:val="006D1027"/>
    <w:rsid w:val="006D7A6B"/>
    <w:rsid w:val="006E1F40"/>
    <w:rsid w:val="006E61FD"/>
    <w:rsid w:val="006F0A2F"/>
    <w:rsid w:val="006F134A"/>
    <w:rsid w:val="006F58B4"/>
    <w:rsid w:val="006F6E9F"/>
    <w:rsid w:val="00703F48"/>
    <w:rsid w:val="00705A4C"/>
    <w:rsid w:val="00711EC6"/>
    <w:rsid w:val="007135CA"/>
    <w:rsid w:val="00714864"/>
    <w:rsid w:val="00723D67"/>
    <w:rsid w:val="00724683"/>
    <w:rsid w:val="00733904"/>
    <w:rsid w:val="00735F15"/>
    <w:rsid w:val="00742E64"/>
    <w:rsid w:val="00745120"/>
    <w:rsid w:val="00750E6A"/>
    <w:rsid w:val="00754133"/>
    <w:rsid w:val="00756D94"/>
    <w:rsid w:val="00757697"/>
    <w:rsid w:val="00762000"/>
    <w:rsid w:val="00764466"/>
    <w:rsid w:val="00764557"/>
    <w:rsid w:val="00766377"/>
    <w:rsid w:val="007673C7"/>
    <w:rsid w:val="00776F65"/>
    <w:rsid w:val="00780FD8"/>
    <w:rsid w:val="0078106A"/>
    <w:rsid w:val="00781470"/>
    <w:rsid w:val="00783212"/>
    <w:rsid w:val="00783671"/>
    <w:rsid w:val="00784CB5"/>
    <w:rsid w:val="00795E70"/>
    <w:rsid w:val="007A4AD2"/>
    <w:rsid w:val="007A7DCF"/>
    <w:rsid w:val="007B566E"/>
    <w:rsid w:val="007B5934"/>
    <w:rsid w:val="007B6925"/>
    <w:rsid w:val="007D2CC5"/>
    <w:rsid w:val="007D3396"/>
    <w:rsid w:val="007D6DC5"/>
    <w:rsid w:val="007D70A0"/>
    <w:rsid w:val="007E04E1"/>
    <w:rsid w:val="007E2416"/>
    <w:rsid w:val="007E2C81"/>
    <w:rsid w:val="007E5B45"/>
    <w:rsid w:val="007F139B"/>
    <w:rsid w:val="007F199C"/>
    <w:rsid w:val="007F1C08"/>
    <w:rsid w:val="007F1D6B"/>
    <w:rsid w:val="00802575"/>
    <w:rsid w:val="00804BAE"/>
    <w:rsid w:val="0080537C"/>
    <w:rsid w:val="00822EE1"/>
    <w:rsid w:val="00834D09"/>
    <w:rsid w:val="00843FD9"/>
    <w:rsid w:val="008466CF"/>
    <w:rsid w:val="00852DC6"/>
    <w:rsid w:val="0085459D"/>
    <w:rsid w:val="00855C31"/>
    <w:rsid w:val="008573F6"/>
    <w:rsid w:val="00857636"/>
    <w:rsid w:val="008612DA"/>
    <w:rsid w:val="0086154B"/>
    <w:rsid w:val="0086619B"/>
    <w:rsid w:val="008668AE"/>
    <w:rsid w:val="0086712B"/>
    <w:rsid w:val="0087760F"/>
    <w:rsid w:val="00880020"/>
    <w:rsid w:val="00890B02"/>
    <w:rsid w:val="0089536B"/>
    <w:rsid w:val="008A164A"/>
    <w:rsid w:val="008A18F7"/>
    <w:rsid w:val="008A1EC8"/>
    <w:rsid w:val="008A6DC1"/>
    <w:rsid w:val="008B3F92"/>
    <w:rsid w:val="008B46DC"/>
    <w:rsid w:val="008E2066"/>
    <w:rsid w:val="008E2882"/>
    <w:rsid w:val="008E6B7D"/>
    <w:rsid w:val="008E72D8"/>
    <w:rsid w:val="008F68BC"/>
    <w:rsid w:val="00904BF2"/>
    <w:rsid w:val="00910B06"/>
    <w:rsid w:val="00916A31"/>
    <w:rsid w:val="009218E8"/>
    <w:rsid w:val="00924D30"/>
    <w:rsid w:val="0093414A"/>
    <w:rsid w:val="009345EC"/>
    <w:rsid w:val="00942CA2"/>
    <w:rsid w:val="0094456E"/>
    <w:rsid w:val="00946C0B"/>
    <w:rsid w:val="00947FE3"/>
    <w:rsid w:val="0096214D"/>
    <w:rsid w:val="00962FB6"/>
    <w:rsid w:val="009640A0"/>
    <w:rsid w:val="00965849"/>
    <w:rsid w:val="00966803"/>
    <w:rsid w:val="00966A6C"/>
    <w:rsid w:val="009759E5"/>
    <w:rsid w:val="00975C16"/>
    <w:rsid w:val="009763B6"/>
    <w:rsid w:val="0098187D"/>
    <w:rsid w:val="00982C37"/>
    <w:rsid w:val="00983B02"/>
    <w:rsid w:val="00985598"/>
    <w:rsid w:val="00987670"/>
    <w:rsid w:val="00994D4A"/>
    <w:rsid w:val="009A0F50"/>
    <w:rsid w:val="009B3192"/>
    <w:rsid w:val="009B3903"/>
    <w:rsid w:val="009B716D"/>
    <w:rsid w:val="009D3324"/>
    <w:rsid w:val="009F31A5"/>
    <w:rsid w:val="009F4C0A"/>
    <w:rsid w:val="00A0595D"/>
    <w:rsid w:val="00A06786"/>
    <w:rsid w:val="00A07E01"/>
    <w:rsid w:val="00A10C30"/>
    <w:rsid w:val="00A1419B"/>
    <w:rsid w:val="00A314FE"/>
    <w:rsid w:val="00A31D97"/>
    <w:rsid w:val="00A34210"/>
    <w:rsid w:val="00A36464"/>
    <w:rsid w:val="00A37B26"/>
    <w:rsid w:val="00A408BF"/>
    <w:rsid w:val="00A51EF3"/>
    <w:rsid w:val="00A54A49"/>
    <w:rsid w:val="00A557D6"/>
    <w:rsid w:val="00A569AA"/>
    <w:rsid w:val="00A628BA"/>
    <w:rsid w:val="00A63060"/>
    <w:rsid w:val="00A723D1"/>
    <w:rsid w:val="00A76462"/>
    <w:rsid w:val="00A80EDD"/>
    <w:rsid w:val="00A8418C"/>
    <w:rsid w:val="00A84D40"/>
    <w:rsid w:val="00A8649C"/>
    <w:rsid w:val="00A91656"/>
    <w:rsid w:val="00A939CC"/>
    <w:rsid w:val="00A94AEC"/>
    <w:rsid w:val="00AA37E3"/>
    <w:rsid w:val="00AA3EE4"/>
    <w:rsid w:val="00AA47C8"/>
    <w:rsid w:val="00AB0D68"/>
    <w:rsid w:val="00AB25F2"/>
    <w:rsid w:val="00AB4500"/>
    <w:rsid w:val="00AC0B7C"/>
    <w:rsid w:val="00AC7125"/>
    <w:rsid w:val="00AD18D5"/>
    <w:rsid w:val="00AD3A36"/>
    <w:rsid w:val="00AD449F"/>
    <w:rsid w:val="00AD5E5D"/>
    <w:rsid w:val="00AE02C3"/>
    <w:rsid w:val="00AE1D2E"/>
    <w:rsid w:val="00AE511F"/>
    <w:rsid w:val="00B03AAA"/>
    <w:rsid w:val="00B0727A"/>
    <w:rsid w:val="00B109FC"/>
    <w:rsid w:val="00B114AE"/>
    <w:rsid w:val="00B14EB0"/>
    <w:rsid w:val="00B2020E"/>
    <w:rsid w:val="00B2088A"/>
    <w:rsid w:val="00B20B69"/>
    <w:rsid w:val="00B22F4E"/>
    <w:rsid w:val="00B241CB"/>
    <w:rsid w:val="00B24502"/>
    <w:rsid w:val="00B41760"/>
    <w:rsid w:val="00B62AC3"/>
    <w:rsid w:val="00B72F2F"/>
    <w:rsid w:val="00B8123A"/>
    <w:rsid w:val="00B85F97"/>
    <w:rsid w:val="00BC5126"/>
    <w:rsid w:val="00BD0AD7"/>
    <w:rsid w:val="00BD22F2"/>
    <w:rsid w:val="00BD4C79"/>
    <w:rsid w:val="00BD7197"/>
    <w:rsid w:val="00BE1BA1"/>
    <w:rsid w:val="00BE28E8"/>
    <w:rsid w:val="00BF3658"/>
    <w:rsid w:val="00BF7869"/>
    <w:rsid w:val="00C00421"/>
    <w:rsid w:val="00C007F8"/>
    <w:rsid w:val="00C008B4"/>
    <w:rsid w:val="00C01049"/>
    <w:rsid w:val="00C22CAD"/>
    <w:rsid w:val="00C22D60"/>
    <w:rsid w:val="00C23430"/>
    <w:rsid w:val="00C30FB8"/>
    <w:rsid w:val="00C32CE0"/>
    <w:rsid w:val="00C35AF1"/>
    <w:rsid w:val="00C35C22"/>
    <w:rsid w:val="00C41D6D"/>
    <w:rsid w:val="00C427A3"/>
    <w:rsid w:val="00C50737"/>
    <w:rsid w:val="00C50B2B"/>
    <w:rsid w:val="00C51DDE"/>
    <w:rsid w:val="00C52845"/>
    <w:rsid w:val="00C60DDF"/>
    <w:rsid w:val="00C64376"/>
    <w:rsid w:val="00C65151"/>
    <w:rsid w:val="00C65528"/>
    <w:rsid w:val="00C672A3"/>
    <w:rsid w:val="00C71911"/>
    <w:rsid w:val="00C74764"/>
    <w:rsid w:val="00C76666"/>
    <w:rsid w:val="00C85167"/>
    <w:rsid w:val="00C92C52"/>
    <w:rsid w:val="00C92FAA"/>
    <w:rsid w:val="00CA2967"/>
    <w:rsid w:val="00CB33FA"/>
    <w:rsid w:val="00CC3991"/>
    <w:rsid w:val="00CC485D"/>
    <w:rsid w:val="00CC595E"/>
    <w:rsid w:val="00CD158C"/>
    <w:rsid w:val="00CE33E3"/>
    <w:rsid w:val="00CE76BB"/>
    <w:rsid w:val="00CF0782"/>
    <w:rsid w:val="00CF413F"/>
    <w:rsid w:val="00D003A2"/>
    <w:rsid w:val="00D05A76"/>
    <w:rsid w:val="00D07220"/>
    <w:rsid w:val="00D16ACC"/>
    <w:rsid w:val="00D25AE2"/>
    <w:rsid w:val="00D35BA0"/>
    <w:rsid w:val="00D376CE"/>
    <w:rsid w:val="00D417D0"/>
    <w:rsid w:val="00D440EE"/>
    <w:rsid w:val="00D51C96"/>
    <w:rsid w:val="00D542EF"/>
    <w:rsid w:val="00D54D8C"/>
    <w:rsid w:val="00D55D77"/>
    <w:rsid w:val="00D63E80"/>
    <w:rsid w:val="00D64504"/>
    <w:rsid w:val="00D65015"/>
    <w:rsid w:val="00D66300"/>
    <w:rsid w:val="00D6792E"/>
    <w:rsid w:val="00D72410"/>
    <w:rsid w:val="00D76089"/>
    <w:rsid w:val="00D77A4A"/>
    <w:rsid w:val="00D87502"/>
    <w:rsid w:val="00D9271F"/>
    <w:rsid w:val="00D93F43"/>
    <w:rsid w:val="00D94655"/>
    <w:rsid w:val="00DB008C"/>
    <w:rsid w:val="00DB20D8"/>
    <w:rsid w:val="00DB5FB5"/>
    <w:rsid w:val="00DC1F7E"/>
    <w:rsid w:val="00DC37CB"/>
    <w:rsid w:val="00DD292D"/>
    <w:rsid w:val="00DE1C84"/>
    <w:rsid w:val="00DE3A47"/>
    <w:rsid w:val="00DE4CEA"/>
    <w:rsid w:val="00DF1DAE"/>
    <w:rsid w:val="00DF21AE"/>
    <w:rsid w:val="00E05577"/>
    <w:rsid w:val="00E079E6"/>
    <w:rsid w:val="00E10DFE"/>
    <w:rsid w:val="00E172BC"/>
    <w:rsid w:val="00E22D66"/>
    <w:rsid w:val="00E316C6"/>
    <w:rsid w:val="00E41157"/>
    <w:rsid w:val="00E43634"/>
    <w:rsid w:val="00E464C8"/>
    <w:rsid w:val="00E47D1F"/>
    <w:rsid w:val="00E50CB2"/>
    <w:rsid w:val="00E53684"/>
    <w:rsid w:val="00E53E6B"/>
    <w:rsid w:val="00E6593F"/>
    <w:rsid w:val="00E65AE4"/>
    <w:rsid w:val="00E700C2"/>
    <w:rsid w:val="00E82B34"/>
    <w:rsid w:val="00E8547C"/>
    <w:rsid w:val="00E91028"/>
    <w:rsid w:val="00E91107"/>
    <w:rsid w:val="00E95D71"/>
    <w:rsid w:val="00EC12B5"/>
    <w:rsid w:val="00EC63E1"/>
    <w:rsid w:val="00EC7CD2"/>
    <w:rsid w:val="00ED0F5B"/>
    <w:rsid w:val="00ED13E5"/>
    <w:rsid w:val="00ED1554"/>
    <w:rsid w:val="00EE1BFF"/>
    <w:rsid w:val="00EE79BF"/>
    <w:rsid w:val="00F0118A"/>
    <w:rsid w:val="00F14D89"/>
    <w:rsid w:val="00F16B77"/>
    <w:rsid w:val="00F172E1"/>
    <w:rsid w:val="00F17F0D"/>
    <w:rsid w:val="00F206D7"/>
    <w:rsid w:val="00F33FF2"/>
    <w:rsid w:val="00F344EF"/>
    <w:rsid w:val="00F46E16"/>
    <w:rsid w:val="00FA03B1"/>
    <w:rsid w:val="00FA2281"/>
    <w:rsid w:val="00FC1F3E"/>
    <w:rsid w:val="00FC287D"/>
    <w:rsid w:val="00FC476B"/>
    <w:rsid w:val="00FC7747"/>
    <w:rsid w:val="00FC7A43"/>
    <w:rsid w:val="00FD0585"/>
    <w:rsid w:val="00FD0A4A"/>
    <w:rsid w:val="00FD7AE3"/>
    <w:rsid w:val="00FE5873"/>
    <w:rsid w:val="00FE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CD5"/>
  </w:style>
  <w:style w:type="paragraph" w:styleId="1">
    <w:name w:val="heading 1"/>
    <w:basedOn w:val="a"/>
    <w:link w:val="10"/>
    <w:uiPriority w:val="9"/>
    <w:qFormat/>
    <w:rsid w:val="00C23430"/>
    <w:pPr>
      <w:spacing w:before="480" w:after="240" w:line="240" w:lineRule="auto"/>
      <w:jc w:val="center"/>
      <w:outlineLvl w:val="0"/>
    </w:pPr>
    <w:rPr>
      <w:rFonts w:ascii="Arial" w:eastAsia="Times New Roman" w:hAnsi="Arial" w:cs="Times New Roman"/>
      <w:b/>
      <w:bCs/>
      <w:kern w:val="36"/>
      <w:sz w:val="26"/>
      <w:szCs w:val="48"/>
      <w:lang w:eastAsia="ru-RU"/>
    </w:rPr>
  </w:style>
  <w:style w:type="paragraph" w:styleId="2">
    <w:name w:val="heading 2"/>
    <w:basedOn w:val="a"/>
    <w:next w:val="a"/>
    <w:link w:val="20"/>
    <w:uiPriority w:val="9"/>
    <w:unhideWhenUsed/>
    <w:qFormat/>
    <w:rsid w:val="00C23430"/>
    <w:pPr>
      <w:keepNext/>
      <w:keepLines/>
      <w:spacing w:before="240" w:after="240" w:line="240" w:lineRule="auto"/>
      <w:jc w:val="center"/>
      <w:outlineLvl w:val="1"/>
    </w:pPr>
    <w:rPr>
      <w:rFonts w:ascii="Arial" w:eastAsiaTheme="majorEastAsia" w:hAnsi="Arial" w:cstheme="majorBidi"/>
      <w:b/>
      <w:bCs/>
      <w:i/>
      <w:szCs w:val="26"/>
    </w:rPr>
  </w:style>
  <w:style w:type="paragraph" w:styleId="3">
    <w:name w:val="heading 3"/>
    <w:basedOn w:val="a"/>
    <w:next w:val="a"/>
    <w:link w:val="30"/>
    <w:uiPriority w:val="9"/>
    <w:semiHidden/>
    <w:unhideWhenUsed/>
    <w:qFormat/>
    <w:rsid w:val="0020051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5126"/>
    <w:pPr>
      <w:spacing w:after="0" w:line="240" w:lineRule="auto"/>
    </w:pPr>
  </w:style>
  <w:style w:type="character" w:styleId="a5">
    <w:name w:val="Hyperlink"/>
    <w:basedOn w:val="a0"/>
    <w:uiPriority w:val="99"/>
    <w:unhideWhenUsed/>
    <w:rsid w:val="00492549"/>
    <w:rPr>
      <w:color w:val="0563C1" w:themeColor="hyperlink"/>
      <w:u w:val="single"/>
    </w:rPr>
  </w:style>
  <w:style w:type="paragraph" w:styleId="a6">
    <w:name w:val="Balloon Text"/>
    <w:basedOn w:val="a"/>
    <w:link w:val="a7"/>
    <w:uiPriority w:val="99"/>
    <w:semiHidden/>
    <w:unhideWhenUsed/>
    <w:rsid w:val="004925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2549"/>
    <w:rPr>
      <w:rFonts w:ascii="Tahoma" w:hAnsi="Tahoma" w:cs="Tahoma"/>
      <w:sz w:val="16"/>
      <w:szCs w:val="16"/>
    </w:rPr>
  </w:style>
  <w:style w:type="character" w:styleId="a8">
    <w:name w:val="FollowedHyperlink"/>
    <w:basedOn w:val="a0"/>
    <w:uiPriority w:val="99"/>
    <w:semiHidden/>
    <w:unhideWhenUsed/>
    <w:rsid w:val="00492549"/>
    <w:rPr>
      <w:color w:val="954F72" w:themeColor="followedHyperlink"/>
      <w:u w:val="single"/>
    </w:rPr>
  </w:style>
  <w:style w:type="character" w:customStyle="1" w:styleId="10">
    <w:name w:val="Заголовок 1 Знак"/>
    <w:basedOn w:val="a0"/>
    <w:link w:val="1"/>
    <w:uiPriority w:val="9"/>
    <w:rsid w:val="00C23430"/>
    <w:rPr>
      <w:rFonts w:ascii="Arial" w:eastAsia="Times New Roman" w:hAnsi="Arial" w:cs="Times New Roman"/>
      <w:b/>
      <w:bCs/>
      <w:kern w:val="36"/>
      <w:sz w:val="26"/>
      <w:szCs w:val="48"/>
      <w:lang w:eastAsia="ru-RU"/>
    </w:rPr>
  </w:style>
  <w:style w:type="paragraph" w:styleId="a9">
    <w:name w:val="List Paragraph"/>
    <w:basedOn w:val="a"/>
    <w:uiPriority w:val="34"/>
    <w:qFormat/>
    <w:rsid w:val="0037305B"/>
    <w:pPr>
      <w:ind w:left="720"/>
      <w:contextualSpacing/>
    </w:pPr>
  </w:style>
  <w:style w:type="paragraph" w:styleId="aa">
    <w:name w:val="Normal (Web)"/>
    <w:basedOn w:val="a"/>
    <w:uiPriority w:val="99"/>
    <w:unhideWhenUsed/>
    <w:rsid w:val="00373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5578DA"/>
    <w:rPr>
      <w:b/>
      <w:bCs/>
    </w:rPr>
  </w:style>
  <w:style w:type="character" w:customStyle="1" w:styleId="30">
    <w:name w:val="Заголовок 3 Знак"/>
    <w:basedOn w:val="a0"/>
    <w:link w:val="3"/>
    <w:uiPriority w:val="9"/>
    <w:semiHidden/>
    <w:rsid w:val="0020051C"/>
    <w:rPr>
      <w:rFonts w:asciiTheme="majorHAnsi" w:eastAsiaTheme="majorEastAsia" w:hAnsiTheme="majorHAnsi" w:cstheme="majorBidi"/>
      <w:b/>
      <w:bCs/>
      <w:color w:val="5B9BD5" w:themeColor="accent1"/>
    </w:rPr>
  </w:style>
  <w:style w:type="character" w:customStyle="1" w:styleId="20">
    <w:name w:val="Заголовок 2 Знак"/>
    <w:basedOn w:val="a0"/>
    <w:link w:val="2"/>
    <w:uiPriority w:val="9"/>
    <w:rsid w:val="00C23430"/>
    <w:rPr>
      <w:rFonts w:ascii="Arial" w:eastAsiaTheme="majorEastAsia" w:hAnsi="Arial" w:cstheme="majorBidi"/>
      <w:b/>
      <w:bCs/>
      <w:i/>
      <w:szCs w:val="26"/>
    </w:rPr>
  </w:style>
  <w:style w:type="paragraph" w:styleId="ac">
    <w:name w:val="header"/>
    <w:basedOn w:val="a"/>
    <w:link w:val="ad"/>
    <w:uiPriority w:val="99"/>
    <w:unhideWhenUsed/>
    <w:rsid w:val="009759E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759E5"/>
  </w:style>
  <w:style w:type="paragraph" w:styleId="ae">
    <w:name w:val="footer"/>
    <w:basedOn w:val="a"/>
    <w:link w:val="af"/>
    <w:uiPriority w:val="99"/>
    <w:unhideWhenUsed/>
    <w:rsid w:val="009759E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759E5"/>
  </w:style>
  <w:style w:type="character" w:customStyle="1" w:styleId="a4">
    <w:name w:val="Без интервала Знак"/>
    <w:basedOn w:val="a0"/>
    <w:link w:val="a3"/>
    <w:uiPriority w:val="1"/>
    <w:rsid w:val="008A1EC8"/>
  </w:style>
  <w:style w:type="paragraph" w:styleId="af0">
    <w:name w:val="endnote text"/>
    <w:basedOn w:val="a"/>
    <w:link w:val="af1"/>
    <w:uiPriority w:val="99"/>
    <w:semiHidden/>
    <w:unhideWhenUsed/>
    <w:rsid w:val="00FC287D"/>
    <w:pPr>
      <w:spacing w:after="0" w:line="240" w:lineRule="auto"/>
    </w:pPr>
    <w:rPr>
      <w:sz w:val="20"/>
      <w:szCs w:val="20"/>
    </w:rPr>
  </w:style>
  <w:style w:type="character" w:customStyle="1" w:styleId="af1">
    <w:name w:val="Текст концевой сноски Знак"/>
    <w:basedOn w:val="a0"/>
    <w:link w:val="af0"/>
    <w:uiPriority w:val="99"/>
    <w:semiHidden/>
    <w:rsid w:val="00FC287D"/>
    <w:rPr>
      <w:sz w:val="20"/>
      <w:szCs w:val="20"/>
    </w:rPr>
  </w:style>
  <w:style w:type="character" w:styleId="af2">
    <w:name w:val="endnote reference"/>
    <w:basedOn w:val="a0"/>
    <w:uiPriority w:val="99"/>
    <w:semiHidden/>
    <w:unhideWhenUsed/>
    <w:rsid w:val="00FC287D"/>
    <w:rPr>
      <w:vertAlign w:val="superscript"/>
    </w:rPr>
  </w:style>
  <w:style w:type="paragraph" w:styleId="af3">
    <w:name w:val="footnote text"/>
    <w:basedOn w:val="a"/>
    <w:link w:val="af4"/>
    <w:uiPriority w:val="99"/>
    <w:semiHidden/>
    <w:unhideWhenUsed/>
    <w:rsid w:val="00FC287D"/>
    <w:pPr>
      <w:spacing w:after="0" w:line="240" w:lineRule="auto"/>
    </w:pPr>
    <w:rPr>
      <w:sz w:val="20"/>
      <w:szCs w:val="20"/>
    </w:rPr>
  </w:style>
  <w:style w:type="character" w:customStyle="1" w:styleId="af4">
    <w:name w:val="Текст сноски Знак"/>
    <w:basedOn w:val="a0"/>
    <w:link w:val="af3"/>
    <w:uiPriority w:val="99"/>
    <w:semiHidden/>
    <w:rsid w:val="00FC287D"/>
    <w:rPr>
      <w:sz w:val="20"/>
      <w:szCs w:val="20"/>
    </w:rPr>
  </w:style>
  <w:style w:type="character" w:styleId="af5">
    <w:name w:val="footnote reference"/>
    <w:basedOn w:val="a0"/>
    <w:uiPriority w:val="99"/>
    <w:semiHidden/>
    <w:unhideWhenUsed/>
    <w:rsid w:val="00FC287D"/>
    <w:rPr>
      <w:vertAlign w:val="superscript"/>
    </w:rPr>
  </w:style>
  <w:style w:type="paragraph" w:styleId="af6">
    <w:name w:val="TOC Heading"/>
    <w:basedOn w:val="1"/>
    <w:next w:val="a"/>
    <w:uiPriority w:val="39"/>
    <w:semiHidden/>
    <w:unhideWhenUsed/>
    <w:qFormat/>
    <w:rsid w:val="002B0DAF"/>
    <w:pPr>
      <w:keepNext/>
      <w:keepLines/>
      <w:spacing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rsid w:val="002B0DAF"/>
    <w:pPr>
      <w:spacing w:after="100"/>
    </w:pPr>
  </w:style>
  <w:style w:type="paragraph" w:styleId="21">
    <w:name w:val="toc 2"/>
    <w:basedOn w:val="a"/>
    <w:next w:val="a"/>
    <w:autoRedefine/>
    <w:uiPriority w:val="39"/>
    <w:unhideWhenUsed/>
    <w:rsid w:val="002B0DAF"/>
    <w:pPr>
      <w:spacing w:after="100"/>
      <w:ind w:left="220"/>
    </w:pPr>
  </w:style>
  <w:style w:type="character" w:styleId="af7">
    <w:name w:val="annotation reference"/>
    <w:basedOn w:val="a0"/>
    <w:uiPriority w:val="99"/>
    <w:semiHidden/>
    <w:unhideWhenUsed/>
    <w:rsid w:val="00552246"/>
    <w:rPr>
      <w:sz w:val="16"/>
      <w:szCs w:val="16"/>
    </w:rPr>
  </w:style>
  <w:style w:type="paragraph" w:styleId="af8">
    <w:name w:val="annotation text"/>
    <w:basedOn w:val="a"/>
    <w:link w:val="af9"/>
    <w:uiPriority w:val="99"/>
    <w:semiHidden/>
    <w:unhideWhenUsed/>
    <w:rsid w:val="00552246"/>
    <w:pPr>
      <w:spacing w:line="240" w:lineRule="auto"/>
    </w:pPr>
    <w:rPr>
      <w:sz w:val="20"/>
      <w:szCs w:val="20"/>
    </w:rPr>
  </w:style>
  <w:style w:type="character" w:customStyle="1" w:styleId="af9">
    <w:name w:val="Текст примечания Знак"/>
    <w:basedOn w:val="a0"/>
    <w:link w:val="af8"/>
    <w:uiPriority w:val="99"/>
    <w:semiHidden/>
    <w:rsid w:val="00552246"/>
    <w:rPr>
      <w:sz w:val="20"/>
      <w:szCs w:val="20"/>
    </w:rPr>
  </w:style>
  <w:style w:type="paragraph" w:styleId="afa">
    <w:name w:val="annotation subject"/>
    <w:basedOn w:val="af8"/>
    <w:next w:val="af8"/>
    <w:link w:val="afb"/>
    <w:uiPriority w:val="99"/>
    <w:semiHidden/>
    <w:unhideWhenUsed/>
    <w:rsid w:val="00552246"/>
    <w:rPr>
      <w:b/>
      <w:bCs/>
    </w:rPr>
  </w:style>
  <w:style w:type="character" w:customStyle="1" w:styleId="afb">
    <w:name w:val="Тема примечания Знак"/>
    <w:basedOn w:val="af9"/>
    <w:link w:val="afa"/>
    <w:uiPriority w:val="99"/>
    <w:semiHidden/>
    <w:rsid w:val="0055224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CD5"/>
  </w:style>
  <w:style w:type="paragraph" w:styleId="1">
    <w:name w:val="heading 1"/>
    <w:basedOn w:val="a"/>
    <w:link w:val="10"/>
    <w:uiPriority w:val="9"/>
    <w:qFormat/>
    <w:rsid w:val="00C23430"/>
    <w:pPr>
      <w:spacing w:before="480" w:after="240" w:line="240" w:lineRule="auto"/>
      <w:jc w:val="center"/>
      <w:outlineLvl w:val="0"/>
    </w:pPr>
    <w:rPr>
      <w:rFonts w:ascii="Arial" w:eastAsia="Times New Roman" w:hAnsi="Arial" w:cs="Times New Roman"/>
      <w:b/>
      <w:bCs/>
      <w:kern w:val="36"/>
      <w:sz w:val="26"/>
      <w:szCs w:val="48"/>
      <w:lang w:eastAsia="ru-RU"/>
    </w:rPr>
  </w:style>
  <w:style w:type="paragraph" w:styleId="2">
    <w:name w:val="heading 2"/>
    <w:basedOn w:val="a"/>
    <w:next w:val="a"/>
    <w:link w:val="20"/>
    <w:uiPriority w:val="9"/>
    <w:unhideWhenUsed/>
    <w:qFormat/>
    <w:rsid w:val="00C23430"/>
    <w:pPr>
      <w:keepNext/>
      <w:keepLines/>
      <w:spacing w:before="240" w:after="240" w:line="240" w:lineRule="auto"/>
      <w:jc w:val="center"/>
      <w:outlineLvl w:val="1"/>
    </w:pPr>
    <w:rPr>
      <w:rFonts w:ascii="Arial" w:eastAsiaTheme="majorEastAsia" w:hAnsi="Arial" w:cstheme="majorBidi"/>
      <w:b/>
      <w:bCs/>
      <w:i/>
      <w:szCs w:val="26"/>
    </w:rPr>
  </w:style>
  <w:style w:type="paragraph" w:styleId="3">
    <w:name w:val="heading 3"/>
    <w:basedOn w:val="a"/>
    <w:next w:val="a"/>
    <w:link w:val="30"/>
    <w:uiPriority w:val="9"/>
    <w:semiHidden/>
    <w:unhideWhenUsed/>
    <w:qFormat/>
    <w:rsid w:val="0020051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5126"/>
    <w:pPr>
      <w:spacing w:after="0" w:line="240" w:lineRule="auto"/>
    </w:pPr>
  </w:style>
  <w:style w:type="character" w:styleId="a5">
    <w:name w:val="Hyperlink"/>
    <w:basedOn w:val="a0"/>
    <w:uiPriority w:val="99"/>
    <w:unhideWhenUsed/>
    <w:rsid w:val="00492549"/>
    <w:rPr>
      <w:color w:val="0563C1" w:themeColor="hyperlink"/>
      <w:u w:val="single"/>
    </w:rPr>
  </w:style>
  <w:style w:type="paragraph" w:styleId="a6">
    <w:name w:val="Balloon Text"/>
    <w:basedOn w:val="a"/>
    <w:link w:val="a7"/>
    <w:uiPriority w:val="99"/>
    <w:semiHidden/>
    <w:unhideWhenUsed/>
    <w:rsid w:val="004925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92549"/>
    <w:rPr>
      <w:rFonts w:ascii="Tahoma" w:hAnsi="Tahoma" w:cs="Tahoma"/>
      <w:sz w:val="16"/>
      <w:szCs w:val="16"/>
    </w:rPr>
  </w:style>
  <w:style w:type="character" w:styleId="a8">
    <w:name w:val="FollowedHyperlink"/>
    <w:basedOn w:val="a0"/>
    <w:uiPriority w:val="99"/>
    <w:semiHidden/>
    <w:unhideWhenUsed/>
    <w:rsid w:val="00492549"/>
    <w:rPr>
      <w:color w:val="954F72" w:themeColor="followedHyperlink"/>
      <w:u w:val="single"/>
    </w:rPr>
  </w:style>
  <w:style w:type="character" w:customStyle="1" w:styleId="10">
    <w:name w:val="Заголовок 1 Знак"/>
    <w:basedOn w:val="a0"/>
    <w:link w:val="1"/>
    <w:uiPriority w:val="9"/>
    <w:rsid w:val="00C23430"/>
    <w:rPr>
      <w:rFonts w:ascii="Arial" w:eastAsia="Times New Roman" w:hAnsi="Arial" w:cs="Times New Roman"/>
      <w:b/>
      <w:bCs/>
      <w:kern w:val="36"/>
      <w:sz w:val="26"/>
      <w:szCs w:val="48"/>
      <w:lang w:eastAsia="ru-RU"/>
    </w:rPr>
  </w:style>
  <w:style w:type="paragraph" w:styleId="a9">
    <w:name w:val="List Paragraph"/>
    <w:basedOn w:val="a"/>
    <w:uiPriority w:val="34"/>
    <w:qFormat/>
    <w:rsid w:val="0037305B"/>
    <w:pPr>
      <w:ind w:left="720"/>
      <w:contextualSpacing/>
    </w:pPr>
  </w:style>
  <w:style w:type="paragraph" w:styleId="aa">
    <w:name w:val="Normal (Web)"/>
    <w:basedOn w:val="a"/>
    <w:uiPriority w:val="99"/>
    <w:unhideWhenUsed/>
    <w:rsid w:val="003730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5578DA"/>
    <w:rPr>
      <w:b/>
      <w:bCs/>
    </w:rPr>
  </w:style>
  <w:style w:type="character" w:customStyle="1" w:styleId="30">
    <w:name w:val="Заголовок 3 Знак"/>
    <w:basedOn w:val="a0"/>
    <w:link w:val="3"/>
    <w:uiPriority w:val="9"/>
    <w:semiHidden/>
    <w:rsid w:val="0020051C"/>
    <w:rPr>
      <w:rFonts w:asciiTheme="majorHAnsi" w:eastAsiaTheme="majorEastAsia" w:hAnsiTheme="majorHAnsi" w:cstheme="majorBidi"/>
      <w:b/>
      <w:bCs/>
      <w:color w:val="5B9BD5" w:themeColor="accent1"/>
    </w:rPr>
  </w:style>
  <w:style w:type="character" w:customStyle="1" w:styleId="20">
    <w:name w:val="Заголовок 2 Знак"/>
    <w:basedOn w:val="a0"/>
    <w:link w:val="2"/>
    <w:uiPriority w:val="9"/>
    <w:rsid w:val="00C23430"/>
    <w:rPr>
      <w:rFonts w:ascii="Arial" w:eastAsiaTheme="majorEastAsia" w:hAnsi="Arial" w:cstheme="majorBidi"/>
      <w:b/>
      <w:bCs/>
      <w:i/>
      <w:szCs w:val="26"/>
    </w:rPr>
  </w:style>
  <w:style w:type="paragraph" w:styleId="ac">
    <w:name w:val="header"/>
    <w:basedOn w:val="a"/>
    <w:link w:val="ad"/>
    <w:uiPriority w:val="99"/>
    <w:unhideWhenUsed/>
    <w:rsid w:val="009759E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759E5"/>
  </w:style>
  <w:style w:type="paragraph" w:styleId="ae">
    <w:name w:val="footer"/>
    <w:basedOn w:val="a"/>
    <w:link w:val="af"/>
    <w:uiPriority w:val="99"/>
    <w:unhideWhenUsed/>
    <w:rsid w:val="009759E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759E5"/>
  </w:style>
  <w:style w:type="character" w:customStyle="1" w:styleId="a4">
    <w:name w:val="Без интервала Знак"/>
    <w:basedOn w:val="a0"/>
    <w:link w:val="a3"/>
    <w:uiPriority w:val="1"/>
    <w:rsid w:val="008A1EC8"/>
  </w:style>
  <w:style w:type="paragraph" w:styleId="af0">
    <w:name w:val="endnote text"/>
    <w:basedOn w:val="a"/>
    <w:link w:val="af1"/>
    <w:uiPriority w:val="99"/>
    <w:semiHidden/>
    <w:unhideWhenUsed/>
    <w:rsid w:val="00FC287D"/>
    <w:pPr>
      <w:spacing w:after="0" w:line="240" w:lineRule="auto"/>
    </w:pPr>
    <w:rPr>
      <w:sz w:val="20"/>
      <w:szCs w:val="20"/>
    </w:rPr>
  </w:style>
  <w:style w:type="character" w:customStyle="1" w:styleId="af1">
    <w:name w:val="Текст концевой сноски Знак"/>
    <w:basedOn w:val="a0"/>
    <w:link w:val="af0"/>
    <w:uiPriority w:val="99"/>
    <w:semiHidden/>
    <w:rsid w:val="00FC287D"/>
    <w:rPr>
      <w:sz w:val="20"/>
      <w:szCs w:val="20"/>
    </w:rPr>
  </w:style>
  <w:style w:type="character" w:styleId="af2">
    <w:name w:val="endnote reference"/>
    <w:basedOn w:val="a0"/>
    <w:uiPriority w:val="99"/>
    <w:semiHidden/>
    <w:unhideWhenUsed/>
    <w:rsid w:val="00FC287D"/>
    <w:rPr>
      <w:vertAlign w:val="superscript"/>
    </w:rPr>
  </w:style>
  <w:style w:type="paragraph" w:styleId="af3">
    <w:name w:val="footnote text"/>
    <w:basedOn w:val="a"/>
    <w:link w:val="af4"/>
    <w:uiPriority w:val="99"/>
    <w:semiHidden/>
    <w:unhideWhenUsed/>
    <w:rsid w:val="00FC287D"/>
    <w:pPr>
      <w:spacing w:after="0" w:line="240" w:lineRule="auto"/>
    </w:pPr>
    <w:rPr>
      <w:sz w:val="20"/>
      <w:szCs w:val="20"/>
    </w:rPr>
  </w:style>
  <w:style w:type="character" w:customStyle="1" w:styleId="af4">
    <w:name w:val="Текст сноски Знак"/>
    <w:basedOn w:val="a0"/>
    <w:link w:val="af3"/>
    <w:uiPriority w:val="99"/>
    <w:semiHidden/>
    <w:rsid w:val="00FC287D"/>
    <w:rPr>
      <w:sz w:val="20"/>
      <w:szCs w:val="20"/>
    </w:rPr>
  </w:style>
  <w:style w:type="character" w:styleId="af5">
    <w:name w:val="footnote reference"/>
    <w:basedOn w:val="a0"/>
    <w:uiPriority w:val="99"/>
    <w:semiHidden/>
    <w:unhideWhenUsed/>
    <w:rsid w:val="00FC287D"/>
    <w:rPr>
      <w:vertAlign w:val="superscript"/>
    </w:rPr>
  </w:style>
  <w:style w:type="paragraph" w:styleId="af6">
    <w:name w:val="TOC Heading"/>
    <w:basedOn w:val="1"/>
    <w:next w:val="a"/>
    <w:uiPriority w:val="39"/>
    <w:semiHidden/>
    <w:unhideWhenUsed/>
    <w:qFormat/>
    <w:rsid w:val="002B0DAF"/>
    <w:pPr>
      <w:keepNext/>
      <w:keepLines/>
      <w:spacing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rsid w:val="002B0DAF"/>
    <w:pPr>
      <w:spacing w:after="100"/>
    </w:pPr>
  </w:style>
  <w:style w:type="paragraph" w:styleId="21">
    <w:name w:val="toc 2"/>
    <w:basedOn w:val="a"/>
    <w:next w:val="a"/>
    <w:autoRedefine/>
    <w:uiPriority w:val="39"/>
    <w:unhideWhenUsed/>
    <w:rsid w:val="002B0DAF"/>
    <w:pPr>
      <w:spacing w:after="100"/>
      <w:ind w:left="220"/>
    </w:pPr>
  </w:style>
  <w:style w:type="character" w:styleId="af7">
    <w:name w:val="annotation reference"/>
    <w:basedOn w:val="a0"/>
    <w:uiPriority w:val="99"/>
    <w:semiHidden/>
    <w:unhideWhenUsed/>
    <w:rsid w:val="00552246"/>
    <w:rPr>
      <w:sz w:val="16"/>
      <w:szCs w:val="16"/>
    </w:rPr>
  </w:style>
  <w:style w:type="paragraph" w:styleId="af8">
    <w:name w:val="annotation text"/>
    <w:basedOn w:val="a"/>
    <w:link w:val="af9"/>
    <w:uiPriority w:val="99"/>
    <w:semiHidden/>
    <w:unhideWhenUsed/>
    <w:rsid w:val="00552246"/>
    <w:pPr>
      <w:spacing w:line="240" w:lineRule="auto"/>
    </w:pPr>
    <w:rPr>
      <w:sz w:val="20"/>
      <w:szCs w:val="20"/>
    </w:rPr>
  </w:style>
  <w:style w:type="character" w:customStyle="1" w:styleId="af9">
    <w:name w:val="Текст примечания Знак"/>
    <w:basedOn w:val="a0"/>
    <w:link w:val="af8"/>
    <w:uiPriority w:val="99"/>
    <w:semiHidden/>
    <w:rsid w:val="00552246"/>
    <w:rPr>
      <w:sz w:val="20"/>
      <w:szCs w:val="20"/>
    </w:rPr>
  </w:style>
  <w:style w:type="paragraph" w:styleId="afa">
    <w:name w:val="annotation subject"/>
    <w:basedOn w:val="af8"/>
    <w:next w:val="af8"/>
    <w:link w:val="afb"/>
    <w:uiPriority w:val="99"/>
    <w:semiHidden/>
    <w:unhideWhenUsed/>
    <w:rsid w:val="00552246"/>
    <w:rPr>
      <w:b/>
      <w:bCs/>
    </w:rPr>
  </w:style>
  <w:style w:type="character" w:customStyle="1" w:styleId="afb">
    <w:name w:val="Тема примечания Знак"/>
    <w:basedOn w:val="af9"/>
    <w:link w:val="afa"/>
    <w:uiPriority w:val="99"/>
    <w:semiHidden/>
    <w:rsid w:val="005522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1721">
      <w:bodyDiv w:val="1"/>
      <w:marLeft w:val="0"/>
      <w:marRight w:val="0"/>
      <w:marTop w:val="0"/>
      <w:marBottom w:val="0"/>
      <w:divBdr>
        <w:top w:val="none" w:sz="0" w:space="0" w:color="auto"/>
        <w:left w:val="none" w:sz="0" w:space="0" w:color="auto"/>
        <w:bottom w:val="none" w:sz="0" w:space="0" w:color="auto"/>
        <w:right w:val="none" w:sz="0" w:space="0" w:color="auto"/>
      </w:divBdr>
    </w:div>
    <w:div w:id="18315763">
      <w:bodyDiv w:val="1"/>
      <w:marLeft w:val="0"/>
      <w:marRight w:val="0"/>
      <w:marTop w:val="0"/>
      <w:marBottom w:val="0"/>
      <w:divBdr>
        <w:top w:val="none" w:sz="0" w:space="0" w:color="auto"/>
        <w:left w:val="none" w:sz="0" w:space="0" w:color="auto"/>
        <w:bottom w:val="none" w:sz="0" w:space="0" w:color="auto"/>
        <w:right w:val="none" w:sz="0" w:space="0" w:color="auto"/>
      </w:divBdr>
    </w:div>
    <w:div w:id="37511868">
      <w:bodyDiv w:val="1"/>
      <w:marLeft w:val="0"/>
      <w:marRight w:val="0"/>
      <w:marTop w:val="0"/>
      <w:marBottom w:val="0"/>
      <w:divBdr>
        <w:top w:val="none" w:sz="0" w:space="0" w:color="auto"/>
        <w:left w:val="none" w:sz="0" w:space="0" w:color="auto"/>
        <w:bottom w:val="none" w:sz="0" w:space="0" w:color="auto"/>
        <w:right w:val="none" w:sz="0" w:space="0" w:color="auto"/>
      </w:divBdr>
    </w:div>
    <w:div w:id="241259053">
      <w:bodyDiv w:val="1"/>
      <w:marLeft w:val="0"/>
      <w:marRight w:val="0"/>
      <w:marTop w:val="0"/>
      <w:marBottom w:val="0"/>
      <w:divBdr>
        <w:top w:val="none" w:sz="0" w:space="0" w:color="auto"/>
        <w:left w:val="none" w:sz="0" w:space="0" w:color="auto"/>
        <w:bottom w:val="none" w:sz="0" w:space="0" w:color="auto"/>
        <w:right w:val="none" w:sz="0" w:space="0" w:color="auto"/>
      </w:divBdr>
    </w:div>
    <w:div w:id="264122411">
      <w:bodyDiv w:val="1"/>
      <w:marLeft w:val="0"/>
      <w:marRight w:val="0"/>
      <w:marTop w:val="0"/>
      <w:marBottom w:val="0"/>
      <w:divBdr>
        <w:top w:val="none" w:sz="0" w:space="0" w:color="auto"/>
        <w:left w:val="none" w:sz="0" w:space="0" w:color="auto"/>
        <w:bottom w:val="none" w:sz="0" w:space="0" w:color="auto"/>
        <w:right w:val="none" w:sz="0" w:space="0" w:color="auto"/>
      </w:divBdr>
    </w:div>
    <w:div w:id="295840652">
      <w:bodyDiv w:val="1"/>
      <w:marLeft w:val="0"/>
      <w:marRight w:val="0"/>
      <w:marTop w:val="0"/>
      <w:marBottom w:val="0"/>
      <w:divBdr>
        <w:top w:val="none" w:sz="0" w:space="0" w:color="auto"/>
        <w:left w:val="none" w:sz="0" w:space="0" w:color="auto"/>
        <w:bottom w:val="none" w:sz="0" w:space="0" w:color="auto"/>
        <w:right w:val="none" w:sz="0" w:space="0" w:color="auto"/>
      </w:divBdr>
      <w:divsChild>
        <w:div w:id="1117330330">
          <w:marLeft w:val="0"/>
          <w:marRight w:val="0"/>
          <w:marTop w:val="0"/>
          <w:marBottom w:val="0"/>
          <w:divBdr>
            <w:top w:val="none" w:sz="0" w:space="0" w:color="auto"/>
            <w:left w:val="none" w:sz="0" w:space="0" w:color="auto"/>
            <w:bottom w:val="none" w:sz="0" w:space="0" w:color="auto"/>
            <w:right w:val="none" w:sz="0" w:space="0" w:color="auto"/>
          </w:divBdr>
        </w:div>
      </w:divsChild>
    </w:div>
    <w:div w:id="459424868">
      <w:bodyDiv w:val="1"/>
      <w:marLeft w:val="0"/>
      <w:marRight w:val="0"/>
      <w:marTop w:val="0"/>
      <w:marBottom w:val="0"/>
      <w:divBdr>
        <w:top w:val="none" w:sz="0" w:space="0" w:color="auto"/>
        <w:left w:val="none" w:sz="0" w:space="0" w:color="auto"/>
        <w:bottom w:val="none" w:sz="0" w:space="0" w:color="auto"/>
        <w:right w:val="none" w:sz="0" w:space="0" w:color="auto"/>
      </w:divBdr>
    </w:div>
    <w:div w:id="515731974">
      <w:bodyDiv w:val="1"/>
      <w:marLeft w:val="0"/>
      <w:marRight w:val="0"/>
      <w:marTop w:val="0"/>
      <w:marBottom w:val="0"/>
      <w:divBdr>
        <w:top w:val="none" w:sz="0" w:space="0" w:color="auto"/>
        <w:left w:val="none" w:sz="0" w:space="0" w:color="auto"/>
        <w:bottom w:val="none" w:sz="0" w:space="0" w:color="auto"/>
        <w:right w:val="none" w:sz="0" w:space="0" w:color="auto"/>
      </w:divBdr>
      <w:divsChild>
        <w:div w:id="484319142">
          <w:marLeft w:val="0"/>
          <w:marRight w:val="0"/>
          <w:marTop w:val="75"/>
          <w:marBottom w:val="75"/>
          <w:divBdr>
            <w:top w:val="none" w:sz="0" w:space="0" w:color="auto"/>
            <w:left w:val="none" w:sz="0" w:space="0" w:color="auto"/>
            <w:bottom w:val="none" w:sz="0" w:space="0" w:color="auto"/>
            <w:right w:val="none" w:sz="0" w:space="0" w:color="auto"/>
          </w:divBdr>
        </w:div>
        <w:div w:id="923958932">
          <w:marLeft w:val="0"/>
          <w:marRight w:val="0"/>
          <w:marTop w:val="0"/>
          <w:marBottom w:val="0"/>
          <w:divBdr>
            <w:top w:val="none" w:sz="0" w:space="0" w:color="auto"/>
            <w:left w:val="none" w:sz="0" w:space="0" w:color="auto"/>
            <w:bottom w:val="none" w:sz="0" w:space="0" w:color="auto"/>
            <w:right w:val="none" w:sz="0" w:space="0" w:color="auto"/>
          </w:divBdr>
        </w:div>
      </w:divsChild>
    </w:div>
    <w:div w:id="529225290">
      <w:bodyDiv w:val="1"/>
      <w:marLeft w:val="0"/>
      <w:marRight w:val="0"/>
      <w:marTop w:val="0"/>
      <w:marBottom w:val="0"/>
      <w:divBdr>
        <w:top w:val="none" w:sz="0" w:space="0" w:color="auto"/>
        <w:left w:val="none" w:sz="0" w:space="0" w:color="auto"/>
        <w:bottom w:val="none" w:sz="0" w:space="0" w:color="auto"/>
        <w:right w:val="none" w:sz="0" w:space="0" w:color="auto"/>
      </w:divBdr>
    </w:div>
    <w:div w:id="546449607">
      <w:bodyDiv w:val="1"/>
      <w:marLeft w:val="0"/>
      <w:marRight w:val="0"/>
      <w:marTop w:val="0"/>
      <w:marBottom w:val="0"/>
      <w:divBdr>
        <w:top w:val="none" w:sz="0" w:space="0" w:color="auto"/>
        <w:left w:val="none" w:sz="0" w:space="0" w:color="auto"/>
        <w:bottom w:val="none" w:sz="0" w:space="0" w:color="auto"/>
        <w:right w:val="none" w:sz="0" w:space="0" w:color="auto"/>
      </w:divBdr>
    </w:div>
    <w:div w:id="608897493">
      <w:bodyDiv w:val="1"/>
      <w:marLeft w:val="0"/>
      <w:marRight w:val="0"/>
      <w:marTop w:val="0"/>
      <w:marBottom w:val="0"/>
      <w:divBdr>
        <w:top w:val="none" w:sz="0" w:space="0" w:color="auto"/>
        <w:left w:val="none" w:sz="0" w:space="0" w:color="auto"/>
        <w:bottom w:val="none" w:sz="0" w:space="0" w:color="auto"/>
        <w:right w:val="none" w:sz="0" w:space="0" w:color="auto"/>
      </w:divBdr>
      <w:divsChild>
        <w:div w:id="569122385">
          <w:marLeft w:val="0"/>
          <w:marRight w:val="0"/>
          <w:marTop w:val="0"/>
          <w:marBottom w:val="0"/>
          <w:divBdr>
            <w:top w:val="none" w:sz="0" w:space="0" w:color="auto"/>
            <w:left w:val="none" w:sz="0" w:space="0" w:color="auto"/>
            <w:bottom w:val="none" w:sz="0" w:space="0" w:color="auto"/>
            <w:right w:val="none" w:sz="0" w:space="0" w:color="auto"/>
          </w:divBdr>
        </w:div>
      </w:divsChild>
    </w:div>
    <w:div w:id="622005221">
      <w:bodyDiv w:val="1"/>
      <w:marLeft w:val="0"/>
      <w:marRight w:val="0"/>
      <w:marTop w:val="0"/>
      <w:marBottom w:val="0"/>
      <w:divBdr>
        <w:top w:val="none" w:sz="0" w:space="0" w:color="auto"/>
        <w:left w:val="none" w:sz="0" w:space="0" w:color="auto"/>
        <w:bottom w:val="none" w:sz="0" w:space="0" w:color="auto"/>
        <w:right w:val="none" w:sz="0" w:space="0" w:color="auto"/>
      </w:divBdr>
    </w:div>
    <w:div w:id="634456606">
      <w:bodyDiv w:val="1"/>
      <w:marLeft w:val="0"/>
      <w:marRight w:val="0"/>
      <w:marTop w:val="0"/>
      <w:marBottom w:val="0"/>
      <w:divBdr>
        <w:top w:val="none" w:sz="0" w:space="0" w:color="auto"/>
        <w:left w:val="none" w:sz="0" w:space="0" w:color="auto"/>
        <w:bottom w:val="none" w:sz="0" w:space="0" w:color="auto"/>
        <w:right w:val="none" w:sz="0" w:space="0" w:color="auto"/>
      </w:divBdr>
    </w:div>
    <w:div w:id="700205720">
      <w:bodyDiv w:val="1"/>
      <w:marLeft w:val="0"/>
      <w:marRight w:val="0"/>
      <w:marTop w:val="0"/>
      <w:marBottom w:val="0"/>
      <w:divBdr>
        <w:top w:val="none" w:sz="0" w:space="0" w:color="auto"/>
        <w:left w:val="none" w:sz="0" w:space="0" w:color="auto"/>
        <w:bottom w:val="none" w:sz="0" w:space="0" w:color="auto"/>
        <w:right w:val="none" w:sz="0" w:space="0" w:color="auto"/>
      </w:divBdr>
    </w:div>
    <w:div w:id="703167851">
      <w:bodyDiv w:val="1"/>
      <w:marLeft w:val="0"/>
      <w:marRight w:val="0"/>
      <w:marTop w:val="0"/>
      <w:marBottom w:val="0"/>
      <w:divBdr>
        <w:top w:val="none" w:sz="0" w:space="0" w:color="auto"/>
        <w:left w:val="none" w:sz="0" w:space="0" w:color="auto"/>
        <w:bottom w:val="none" w:sz="0" w:space="0" w:color="auto"/>
        <w:right w:val="none" w:sz="0" w:space="0" w:color="auto"/>
      </w:divBdr>
    </w:div>
    <w:div w:id="843592188">
      <w:bodyDiv w:val="1"/>
      <w:marLeft w:val="0"/>
      <w:marRight w:val="0"/>
      <w:marTop w:val="0"/>
      <w:marBottom w:val="0"/>
      <w:divBdr>
        <w:top w:val="none" w:sz="0" w:space="0" w:color="auto"/>
        <w:left w:val="none" w:sz="0" w:space="0" w:color="auto"/>
        <w:bottom w:val="none" w:sz="0" w:space="0" w:color="auto"/>
        <w:right w:val="none" w:sz="0" w:space="0" w:color="auto"/>
      </w:divBdr>
    </w:div>
    <w:div w:id="856887653">
      <w:bodyDiv w:val="1"/>
      <w:marLeft w:val="0"/>
      <w:marRight w:val="0"/>
      <w:marTop w:val="0"/>
      <w:marBottom w:val="0"/>
      <w:divBdr>
        <w:top w:val="none" w:sz="0" w:space="0" w:color="auto"/>
        <w:left w:val="none" w:sz="0" w:space="0" w:color="auto"/>
        <w:bottom w:val="none" w:sz="0" w:space="0" w:color="auto"/>
        <w:right w:val="none" w:sz="0" w:space="0" w:color="auto"/>
      </w:divBdr>
    </w:div>
    <w:div w:id="1013532141">
      <w:bodyDiv w:val="1"/>
      <w:marLeft w:val="0"/>
      <w:marRight w:val="0"/>
      <w:marTop w:val="0"/>
      <w:marBottom w:val="0"/>
      <w:divBdr>
        <w:top w:val="none" w:sz="0" w:space="0" w:color="auto"/>
        <w:left w:val="none" w:sz="0" w:space="0" w:color="auto"/>
        <w:bottom w:val="none" w:sz="0" w:space="0" w:color="auto"/>
        <w:right w:val="none" w:sz="0" w:space="0" w:color="auto"/>
      </w:divBdr>
    </w:div>
    <w:div w:id="1037896808">
      <w:bodyDiv w:val="1"/>
      <w:marLeft w:val="0"/>
      <w:marRight w:val="0"/>
      <w:marTop w:val="0"/>
      <w:marBottom w:val="0"/>
      <w:divBdr>
        <w:top w:val="none" w:sz="0" w:space="0" w:color="auto"/>
        <w:left w:val="none" w:sz="0" w:space="0" w:color="auto"/>
        <w:bottom w:val="none" w:sz="0" w:space="0" w:color="auto"/>
        <w:right w:val="none" w:sz="0" w:space="0" w:color="auto"/>
      </w:divBdr>
    </w:div>
    <w:div w:id="1045108274">
      <w:bodyDiv w:val="1"/>
      <w:marLeft w:val="0"/>
      <w:marRight w:val="0"/>
      <w:marTop w:val="0"/>
      <w:marBottom w:val="0"/>
      <w:divBdr>
        <w:top w:val="none" w:sz="0" w:space="0" w:color="auto"/>
        <w:left w:val="none" w:sz="0" w:space="0" w:color="auto"/>
        <w:bottom w:val="none" w:sz="0" w:space="0" w:color="auto"/>
        <w:right w:val="none" w:sz="0" w:space="0" w:color="auto"/>
      </w:divBdr>
    </w:div>
    <w:div w:id="1049304526">
      <w:bodyDiv w:val="1"/>
      <w:marLeft w:val="0"/>
      <w:marRight w:val="0"/>
      <w:marTop w:val="0"/>
      <w:marBottom w:val="0"/>
      <w:divBdr>
        <w:top w:val="none" w:sz="0" w:space="0" w:color="auto"/>
        <w:left w:val="none" w:sz="0" w:space="0" w:color="auto"/>
        <w:bottom w:val="none" w:sz="0" w:space="0" w:color="auto"/>
        <w:right w:val="none" w:sz="0" w:space="0" w:color="auto"/>
      </w:divBdr>
      <w:divsChild>
        <w:div w:id="611591700">
          <w:marLeft w:val="0"/>
          <w:marRight w:val="0"/>
          <w:marTop w:val="0"/>
          <w:marBottom w:val="0"/>
          <w:divBdr>
            <w:top w:val="none" w:sz="0" w:space="0" w:color="auto"/>
            <w:left w:val="none" w:sz="0" w:space="0" w:color="auto"/>
            <w:bottom w:val="none" w:sz="0" w:space="0" w:color="auto"/>
            <w:right w:val="none" w:sz="0" w:space="0" w:color="auto"/>
          </w:divBdr>
        </w:div>
        <w:div w:id="739986006">
          <w:marLeft w:val="0"/>
          <w:marRight w:val="0"/>
          <w:marTop w:val="0"/>
          <w:marBottom w:val="0"/>
          <w:divBdr>
            <w:top w:val="none" w:sz="0" w:space="0" w:color="auto"/>
            <w:left w:val="none" w:sz="0" w:space="0" w:color="auto"/>
            <w:bottom w:val="none" w:sz="0" w:space="0" w:color="auto"/>
            <w:right w:val="none" w:sz="0" w:space="0" w:color="auto"/>
          </w:divBdr>
        </w:div>
        <w:div w:id="943612743">
          <w:marLeft w:val="0"/>
          <w:marRight w:val="0"/>
          <w:marTop w:val="0"/>
          <w:marBottom w:val="0"/>
          <w:divBdr>
            <w:top w:val="none" w:sz="0" w:space="0" w:color="auto"/>
            <w:left w:val="none" w:sz="0" w:space="0" w:color="auto"/>
            <w:bottom w:val="none" w:sz="0" w:space="0" w:color="auto"/>
            <w:right w:val="none" w:sz="0" w:space="0" w:color="auto"/>
          </w:divBdr>
        </w:div>
        <w:div w:id="996765360">
          <w:marLeft w:val="0"/>
          <w:marRight w:val="0"/>
          <w:marTop w:val="0"/>
          <w:marBottom w:val="0"/>
          <w:divBdr>
            <w:top w:val="none" w:sz="0" w:space="0" w:color="auto"/>
            <w:left w:val="none" w:sz="0" w:space="0" w:color="auto"/>
            <w:bottom w:val="none" w:sz="0" w:space="0" w:color="auto"/>
            <w:right w:val="none" w:sz="0" w:space="0" w:color="auto"/>
          </w:divBdr>
        </w:div>
        <w:div w:id="1169104556">
          <w:marLeft w:val="0"/>
          <w:marRight w:val="0"/>
          <w:marTop w:val="0"/>
          <w:marBottom w:val="0"/>
          <w:divBdr>
            <w:top w:val="none" w:sz="0" w:space="0" w:color="auto"/>
            <w:left w:val="none" w:sz="0" w:space="0" w:color="auto"/>
            <w:bottom w:val="none" w:sz="0" w:space="0" w:color="auto"/>
            <w:right w:val="none" w:sz="0" w:space="0" w:color="auto"/>
          </w:divBdr>
        </w:div>
        <w:div w:id="1263100639">
          <w:marLeft w:val="0"/>
          <w:marRight w:val="0"/>
          <w:marTop w:val="0"/>
          <w:marBottom w:val="0"/>
          <w:divBdr>
            <w:top w:val="none" w:sz="0" w:space="0" w:color="auto"/>
            <w:left w:val="none" w:sz="0" w:space="0" w:color="auto"/>
            <w:bottom w:val="none" w:sz="0" w:space="0" w:color="auto"/>
            <w:right w:val="none" w:sz="0" w:space="0" w:color="auto"/>
          </w:divBdr>
        </w:div>
        <w:div w:id="1434745015">
          <w:marLeft w:val="0"/>
          <w:marRight w:val="0"/>
          <w:marTop w:val="0"/>
          <w:marBottom w:val="0"/>
          <w:divBdr>
            <w:top w:val="none" w:sz="0" w:space="0" w:color="auto"/>
            <w:left w:val="none" w:sz="0" w:space="0" w:color="auto"/>
            <w:bottom w:val="none" w:sz="0" w:space="0" w:color="auto"/>
            <w:right w:val="none" w:sz="0" w:space="0" w:color="auto"/>
          </w:divBdr>
        </w:div>
        <w:div w:id="1675456598">
          <w:marLeft w:val="0"/>
          <w:marRight w:val="0"/>
          <w:marTop w:val="0"/>
          <w:marBottom w:val="0"/>
          <w:divBdr>
            <w:top w:val="none" w:sz="0" w:space="0" w:color="auto"/>
            <w:left w:val="none" w:sz="0" w:space="0" w:color="auto"/>
            <w:bottom w:val="none" w:sz="0" w:space="0" w:color="auto"/>
            <w:right w:val="none" w:sz="0" w:space="0" w:color="auto"/>
          </w:divBdr>
        </w:div>
        <w:div w:id="1813710326">
          <w:marLeft w:val="0"/>
          <w:marRight w:val="0"/>
          <w:marTop w:val="0"/>
          <w:marBottom w:val="0"/>
          <w:divBdr>
            <w:top w:val="none" w:sz="0" w:space="0" w:color="auto"/>
            <w:left w:val="none" w:sz="0" w:space="0" w:color="auto"/>
            <w:bottom w:val="none" w:sz="0" w:space="0" w:color="auto"/>
            <w:right w:val="none" w:sz="0" w:space="0" w:color="auto"/>
          </w:divBdr>
        </w:div>
      </w:divsChild>
    </w:div>
    <w:div w:id="1103303614">
      <w:bodyDiv w:val="1"/>
      <w:marLeft w:val="0"/>
      <w:marRight w:val="0"/>
      <w:marTop w:val="0"/>
      <w:marBottom w:val="0"/>
      <w:divBdr>
        <w:top w:val="none" w:sz="0" w:space="0" w:color="auto"/>
        <w:left w:val="none" w:sz="0" w:space="0" w:color="auto"/>
        <w:bottom w:val="none" w:sz="0" w:space="0" w:color="auto"/>
        <w:right w:val="none" w:sz="0" w:space="0" w:color="auto"/>
      </w:divBdr>
    </w:div>
    <w:div w:id="1129394144">
      <w:bodyDiv w:val="1"/>
      <w:marLeft w:val="0"/>
      <w:marRight w:val="0"/>
      <w:marTop w:val="0"/>
      <w:marBottom w:val="0"/>
      <w:divBdr>
        <w:top w:val="none" w:sz="0" w:space="0" w:color="auto"/>
        <w:left w:val="none" w:sz="0" w:space="0" w:color="auto"/>
        <w:bottom w:val="none" w:sz="0" w:space="0" w:color="auto"/>
        <w:right w:val="none" w:sz="0" w:space="0" w:color="auto"/>
      </w:divBdr>
    </w:div>
    <w:div w:id="1213421481">
      <w:bodyDiv w:val="1"/>
      <w:marLeft w:val="0"/>
      <w:marRight w:val="0"/>
      <w:marTop w:val="0"/>
      <w:marBottom w:val="0"/>
      <w:divBdr>
        <w:top w:val="none" w:sz="0" w:space="0" w:color="auto"/>
        <w:left w:val="none" w:sz="0" w:space="0" w:color="auto"/>
        <w:bottom w:val="none" w:sz="0" w:space="0" w:color="auto"/>
        <w:right w:val="none" w:sz="0" w:space="0" w:color="auto"/>
      </w:divBdr>
    </w:div>
    <w:div w:id="1276059491">
      <w:bodyDiv w:val="1"/>
      <w:marLeft w:val="0"/>
      <w:marRight w:val="0"/>
      <w:marTop w:val="0"/>
      <w:marBottom w:val="0"/>
      <w:divBdr>
        <w:top w:val="none" w:sz="0" w:space="0" w:color="auto"/>
        <w:left w:val="none" w:sz="0" w:space="0" w:color="auto"/>
        <w:bottom w:val="none" w:sz="0" w:space="0" w:color="auto"/>
        <w:right w:val="none" w:sz="0" w:space="0" w:color="auto"/>
      </w:divBdr>
    </w:div>
    <w:div w:id="1282565624">
      <w:bodyDiv w:val="1"/>
      <w:marLeft w:val="0"/>
      <w:marRight w:val="0"/>
      <w:marTop w:val="0"/>
      <w:marBottom w:val="0"/>
      <w:divBdr>
        <w:top w:val="none" w:sz="0" w:space="0" w:color="auto"/>
        <w:left w:val="none" w:sz="0" w:space="0" w:color="auto"/>
        <w:bottom w:val="none" w:sz="0" w:space="0" w:color="auto"/>
        <w:right w:val="none" w:sz="0" w:space="0" w:color="auto"/>
      </w:divBdr>
    </w:div>
    <w:div w:id="1319961322">
      <w:bodyDiv w:val="1"/>
      <w:marLeft w:val="0"/>
      <w:marRight w:val="0"/>
      <w:marTop w:val="0"/>
      <w:marBottom w:val="0"/>
      <w:divBdr>
        <w:top w:val="none" w:sz="0" w:space="0" w:color="auto"/>
        <w:left w:val="none" w:sz="0" w:space="0" w:color="auto"/>
        <w:bottom w:val="none" w:sz="0" w:space="0" w:color="auto"/>
        <w:right w:val="none" w:sz="0" w:space="0" w:color="auto"/>
      </w:divBdr>
    </w:div>
    <w:div w:id="1349016809">
      <w:bodyDiv w:val="1"/>
      <w:marLeft w:val="0"/>
      <w:marRight w:val="0"/>
      <w:marTop w:val="0"/>
      <w:marBottom w:val="0"/>
      <w:divBdr>
        <w:top w:val="none" w:sz="0" w:space="0" w:color="auto"/>
        <w:left w:val="none" w:sz="0" w:space="0" w:color="auto"/>
        <w:bottom w:val="none" w:sz="0" w:space="0" w:color="auto"/>
        <w:right w:val="none" w:sz="0" w:space="0" w:color="auto"/>
      </w:divBdr>
    </w:div>
    <w:div w:id="1433740250">
      <w:bodyDiv w:val="1"/>
      <w:marLeft w:val="0"/>
      <w:marRight w:val="0"/>
      <w:marTop w:val="0"/>
      <w:marBottom w:val="0"/>
      <w:divBdr>
        <w:top w:val="none" w:sz="0" w:space="0" w:color="auto"/>
        <w:left w:val="none" w:sz="0" w:space="0" w:color="auto"/>
        <w:bottom w:val="none" w:sz="0" w:space="0" w:color="auto"/>
        <w:right w:val="none" w:sz="0" w:space="0" w:color="auto"/>
      </w:divBdr>
    </w:div>
    <w:div w:id="1574194620">
      <w:bodyDiv w:val="1"/>
      <w:marLeft w:val="0"/>
      <w:marRight w:val="0"/>
      <w:marTop w:val="0"/>
      <w:marBottom w:val="0"/>
      <w:divBdr>
        <w:top w:val="none" w:sz="0" w:space="0" w:color="auto"/>
        <w:left w:val="none" w:sz="0" w:space="0" w:color="auto"/>
        <w:bottom w:val="none" w:sz="0" w:space="0" w:color="auto"/>
        <w:right w:val="none" w:sz="0" w:space="0" w:color="auto"/>
      </w:divBdr>
    </w:div>
    <w:div w:id="1639914932">
      <w:bodyDiv w:val="1"/>
      <w:marLeft w:val="0"/>
      <w:marRight w:val="0"/>
      <w:marTop w:val="0"/>
      <w:marBottom w:val="0"/>
      <w:divBdr>
        <w:top w:val="none" w:sz="0" w:space="0" w:color="auto"/>
        <w:left w:val="none" w:sz="0" w:space="0" w:color="auto"/>
        <w:bottom w:val="none" w:sz="0" w:space="0" w:color="auto"/>
        <w:right w:val="none" w:sz="0" w:space="0" w:color="auto"/>
      </w:divBdr>
    </w:div>
    <w:div w:id="1680546012">
      <w:bodyDiv w:val="1"/>
      <w:marLeft w:val="0"/>
      <w:marRight w:val="0"/>
      <w:marTop w:val="0"/>
      <w:marBottom w:val="0"/>
      <w:divBdr>
        <w:top w:val="none" w:sz="0" w:space="0" w:color="auto"/>
        <w:left w:val="none" w:sz="0" w:space="0" w:color="auto"/>
        <w:bottom w:val="none" w:sz="0" w:space="0" w:color="auto"/>
        <w:right w:val="none" w:sz="0" w:space="0" w:color="auto"/>
      </w:divBdr>
    </w:div>
    <w:div w:id="1706296569">
      <w:bodyDiv w:val="1"/>
      <w:marLeft w:val="0"/>
      <w:marRight w:val="0"/>
      <w:marTop w:val="0"/>
      <w:marBottom w:val="0"/>
      <w:divBdr>
        <w:top w:val="none" w:sz="0" w:space="0" w:color="auto"/>
        <w:left w:val="none" w:sz="0" w:space="0" w:color="auto"/>
        <w:bottom w:val="none" w:sz="0" w:space="0" w:color="auto"/>
        <w:right w:val="none" w:sz="0" w:space="0" w:color="auto"/>
      </w:divBdr>
    </w:div>
    <w:div w:id="1731730156">
      <w:bodyDiv w:val="1"/>
      <w:marLeft w:val="0"/>
      <w:marRight w:val="0"/>
      <w:marTop w:val="0"/>
      <w:marBottom w:val="0"/>
      <w:divBdr>
        <w:top w:val="none" w:sz="0" w:space="0" w:color="auto"/>
        <w:left w:val="none" w:sz="0" w:space="0" w:color="auto"/>
        <w:bottom w:val="none" w:sz="0" w:space="0" w:color="auto"/>
        <w:right w:val="none" w:sz="0" w:space="0" w:color="auto"/>
      </w:divBdr>
    </w:div>
    <w:div w:id="1749419462">
      <w:bodyDiv w:val="1"/>
      <w:marLeft w:val="0"/>
      <w:marRight w:val="0"/>
      <w:marTop w:val="0"/>
      <w:marBottom w:val="0"/>
      <w:divBdr>
        <w:top w:val="none" w:sz="0" w:space="0" w:color="auto"/>
        <w:left w:val="none" w:sz="0" w:space="0" w:color="auto"/>
        <w:bottom w:val="none" w:sz="0" w:space="0" w:color="auto"/>
        <w:right w:val="none" w:sz="0" w:space="0" w:color="auto"/>
      </w:divBdr>
    </w:div>
    <w:div w:id="1754819416">
      <w:bodyDiv w:val="1"/>
      <w:marLeft w:val="0"/>
      <w:marRight w:val="0"/>
      <w:marTop w:val="0"/>
      <w:marBottom w:val="0"/>
      <w:divBdr>
        <w:top w:val="none" w:sz="0" w:space="0" w:color="auto"/>
        <w:left w:val="none" w:sz="0" w:space="0" w:color="auto"/>
        <w:bottom w:val="none" w:sz="0" w:space="0" w:color="auto"/>
        <w:right w:val="none" w:sz="0" w:space="0" w:color="auto"/>
      </w:divBdr>
    </w:div>
    <w:div w:id="1767916769">
      <w:bodyDiv w:val="1"/>
      <w:marLeft w:val="0"/>
      <w:marRight w:val="0"/>
      <w:marTop w:val="0"/>
      <w:marBottom w:val="0"/>
      <w:divBdr>
        <w:top w:val="none" w:sz="0" w:space="0" w:color="auto"/>
        <w:left w:val="none" w:sz="0" w:space="0" w:color="auto"/>
        <w:bottom w:val="none" w:sz="0" w:space="0" w:color="auto"/>
        <w:right w:val="none" w:sz="0" w:space="0" w:color="auto"/>
      </w:divBdr>
    </w:div>
    <w:div w:id="1823231396">
      <w:bodyDiv w:val="1"/>
      <w:marLeft w:val="0"/>
      <w:marRight w:val="0"/>
      <w:marTop w:val="0"/>
      <w:marBottom w:val="0"/>
      <w:divBdr>
        <w:top w:val="none" w:sz="0" w:space="0" w:color="auto"/>
        <w:left w:val="none" w:sz="0" w:space="0" w:color="auto"/>
        <w:bottom w:val="none" w:sz="0" w:space="0" w:color="auto"/>
        <w:right w:val="none" w:sz="0" w:space="0" w:color="auto"/>
      </w:divBdr>
    </w:div>
    <w:div w:id="1837723085">
      <w:bodyDiv w:val="1"/>
      <w:marLeft w:val="0"/>
      <w:marRight w:val="0"/>
      <w:marTop w:val="0"/>
      <w:marBottom w:val="0"/>
      <w:divBdr>
        <w:top w:val="none" w:sz="0" w:space="0" w:color="auto"/>
        <w:left w:val="none" w:sz="0" w:space="0" w:color="auto"/>
        <w:bottom w:val="none" w:sz="0" w:space="0" w:color="auto"/>
        <w:right w:val="none" w:sz="0" w:space="0" w:color="auto"/>
      </w:divBdr>
    </w:div>
    <w:div w:id="1865709403">
      <w:bodyDiv w:val="1"/>
      <w:marLeft w:val="0"/>
      <w:marRight w:val="0"/>
      <w:marTop w:val="0"/>
      <w:marBottom w:val="0"/>
      <w:divBdr>
        <w:top w:val="none" w:sz="0" w:space="0" w:color="auto"/>
        <w:left w:val="none" w:sz="0" w:space="0" w:color="auto"/>
        <w:bottom w:val="none" w:sz="0" w:space="0" w:color="auto"/>
        <w:right w:val="none" w:sz="0" w:space="0" w:color="auto"/>
      </w:divBdr>
    </w:div>
    <w:div w:id="1909345271">
      <w:bodyDiv w:val="1"/>
      <w:marLeft w:val="0"/>
      <w:marRight w:val="0"/>
      <w:marTop w:val="0"/>
      <w:marBottom w:val="0"/>
      <w:divBdr>
        <w:top w:val="none" w:sz="0" w:space="0" w:color="auto"/>
        <w:left w:val="none" w:sz="0" w:space="0" w:color="auto"/>
        <w:bottom w:val="none" w:sz="0" w:space="0" w:color="auto"/>
        <w:right w:val="none" w:sz="0" w:space="0" w:color="auto"/>
      </w:divBdr>
    </w:div>
    <w:div w:id="1929077107">
      <w:bodyDiv w:val="1"/>
      <w:marLeft w:val="0"/>
      <w:marRight w:val="0"/>
      <w:marTop w:val="0"/>
      <w:marBottom w:val="0"/>
      <w:divBdr>
        <w:top w:val="none" w:sz="0" w:space="0" w:color="auto"/>
        <w:left w:val="none" w:sz="0" w:space="0" w:color="auto"/>
        <w:bottom w:val="none" w:sz="0" w:space="0" w:color="auto"/>
        <w:right w:val="none" w:sz="0" w:space="0" w:color="auto"/>
      </w:divBdr>
    </w:div>
    <w:div w:id="1932622693">
      <w:bodyDiv w:val="1"/>
      <w:marLeft w:val="0"/>
      <w:marRight w:val="0"/>
      <w:marTop w:val="0"/>
      <w:marBottom w:val="0"/>
      <w:divBdr>
        <w:top w:val="none" w:sz="0" w:space="0" w:color="auto"/>
        <w:left w:val="none" w:sz="0" w:space="0" w:color="auto"/>
        <w:bottom w:val="none" w:sz="0" w:space="0" w:color="auto"/>
        <w:right w:val="none" w:sz="0" w:space="0" w:color="auto"/>
      </w:divBdr>
    </w:div>
    <w:div w:id="2051145746">
      <w:bodyDiv w:val="1"/>
      <w:marLeft w:val="0"/>
      <w:marRight w:val="0"/>
      <w:marTop w:val="0"/>
      <w:marBottom w:val="0"/>
      <w:divBdr>
        <w:top w:val="none" w:sz="0" w:space="0" w:color="auto"/>
        <w:left w:val="none" w:sz="0" w:space="0" w:color="auto"/>
        <w:bottom w:val="none" w:sz="0" w:space="0" w:color="auto"/>
        <w:right w:val="none" w:sz="0" w:space="0" w:color="auto"/>
      </w:divBdr>
    </w:div>
    <w:div w:id="2108884607">
      <w:bodyDiv w:val="1"/>
      <w:marLeft w:val="0"/>
      <w:marRight w:val="0"/>
      <w:marTop w:val="0"/>
      <w:marBottom w:val="0"/>
      <w:divBdr>
        <w:top w:val="none" w:sz="0" w:space="0" w:color="auto"/>
        <w:left w:val="none" w:sz="0" w:space="0" w:color="auto"/>
        <w:bottom w:val="none" w:sz="0" w:space="0" w:color="auto"/>
        <w:right w:val="none" w:sz="0" w:space="0" w:color="auto"/>
      </w:divBdr>
    </w:div>
    <w:div w:id="2120106751">
      <w:bodyDiv w:val="1"/>
      <w:marLeft w:val="0"/>
      <w:marRight w:val="0"/>
      <w:marTop w:val="0"/>
      <w:marBottom w:val="0"/>
      <w:divBdr>
        <w:top w:val="none" w:sz="0" w:space="0" w:color="auto"/>
        <w:left w:val="none" w:sz="0" w:space="0" w:color="auto"/>
        <w:bottom w:val="none" w:sz="0" w:space="0" w:color="auto"/>
        <w:right w:val="none" w:sz="0" w:space="0" w:color="auto"/>
      </w:divBdr>
      <w:divsChild>
        <w:div w:id="16932023">
          <w:marLeft w:val="0"/>
          <w:marRight w:val="0"/>
          <w:marTop w:val="0"/>
          <w:marBottom w:val="0"/>
          <w:divBdr>
            <w:top w:val="none" w:sz="0" w:space="0" w:color="auto"/>
            <w:left w:val="none" w:sz="0" w:space="0" w:color="auto"/>
            <w:bottom w:val="none" w:sz="0" w:space="0" w:color="auto"/>
            <w:right w:val="none" w:sz="0" w:space="0" w:color="auto"/>
          </w:divBdr>
        </w:div>
        <w:div w:id="75638765">
          <w:marLeft w:val="0"/>
          <w:marRight w:val="0"/>
          <w:marTop w:val="0"/>
          <w:marBottom w:val="0"/>
          <w:divBdr>
            <w:top w:val="none" w:sz="0" w:space="0" w:color="auto"/>
            <w:left w:val="none" w:sz="0" w:space="0" w:color="auto"/>
            <w:bottom w:val="none" w:sz="0" w:space="0" w:color="auto"/>
            <w:right w:val="none" w:sz="0" w:space="0" w:color="auto"/>
          </w:divBdr>
        </w:div>
        <w:div w:id="98456720">
          <w:marLeft w:val="0"/>
          <w:marRight w:val="0"/>
          <w:marTop w:val="0"/>
          <w:marBottom w:val="0"/>
          <w:divBdr>
            <w:top w:val="none" w:sz="0" w:space="0" w:color="auto"/>
            <w:left w:val="none" w:sz="0" w:space="0" w:color="auto"/>
            <w:bottom w:val="none" w:sz="0" w:space="0" w:color="auto"/>
            <w:right w:val="none" w:sz="0" w:space="0" w:color="auto"/>
          </w:divBdr>
        </w:div>
        <w:div w:id="101385242">
          <w:marLeft w:val="0"/>
          <w:marRight w:val="0"/>
          <w:marTop w:val="0"/>
          <w:marBottom w:val="0"/>
          <w:divBdr>
            <w:top w:val="none" w:sz="0" w:space="0" w:color="auto"/>
            <w:left w:val="none" w:sz="0" w:space="0" w:color="auto"/>
            <w:bottom w:val="none" w:sz="0" w:space="0" w:color="auto"/>
            <w:right w:val="none" w:sz="0" w:space="0" w:color="auto"/>
          </w:divBdr>
        </w:div>
        <w:div w:id="105733571">
          <w:marLeft w:val="0"/>
          <w:marRight w:val="0"/>
          <w:marTop w:val="0"/>
          <w:marBottom w:val="0"/>
          <w:divBdr>
            <w:top w:val="none" w:sz="0" w:space="0" w:color="auto"/>
            <w:left w:val="none" w:sz="0" w:space="0" w:color="auto"/>
            <w:bottom w:val="none" w:sz="0" w:space="0" w:color="auto"/>
            <w:right w:val="none" w:sz="0" w:space="0" w:color="auto"/>
          </w:divBdr>
        </w:div>
        <w:div w:id="172306116">
          <w:marLeft w:val="0"/>
          <w:marRight w:val="0"/>
          <w:marTop w:val="0"/>
          <w:marBottom w:val="0"/>
          <w:divBdr>
            <w:top w:val="none" w:sz="0" w:space="0" w:color="auto"/>
            <w:left w:val="none" w:sz="0" w:space="0" w:color="auto"/>
            <w:bottom w:val="none" w:sz="0" w:space="0" w:color="auto"/>
            <w:right w:val="none" w:sz="0" w:space="0" w:color="auto"/>
          </w:divBdr>
        </w:div>
        <w:div w:id="206651170">
          <w:marLeft w:val="0"/>
          <w:marRight w:val="0"/>
          <w:marTop w:val="0"/>
          <w:marBottom w:val="0"/>
          <w:divBdr>
            <w:top w:val="none" w:sz="0" w:space="0" w:color="auto"/>
            <w:left w:val="none" w:sz="0" w:space="0" w:color="auto"/>
            <w:bottom w:val="none" w:sz="0" w:space="0" w:color="auto"/>
            <w:right w:val="none" w:sz="0" w:space="0" w:color="auto"/>
          </w:divBdr>
        </w:div>
        <w:div w:id="232470802">
          <w:marLeft w:val="0"/>
          <w:marRight w:val="0"/>
          <w:marTop w:val="0"/>
          <w:marBottom w:val="0"/>
          <w:divBdr>
            <w:top w:val="none" w:sz="0" w:space="0" w:color="auto"/>
            <w:left w:val="none" w:sz="0" w:space="0" w:color="auto"/>
            <w:bottom w:val="none" w:sz="0" w:space="0" w:color="auto"/>
            <w:right w:val="none" w:sz="0" w:space="0" w:color="auto"/>
          </w:divBdr>
        </w:div>
        <w:div w:id="233855616">
          <w:marLeft w:val="0"/>
          <w:marRight w:val="0"/>
          <w:marTop w:val="0"/>
          <w:marBottom w:val="0"/>
          <w:divBdr>
            <w:top w:val="none" w:sz="0" w:space="0" w:color="auto"/>
            <w:left w:val="none" w:sz="0" w:space="0" w:color="auto"/>
            <w:bottom w:val="none" w:sz="0" w:space="0" w:color="auto"/>
            <w:right w:val="none" w:sz="0" w:space="0" w:color="auto"/>
          </w:divBdr>
        </w:div>
        <w:div w:id="272975688">
          <w:marLeft w:val="0"/>
          <w:marRight w:val="0"/>
          <w:marTop w:val="0"/>
          <w:marBottom w:val="0"/>
          <w:divBdr>
            <w:top w:val="none" w:sz="0" w:space="0" w:color="auto"/>
            <w:left w:val="none" w:sz="0" w:space="0" w:color="auto"/>
            <w:bottom w:val="none" w:sz="0" w:space="0" w:color="auto"/>
            <w:right w:val="none" w:sz="0" w:space="0" w:color="auto"/>
          </w:divBdr>
        </w:div>
        <w:div w:id="285963678">
          <w:marLeft w:val="0"/>
          <w:marRight w:val="0"/>
          <w:marTop w:val="0"/>
          <w:marBottom w:val="0"/>
          <w:divBdr>
            <w:top w:val="none" w:sz="0" w:space="0" w:color="auto"/>
            <w:left w:val="none" w:sz="0" w:space="0" w:color="auto"/>
            <w:bottom w:val="none" w:sz="0" w:space="0" w:color="auto"/>
            <w:right w:val="none" w:sz="0" w:space="0" w:color="auto"/>
          </w:divBdr>
        </w:div>
        <w:div w:id="307441594">
          <w:marLeft w:val="0"/>
          <w:marRight w:val="0"/>
          <w:marTop w:val="0"/>
          <w:marBottom w:val="0"/>
          <w:divBdr>
            <w:top w:val="none" w:sz="0" w:space="0" w:color="auto"/>
            <w:left w:val="none" w:sz="0" w:space="0" w:color="auto"/>
            <w:bottom w:val="none" w:sz="0" w:space="0" w:color="auto"/>
            <w:right w:val="none" w:sz="0" w:space="0" w:color="auto"/>
          </w:divBdr>
        </w:div>
        <w:div w:id="308248305">
          <w:marLeft w:val="0"/>
          <w:marRight w:val="0"/>
          <w:marTop w:val="0"/>
          <w:marBottom w:val="0"/>
          <w:divBdr>
            <w:top w:val="none" w:sz="0" w:space="0" w:color="auto"/>
            <w:left w:val="none" w:sz="0" w:space="0" w:color="auto"/>
            <w:bottom w:val="none" w:sz="0" w:space="0" w:color="auto"/>
            <w:right w:val="none" w:sz="0" w:space="0" w:color="auto"/>
          </w:divBdr>
        </w:div>
        <w:div w:id="338389971">
          <w:marLeft w:val="0"/>
          <w:marRight w:val="0"/>
          <w:marTop w:val="0"/>
          <w:marBottom w:val="0"/>
          <w:divBdr>
            <w:top w:val="none" w:sz="0" w:space="0" w:color="auto"/>
            <w:left w:val="none" w:sz="0" w:space="0" w:color="auto"/>
            <w:bottom w:val="none" w:sz="0" w:space="0" w:color="auto"/>
            <w:right w:val="none" w:sz="0" w:space="0" w:color="auto"/>
          </w:divBdr>
        </w:div>
        <w:div w:id="351339667">
          <w:marLeft w:val="0"/>
          <w:marRight w:val="0"/>
          <w:marTop w:val="0"/>
          <w:marBottom w:val="0"/>
          <w:divBdr>
            <w:top w:val="none" w:sz="0" w:space="0" w:color="auto"/>
            <w:left w:val="none" w:sz="0" w:space="0" w:color="auto"/>
            <w:bottom w:val="none" w:sz="0" w:space="0" w:color="auto"/>
            <w:right w:val="none" w:sz="0" w:space="0" w:color="auto"/>
          </w:divBdr>
        </w:div>
        <w:div w:id="427193192">
          <w:marLeft w:val="0"/>
          <w:marRight w:val="0"/>
          <w:marTop w:val="0"/>
          <w:marBottom w:val="0"/>
          <w:divBdr>
            <w:top w:val="none" w:sz="0" w:space="0" w:color="auto"/>
            <w:left w:val="none" w:sz="0" w:space="0" w:color="auto"/>
            <w:bottom w:val="none" w:sz="0" w:space="0" w:color="auto"/>
            <w:right w:val="none" w:sz="0" w:space="0" w:color="auto"/>
          </w:divBdr>
        </w:div>
        <w:div w:id="453259100">
          <w:marLeft w:val="0"/>
          <w:marRight w:val="0"/>
          <w:marTop w:val="0"/>
          <w:marBottom w:val="0"/>
          <w:divBdr>
            <w:top w:val="none" w:sz="0" w:space="0" w:color="auto"/>
            <w:left w:val="none" w:sz="0" w:space="0" w:color="auto"/>
            <w:bottom w:val="none" w:sz="0" w:space="0" w:color="auto"/>
            <w:right w:val="none" w:sz="0" w:space="0" w:color="auto"/>
          </w:divBdr>
        </w:div>
        <w:div w:id="510723202">
          <w:marLeft w:val="0"/>
          <w:marRight w:val="0"/>
          <w:marTop w:val="0"/>
          <w:marBottom w:val="0"/>
          <w:divBdr>
            <w:top w:val="none" w:sz="0" w:space="0" w:color="auto"/>
            <w:left w:val="none" w:sz="0" w:space="0" w:color="auto"/>
            <w:bottom w:val="none" w:sz="0" w:space="0" w:color="auto"/>
            <w:right w:val="none" w:sz="0" w:space="0" w:color="auto"/>
          </w:divBdr>
        </w:div>
        <w:div w:id="549192996">
          <w:marLeft w:val="0"/>
          <w:marRight w:val="0"/>
          <w:marTop w:val="0"/>
          <w:marBottom w:val="0"/>
          <w:divBdr>
            <w:top w:val="none" w:sz="0" w:space="0" w:color="auto"/>
            <w:left w:val="none" w:sz="0" w:space="0" w:color="auto"/>
            <w:bottom w:val="none" w:sz="0" w:space="0" w:color="auto"/>
            <w:right w:val="none" w:sz="0" w:space="0" w:color="auto"/>
          </w:divBdr>
        </w:div>
        <w:div w:id="646057894">
          <w:marLeft w:val="0"/>
          <w:marRight w:val="0"/>
          <w:marTop w:val="0"/>
          <w:marBottom w:val="0"/>
          <w:divBdr>
            <w:top w:val="none" w:sz="0" w:space="0" w:color="auto"/>
            <w:left w:val="none" w:sz="0" w:space="0" w:color="auto"/>
            <w:bottom w:val="none" w:sz="0" w:space="0" w:color="auto"/>
            <w:right w:val="none" w:sz="0" w:space="0" w:color="auto"/>
          </w:divBdr>
        </w:div>
        <w:div w:id="648481968">
          <w:marLeft w:val="0"/>
          <w:marRight w:val="0"/>
          <w:marTop w:val="0"/>
          <w:marBottom w:val="0"/>
          <w:divBdr>
            <w:top w:val="none" w:sz="0" w:space="0" w:color="auto"/>
            <w:left w:val="none" w:sz="0" w:space="0" w:color="auto"/>
            <w:bottom w:val="none" w:sz="0" w:space="0" w:color="auto"/>
            <w:right w:val="none" w:sz="0" w:space="0" w:color="auto"/>
          </w:divBdr>
        </w:div>
        <w:div w:id="664481714">
          <w:marLeft w:val="0"/>
          <w:marRight w:val="0"/>
          <w:marTop w:val="0"/>
          <w:marBottom w:val="0"/>
          <w:divBdr>
            <w:top w:val="none" w:sz="0" w:space="0" w:color="auto"/>
            <w:left w:val="none" w:sz="0" w:space="0" w:color="auto"/>
            <w:bottom w:val="none" w:sz="0" w:space="0" w:color="auto"/>
            <w:right w:val="none" w:sz="0" w:space="0" w:color="auto"/>
          </w:divBdr>
        </w:div>
        <w:div w:id="677728906">
          <w:marLeft w:val="0"/>
          <w:marRight w:val="0"/>
          <w:marTop w:val="0"/>
          <w:marBottom w:val="0"/>
          <w:divBdr>
            <w:top w:val="none" w:sz="0" w:space="0" w:color="auto"/>
            <w:left w:val="none" w:sz="0" w:space="0" w:color="auto"/>
            <w:bottom w:val="none" w:sz="0" w:space="0" w:color="auto"/>
            <w:right w:val="none" w:sz="0" w:space="0" w:color="auto"/>
          </w:divBdr>
        </w:div>
        <w:div w:id="778330193">
          <w:marLeft w:val="0"/>
          <w:marRight w:val="0"/>
          <w:marTop w:val="0"/>
          <w:marBottom w:val="0"/>
          <w:divBdr>
            <w:top w:val="none" w:sz="0" w:space="0" w:color="auto"/>
            <w:left w:val="none" w:sz="0" w:space="0" w:color="auto"/>
            <w:bottom w:val="none" w:sz="0" w:space="0" w:color="auto"/>
            <w:right w:val="none" w:sz="0" w:space="0" w:color="auto"/>
          </w:divBdr>
        </w:div>
        <w:div w:id="959187146">
          <w:marLeft w:val="0"/>
          <w:marRight w:val="0"/>
          <w:marTop w:val="0"/>
          <w:marBottom w:val="0"/>
          <w:divBdr>
            <w:top w:val="none" w:sz="0" w:space="0" w:color="auto"/>
            <w:left w:val="none" w:sz="0" w:space="0" w:color="auto"/>
            <w:bottom w:val="none" w:sz="0" w:space="0" w:color="auto"/>
            <w:right w:val="none" w:sz="0" w:space="0" w:color="auto"/>
          </w:divBdr>
        </w:div>
        <w:div w:id="973563368">
          <w:marLeft w:val="0"/>
          <w:marRight w:val="0"/>
          <w:marTop w:val="0"/>
          <w:marBottom w:val="0"/>
          <w:divBdr>
            <w:top w:val="none" w:sz="0" w:space="0" w:color="auto"/>
            <w:left w:val="none" w:sz="0" w:space="0" w:color="auto"/>
            <w:bottom w:val="none" w:sz="0" w:space="0" w:color="auto"/>
            <w:right w:val="none" w:sz="0" w:space="0" w:color="auto"/>
          </w:divBdr>
        </w:div>
        <w:div w:id="992098995">
          <w:marLeft w:val="0"/>
          <w:marRight w:val="0"/>
          <w:marTop w:val="0"/>
          <w:marBottom w:val="0"/>
          <w:divBdr>
            <w:top w:val="none" w:sz="0" w:space="0" w:color="auto"/>
            <w:left w:val="none" w:sz="0" w:space="0" w:color="auto"/>
            <w:bottom w:val="none" w:sz="0" w:space="0" w:color="auto"/>
            <w:right w:val="none" w:sz="0" w:space="0" w:color="auto"/>
          </w:divBdr>
        </w:div>
        <w:div w:id="1050304087">
          <w:marLeft w:val="0"/>
          <w:marRight w:val="0"/>
          <w:marTop w:val="0"/>
          <w:marBottom w:val="0"/>
          <w:divBdr>
            <w:top w:val="none" w:sz="0" w:space="0" w:color="auto"/>
            <w:left w:val="none" w:sz="0" w:space="0" w:color="auto"/>
            <w:bottom w:val="none" w:sz="0" w:space="0" w:color="auto"/>
            <w:right w:val="none" w:sz="0" w:space="0" w:color="auto"/>
          </w:divBdr>
        </w:div>
        <w:div w:id="1057775098">
          <w:marLeft w:val="0"/>
          <w:marRight w:val="0"/>
          <w:marTop w:val="0"/>
          <w:marBottom w:val="0"/>
          <w:divBdr>
            <w:top w:val="none" w:sz="0" w:space="0" w:color="auto"/>
            <w:left w:val="none" w:sz="0" w:space="0" w:color="auto"/>
            <w:bottom w:val="none" w:sz="0" w:space="0" w:color="auto"/>
            <w:right w:val="none" w:sz="0" w:space="0" w:color="auto"/>
          </w:divBdr>
        </w:div>
        <w:div w:id="1057822091">
          <w:marLeft w:val="0"/>
          <w:marRight w:val="0"/>
          <w:marTop w:val="0"/>
          <w:marBottom w:val="0"/>
          <w:divBdr>
            <w:top w:val="none" w:sz="0" w:space="0" w:color="auto"/>
            <w:left w:val="none" w:sz="0" w:space="0" w:color="auto"/>
            <w:bottom w:val="none" w:sz="0" w:space="0" w:color="auto"/>
            <w:right w:val="none" w:sz="0" w:space="0" w:color="auto"/>
          </w:divBdr>
        </w:div>
        <w:div w:id="1110662030">
          <w:marLeft w:val="0"/>
          <w:marRight w:val="0"/>
          <w:marTop w:val="0"/>
          <w:marBottom w:val="0"/>
          <w:divBdr>
            <w:top w:val="none" w:sz="0" w:space="0" w:color="auto"/>
            <w:left w:val="none" w:sz="0" w:space="0" w:color="auto"/>
            <w:bottom w:val="none" w:sz="0" w:space="0" w:color="auto"/>
            <w:right w:val="none" w:sz="0" w:space="0" w:color="auto"/>
          </w:divBdr>
        </w:div>
        <w:div w:id="1196775108">
          <w:marLeft w:val="0"/>
          <w:marRight w:val="0"/>
          <w:marTop w:val="0"/>
          <w:marBottom w:val="0"/>
          <w:divBdr>
            <w:top w:val="none" w:sz="0" w:space="0" w:color="auto"/>
            <w:left w:val="none" w:sz="0" w:space="0" w:color="auto"/>
            <w:bottom w:val="none" w:sz="0" w:space="0" w:color="auto"/>
            <w:right w:val="none" w:sz="0" w:space="0" w:color="auto"/>
          </w:divBdr>
        </w:div>
        <w:div w:id="1273325169">
          <w:marLeft w:val="0"/>
          <w:marRight w:val="0"/>
          <w:marTop w:val="0"/>
          <w:marBottom w:val="0"/>
          <w:divBdr>
            <w:top w:val="none" w:sz="0" w:space="0" w:color="auto"/>
            <w:left w:val="none" w:sz="0" w:space="0" w:color="auto"/>
            <w:bottom w:val="none" w:sz="0" w:space="0" w:color="auto"/>
            <w:right w:val="none" w:sz="0" w:space="0" w:color="auto"/>
          </w:divBdr>
        </w:div>
        <w:div w:id="1298145210">
          <w:marLeft w:val="0"/>
          <w:marRight w:val="0"/>
          <w:marTop w:val="0"/>
          <w:marBottom w:val="0"/>
          <w:divBdr>
            <w:top w:val="none" w:sz="0" w:space="0" w:color="auto"/>
            <w:left w:val="none" w:sz="0" w:space="0" w:color="auto"/>
            <w:bottom w:val="none" w:sz="0" w:space="0" w:color="auto"/>
            <w:right w:val="none" w:sz="0" w:space="0" w:color="auto"/>
          </w:divBdr>
        </w:div>
        <w:div w:id="1341202169">
          <w:marLeft w:val="0"/>
          <w:marRight w:val="0"/>
          <w:marTop w:val="0"/>
          <w:marBottom w:val="0"/>
          <w:divBdr>
            <w:top w:val="none" w:sz="0" w:space="0" w:color="auto"/>
            <w:left w:val="none" w:sz="0" w:space="0" w:color="auto"/>
            <w:bottom w:val="none" w:sz="0" w:space="0" w:color="auto"/>
            <w:right w:val="none" w:sz="0" w:space="0" w:color="auto"/>
          </w:divBdr>
        </w:div>
        <w:div w:id="1393506662">
          <w:marLeft w:val="0"/>
          <w:marRight w:val="0"/>
          <w:marTop w:val="0"/>
          <w:marBottom w:val="0"/>
          <w:divBdr>
            <w:top w:val="none" w:sz="0" w:space="0" w:color="auto"/>
            <w:left w:val="none" w:sz="0" w:space="0" w:color="auto"/>
            <w:bottom w:val="none" w:sz="0" w:space="0" w:color="auto"/>
            <w:right w:val="none" w:sz="0" w:space="0" w:color="auto"/>
          </w:divBdr>
        </w:div>
        <w:div w:id="1494688350">
          <w:marLeft w:val="0"/>
          <w:marRight w:val="0"/>
          <w:marTop w:val="0"/>
          <w:marBottom w:val="0"/>
          <w:divBdr>
            <w:top w:val="none" w:sz="0" w:space="0" w:color="auto"/>
            <w:left w:val="none" w:sz="0" w:space="0" w:color="auto"/>
            <w:bottom w:val="none" w:sz="0" w:space="0" w:color="auto"/>
            <w:right w:val="none" w:sz="0" w:space="0" w:color="auto"/>
          </w:divBdr>
        </w:div>
        <w:div w:id="1522548287">
          <w:marLeft w:val="0"/>
          <w:marRight w:val="0"/>
          <w:marTop w:val="0"/>
          <w:marBottom w:val="0"/>
          <w:divBdr>
            <w:top w:val="none" w:sz="0" w:space="0" w:color="auto"/>
            <w:left w:val="none" w:sz="0" w:space="0" w:color="auto"/>
            <w:bottom w:val="none" w:sz="0" w:space="0" w:color="auto"/>
            <w:right w:val="none" w:sz="0" w:space="0" w:color="auto"/>
          </w:divBdr>
        </w:div>
        <w:div w:id="1617516501">
          <w:marLeft w:val="0"/>
          <w:marRight w:val="0"/>
          <w:marTop w:val="0"/>
          <w:marBottom w:val="0"/>
          <w:divBdr>
            <w:top w:val="none" w:sz="0" w:space="0" w:color="auto"/>
            <w:left w:val="none" w:sz="0" w:space="0" w:color="auto"/>
            <w:bottom w:val="none" w:sz="0" w:space="0" w:color="auto"/>
            <w:right w:val="none" w:sz="0" w:space="0" w:color="auto"/>
          </w:divBdr>
        </w:div>
        <w:div w:id="1639604615">
          <w:marLeft w:val="0"/>
          <w:marRight w:val="0"/>
          <w:marTop w:val="0"/>
          <w:marBottom w:val="0"/>
          <w:divBdr>
            <w:top w:val="none" w:sz="0" w:space="0" w:color="auto"/>
            <w:left w:val="none" w:sz="0" w:space="0" w:color="auto"/>
            <w:bottom w:val="none" w:sz="0" w:space="0" w:color="auto"/>
            <w:right w:val="none" w:sz="0" w:space="0" w:color="auto"/>
          </w:divBdr>
        </w:div>
        <w:div w:id="1678851071">
          <w:marLeft w:val="0"/>
          <w:marRight w:val="0"/>
          <w:marTop w:val="0"/>
          <w:marBottom w:val="0"/>
          <w:divBdr>
            <w:top w:val="none" w:sz="0" w:space="0" w:color="auto"/>
            <w:left w:val="none" w:sz="0" w:space="0" w:color="auto"/>
            <w:bottom w:val="none" w:sz="0" w:space="0" w:color="auto"/>
            <w:right w:val="none" w:sz="0" w:space="0" w:color="auto"/>
          </w:divBdr>
        </w:div>
        <w:div w:id="1680428238">
          <w:marLeft w:val="0"/>
          <w:marRight w:val="0"/>
          <w:marTop w:val="0"/>
          <w:marBottom w:val="0"/>
          <w:divBdr>
            <w:top w:val="none" w:sz="0" w:space="0" w:color="auto"/>
            <w:left w:val="none" w:sz="0" w:space="0" w:color="auto"/>
            <w:bottom w:val="none" w:sz="0" w:space="0" w:color="auto"/>
            <w:right w:val="none" w:sz="0" w:space="0" w:color="auto"/>
          </w:divBdr>
        </w:div>
        <w:div w:id="1683587016">
          <w:marLeft w:val="0"/>
          <w:marRight w:val="0"/>
          <w:marTop w:val="0"/>
          <w:marBottom w:val="0"/>
          <w:divBdr>
            <w:top w:val="none" w:sz="0" w:space="0" w:color="auto"/>
            <w:left w:val="none" w:sz="0" w:space="0" w:color="auto"/>
            <w:bottom w:val="none" w:sz="0" w:space="0" w:color="auto"/>
            <w:right w:val="none" w:sz="0" w:space="0" w:color="auto"/>
          </w:divBdr>
        </w:div>
        <w:div w:id="1813328129">
          <w:marLeft w:val="0"/>
          <w:marRight w:val="0"/>
          <w:marTop w:val="0"/>
          <w:marBottom w:val="0"/>
          <w:divBdr>
            <w:top w:val="none" w:sz="0" w:space="0" w:color="auto"/>
            <w:left w:val="none" w:sz="0" w:space="0" w:color="auto"/>
            <w:bottom w:val="none" w:sz="0" w:space="0" w:color="auto"/>
            <w:right w:val="none" w:sz="0" w:space="0" w:color="auto"/>
          </w:divBdr>
        </w:div>
        <w:div w:id="1825513695">
          <w:marLeft w:val="0"/>
          <w:marRight w:val="0"/>
          <w:marTop w:val="0"/>
          <w:marBottom w:val="0"/>
          <w:divBdr>
            <w:top w:val="none" w:sz="0" w:space="0" w:color="auto"/>
            <w:left w:val="none" w:sz="0" w:space="0" w:color="auto"/>
            <w:bottom w:val="none" w:sz="0" w:space="0" w:color="auto"/>
            <w:right w:val="none" w:sz="0" w:space="0" w:color="auto"/>
          </w:divBdr>
        </w:div>
        <w:div w:id="2126999385">
          <w:marLeft w:val="0"/>
          <w:marRight w:val="0"/>
          <w:marTop w:val="0"/>
          <w:marBottom w:val="0"/>
          <w:divBdr>
            <w:top w:val="none" w:sz="0" w:space="0" w:color="auto"/>
            <w:left w:val="none" w:sz="0" w:space="0" w:color="auto"/>
            <w:bottom w:val="none" w:sz="0" w:space="0" w:color="auto"/>
            <w:right w:val="none" w:sz="0" w:space="0" w:color="auto"/>
          </w:divBdr>
        </w:div>
        <w:div w:id="2128767001">
          <w:marLeft w:val="0"/>
          <w:marRight w:val="0"/>
          <w:marTop w:val="0"/>
          <w:marBottom w:val="0"/>
          <w:divBdr>
            <w:top w:val="none" w:sz="0" w:space="0" w:color="auto"/>
            <w:left w:val="none" w:sz="0" w:space="0" w:color="auto"/>
            <w:bottom w:val="none" w:sz="0" w:space="0" w:color="auto"/>
            <w:right w:val="none" w:sz="0" w:space="0" w:color="auto"/>
          </w:divBdr>
        </w:div>
      </w:divsChild>
    </w:div>
    <w:div w:id="2147090823">
      <w:bodyDiv w:val="1"/>
      <w:marLeft w:val="0"/>
      <w:marRight w:val="0"/>
      <w:marTop w:val="0"/>
      <w:marBottom w:val="0"/>
      <w:divBdr>
        <w:top w:val="none" w:sz="0" w:space="0" w:color="auto"/>
        <w:left w:val="none" w:sz="0" w:space="0" w:color="auto"/>
        <w:bottom w:val="none" w:sz="0" w:space="0" w:color="auto"/>
        <w:right w:val="none" w:sz="0" w:space="0" w:color="auto"/>
      </w:divBdr>
      <w:divsChild>
        <w:div w:id="222378707">
          <w:marLeft w:val="0"/>
          <w:marRight w:val="0"/>
          <w:marTop w:val="0"/>
          <w:marBottom w:val="0"/>
          <w:divBdr>
            <w:top w:val="none" w:sz="0" w:space="0" w:color="auto"/>
            <w:left w:val="none" w:sz="0" w:space="0" w:color="auto"/>
            <w:bottom w:val="none" w:sz="0" w:space="0" w:color="auto"/>
            <w:right w:val="none" w:sz="0" w:space="0" w:color="auto"/>
          </w:divBdr>
        </w:div>
        <w:div w:id="326176456">
          <w:marLeft w:val="0"/>
          <w:marRight w:val="0"/>
          <w:marTop w:val="0"/>
          <w:marBottom w:val="0"/>
          <w:divBdr>
            <w:top w:val="none" w:sz="0" w:space="0" w:color="auto"/>
            <w:left w:val="none" w:sz="0" w:space="0" w:color="auto"/>
            <w:bottom w:val="none" w:sz="0" w:space="0" w:color="auto"/>
            <w:right w:val="none" w:sz="0" w:space="0" w:color="auto"/>
          </w:divBdr>
        </w:div>
        <w:div w:id="621574139">
          <w:marLeft w:val="0"/>
          <w:marRight w:val="0"/>
          <w:marTop w:val="0"/>
          <w:marBottom w:val="0"/>
          <w:divBdr>
            <w:top w:val="none" w:sz="0" w:space="0" w:color="auto"/>
            <w:left w:val="none" w:sz="0" w:space="0" w:color="auto"/>
            <w:bottom w:val="none" w:sz="0" w:space="0" w:color="auto"/>
            <w:right w:val="none" w:sz="0" w:space="0" w:color="auto"/>
          </w:divBdr>
        </w:div>
        <w:div w:id="697662149">
          <w:marLeft w:val="0"/>
          <w:marRight w:val="0"/>
          <w:marTop w:val="0"/>
          <w:marBottom w:val="0"/>
          <w:divBdr>
            <w:top w:val="none" w:sz="0" w:space="0" w:color="auto"/>
            <w:left w:val="none" w:sz="0" w:space="0" w:color="auto"/>
            <w:bottom w:val="none" w:sz="0" w:space="0" w:color="auto"/>
            <w:right w:val="none" w:sz="0" w:space="0" w:color="auto"/>
          </w:divBdr>
        </w:div>
        <w:div w:id="1096561030">
          <w:marLeft w:val="0"/>
          <w:marRight w:val="0"/>
          <w:marTop w:val="0"/>
          <w:marBottom w:val="0"/>
          <w:divBdr>
            <w:top w:val="none" w:sz="0" w:space="0" w:color="auto"/>
            <w:left w:val="none" w:sz="0" w:space="0" w:color="auto"/>
            <w:bottom w:val="none" w:sz="0" w:space="0" w:color="auto"/>
            <w:right w:val="none" w:sz="0" w:space="0" w:color="auto"/>
          </w:divBdr>
        </w:div>
        <w:div w:id="1370763917">
          <w:marLeft w:val="0"/>
          <w:marRight w:val="0"/>
          <w:marTop w:val="0"/>
          <w:marBottom w:val="0"/>
          <w:divBdr>
            <w:top w:val="none" w:sz="0" w:space="0" w:color="auto"/>
            <w:left w:val="none" w:sz="0" w:space="0" w:color="auto"/>
            <w:bottom w:val="none" w:sz="0" w:space="0" w:color="auto"/>
            <w:right w:val="none" w:sz="0" w:space="0" w:color="auto"/>
          </w:divBdr>
        </w:div>
        <w:div w:id="1490293192">
          <w:marLeft w:val="0"/>
          <w:marRight w:val="0"/>
          <w:marTop w:val="0"/>
          <w:marBottom w:val="0"/>
          <w:divBdr>
            <w:top w:val="none" w:sz="0" w:space="0" w:color="auto"/>
            <w:left w:val="none" w:sz="0" w:space="0" w:color="auto"/>
            <w:bottom w:val="none" w:sz="0" w:space="0" w:color="auto"/>
            <w:right w:val="none" w:sz="0" w:space="0" w:color="auto"/>
          </w:divBdr>
        </w:div>
        <w:div w:id="1645428964">
          <w:marLeft w:val="0"/>
          <w:marRight w:val="0"/>
          <w:marTop w:val="0"/>
          <w:marBottom w:val="0"/>
          <w:divBdr>
            <w:top w:val="none" w:sz="0" w:space="0" w:color="auto"/>
            <w:left w:val="none" w:sz="0" w:space="0" w:color="auto"/>
            <w:bottom w:val="none" w:sz="0" w:space="0" w:color="auto"/>
            <w:right w:val="none" w:sz="0" w:space="0" w:color="auto"/>
          </w:divBdr>
        </w:div>
        <w:div w:id="2073190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bd-memorial.ru" TargetMode="External"/><Relationship Id="rId18" Type="http://schemas.openxmlformats.org/officeDocument/2006/relationships/hyperlink" Target="http://www.soldat.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rusarchives.ru" TargetMode="External"/><Relationship Id="rId7" Type="http://schemas.openxmlformats.org/officeDocument/2006/relationships/webSettings" Target="webSettings.xml"/><Relationship Id="rId12" Type="http://schemas.openxmlformats.org/officeDocument/2006/relationships/hyperlink" Target="http://www.podvignaroda.ru" TargetMode="External"/><Relationship Id="rId17" Type="http://schemas.openxmlformats.org/officeDocument/2006/relationships/hyperlink" Target="http://www.pomnite-nas.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lk.ru" TargetMode="External"/><Relationship Id="rId20" Type="http://schemas.openxmlformats.org/officeDocument/2006/relationships/hyperlink" Target="http://www.rf-poisk.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gacritic.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dokst.ru" TargetMode="External"/><Relationship Id="rId23" Type="http://schemas.openxmlformats.org/officeDocument/2006/relationships/hyperlink" Target="https://rg.ru/2019/05/07/rodina-pochemu-stalin-otmenil-prazdnovanie-dnia-pobedy.html" TargetMode="External"/><Relationship Id="rId10" Type="http://schemas.openxmlformats.org/officeDocument/2006/relationships/hyperlink" Target="https://lib-avt.ru/kollegam/kreativnye-formy-raboty-sovremennoy-biblioteki" TargetMode="External"/><Relationship Id="rId19" Type="http://schemas.openxmlformats.org/officeDocument/2006/relationships/hyperlink" Target="http://www.rkka.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oypolk.ru" TargetMode="External"/><Relationship Id="rId22" Type="http://schemas.openxmlformats.org/officeDocument/2006/relationships/hyperlink" Target="https://archive.mil.ru/archival_service/central/history.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C6EADE-BD02-4017-B5B1-7F0014B9A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13292</Words>
  <Characters>75771</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2019-12-17T10:32:00Z</cp:lastPrinted>
  <dcterms:created xsi:type="dcterms:W3CDTF">2020-02-12T05:55:00Z</dcterms:created>
  <dcterms:modified xsi:type="dcterms:W3CDTF">2020-02-12T05:55:00Z</dcterms:modified>
</cp:coreProperties>
</file>