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D4" w:rsidRPr="00985DAF" w:rsidRDefault="00207CF4" w:rsidP="000E5ED4">
      <w:pPr>
        <w:spacing w:line="100" w:lineRule="atLeast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</w:t>
      </w:r>
      <w:r w:rsidR="000E5ED4" w:rsidRPr="00985DAF">
        <w:rPr>
          <w:rFonts w:eastAsia="Times New Roman"/>
          <w:b/>
        </w:rPr>
        <w:t>ОТЧЕТ</w:t>
      </w:r>
    </w:p>
    <w:p w:rsidR="00C81E3C" w:rsidRDefault="000E5ED4" w:rsidP="000E5ED4">
      <w:pPr>
        <w:spacing w:line="100" w:lineRule="atLeast"/>
        <w:jc w:val="center"/>
        <w:rPr>
          <w:rFonts w:eastAsia="Times New Roman"/>
          <w:b/>
        </w:rPr>
      </w:pPr>
      <w:r>
        <w:rPr>
          <w:rFonts w:eastAsia="Times New Roman"/>
          <w:b/>
        </w:rPr>
        <w:t>М</w:t>
      </w:r>
      <w:r w:rsidR="00C81E3C">
        <w:rPr>
          <w:rFonts w:eastAsia="Times New Roman"/>
          <w:b/>
        </w:rPr>
        <w:t>УК</w:t>
      </w:r>
      <w:r>
        <w:rPr>
          <w:rFonts w:eastAsia="Times New Roman"/>
          <w:b/>
        </w:rPr>
        <w:t xml:space="preserve"> «</w:t>
      </w:r>
      <w:r w:rsidR="00C81E3C">
        <w:rPr>
          <w:rFonts w:eastAsia="Times New Roman"/>
          <w:b/>
        </w:rPr>
        <w:t>МЕТОДИЧЕСКИЙ ЦЕНТР БИБЛИОТЕЧНОГО ОБСЛУЖИВАНИЯ И КУЛЬТУРНО-ДОСУГОВОЙ РАБОТЫ»</w:t>
      </w:r>
    </w:p>
    <w:p w:rsidR="000E5ED4" w:rsidRDefault="000E5ED4" w:rsidP="000E5ED4">
      <w:pPr>
        <w:jc w:val="center"/>
        <w:rPr>
          <w:rFonts w:eastAsia="Times New Roman"/>
        </w:rPr>
      </w:pPr>
      <w:r w:rsidRPr="00985DAF">
        <w:rPr>
          <w:rFonts w:eastAsia="Times New Roman"/>
          <w:b/>
        </w:rPr>
        <w:t>О ВЫПОЛНЕНИИ МУНИЦИПАЛЬНОГО ЗАДАНИЯ</w:t>
      </w:r>
    </w:p>
    <w:p w:rsidR="000E5ED4" w:rsidRDefault="000E5ED4" w:rsidP="000E5ED4">
      <w:pPr>
        <w:jc w:val="center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 на 201</w:t>
      </w:r>
      <w:r w:rsidR="00CB659E">
        <w:rPr>
          <w:b/>
          <w:bCs/>
          <w:sz w:val="26"/>
          <w:szCs w:val="26"/>
          <w:shd w:val="clear" w:color="auto" w:fill="FFFFFF"/>
        </w:rPr>
        <w:t>9</w:t>
      </w:r>
      <w:r>
        <w:rPr>
          <w:b/>
          <w:bCs/>
          <w:sz w:val="26"/>
          <w:szCs w:val="26"/>
          <w:shd w:val="clear" w:color="auto" w:fill="FFFFFF"/>
        </w:rPr>
        <w:t xml:space="preserve"> год и на плановый период 20</w:t>
      </w:r>
      <w:r w:rsidR="00CB659E">
        <w:rPr>
          <w:b/>
          <w:bCs/>
          <w:sz w:val="26"/>
          <w:szCs w:val="26"/>
          <w:shd w:val="clear" w:color="auto" w:fill="FFFFFF"/>
        </w:rPr>
        <w:t>20</w:t>
      </w:r>
      <w:r>
        <w:rPr>
          <w:b/>
          <w:bCs/>
          <w:sz w:val="26"/>
          <w:szCs w:val="26"/>
          <w:shd w:val="clear" w:color="auto" w:fill="FFFFFF"/>
        </w:rPr>
        <w:t>-20</w:t>
      </w:r>
      <w:r w:rsidR="00207CF4">
        <w:rPr>
          <w:b/>
          <w:bCs/>
          <w:sz w:val="26"/>
          <w:szCs w:val="26"/>
          <w:shd w:val="clear" w:color="auto" w:fill="FFFFFF"/>
        </w:rPr>
        <w:t>2</w:t>
      </w:r>
      <w:r w:rsidR="00CB659E">
        <w:rPr>
          <w:b/>
          <w:bCs/>
          <w:sz w:val="26"/>
          <w:szCs w:val="26"/>
          <w:shd w:val="clear" w:color="auto" w:fill="FFFFFF"/>
        </w:rPr>
        <w:t>1</w:t>
      </w:r>
      <w:r>
        <w:rPr>
          <w:b/>
          <w:bCs/>
          <w:sz w:val="26"/>
          <w:szCs w:val="26"/>
          <w:shd w:val="clear" w:color="auto" w:fill="FFFFFF"/>
        </w:rPr>
        <w:t xml:space="preserve"> годов </w:t>
      </w:r>
    </w:p>
    <w:p w:rsidR="000E5ED4" w:rsidRPr="006271F4" w:rsidRDefault="000E5ED4" w:rsidP="006271F4">
      <w:pPr>
        <w:spacing w:line="100" w:lineRule="atLeast"/>
        <w:jc w:val="center"/>
        <w:rPr>
          <w:rFonts w:eastAsia="Times New Roman"/>
          <w:b/>
          <w:i/>
          <w:sz w:val="44"/>
          <w:szCs w:val="44"/>
        </w:rPr>
      </w:pPr>
      <w:r>
        <w:rPr>
          <w:rFonts w:eastAsia="Times New Roman"/>
          <w:b/>
        </w:rPr>
        <w:t>за  201</w:t>
      </w:r>
      <w:r w:rsidR="00CB659E">
        <w:rPr>
          <w:rFonts w:eastAsia="Times New Roman"/>
          <w:b/>
        </w:rPr>
        <w:t>9</w:t>
      </w:r>
      <w:r>
        <w:rPr>
          <w:rFonts w:eastAsia="Times New Roman"/>
          <w:b/>
        </w:rPr>
        <w:t xml:space="preserve"> год.   </w:t>
      </w:r>
    </w:p>
    <w:p w:rsidR="000E5ED4" w:rsidRDefault="000E5ED4" w:rsidP="000E5ED4">
      <w:r>
        <w:t>Основные виды деятельности муниципального учреждения: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1185"/>
        <w:gridCol w:w="4935"/>
        <w:gridCol w:w="8844"/>
      </w:tblGrid>
      <w:tr w:rsidR="00207CF4" w:rsidRPr="005B5840" w:rsidTr="006271F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 xml:space="preserve">№ </w:t>
            </w:r>
            <w:proofErr w:type="gramStart"/>
            <w:r w:rsidRPr="00C81E3C">
              <w:rPr>
                <w:sz w:val="22"/>
                <w:szCs w:val="22"/>
              </w:rPr>
              <w:t>п</w:t>
            </w:r>
            <w:proofErr w:type="gramEnd"/>
            <w:r w:rsidRPr="00C81E3C">
              <w:rPr>
                <w:sz w:val="22"/>
                <w:szCs w:val="22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Код ОКВЭД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Наименование вида деятельности</w:t>
            </w:r>
          </w:p>
        </w:tc>
      </w:tr>
      <w:tr w:rsidR="00207CF4" w:rsidRPr="005B5840" w:rsidTr="006271F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1.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90.04.3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 xml:space="preserve">Деятельность учреждений клубного типа: клубов, дворцов и домов культуры, </w:t>
            </w:r>
          </w:p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домов народного творчества</w:t>
            </w:r>
          </w:p>
        </w:tc>
      </w:tr>
      <w:tr w:rsidR="00207CF4" w:rsidRPr="005B5840" w:rsidTr="006271F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2.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91.01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Деятельность библиотек и архивов</w:t>
            </w:r>
          </w:p>
        </w:tc>
      </w:tr>
      <w:tr w:rsidR="00207CF4" w:rsidTr="006271F4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3.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59.14</w:t>
            </w:r>
          </w:p>
        </w:tc>
        <w:tc>
          <w:tcPr>
            <w:tcW w:w="8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CF4" w:rsidRPr="00C81E3C" w:rsidRDefault="00207CF4" w:rsidP="003C0277">
            <w:pPr>
              <w:snapToGrid w:val="0"/>
              <w:spacing w:line="100" w:lineRule="atLeast"/>
              <w:jc w:val="center"/>
            </w:pPr>
            <w:r w:rsidRPr="00C81E3C">
              <w:rPr>
                <w:sz w:val="22"/>
                <w:szCs w:val="22"/>
              </w:rPr>
              <w:t>Деятельность в области демонстрации кинофильмов</w:t>
            </w:r>
          </w:p>
        </w:tc>
      </w:tr>
    </w:tbl>
    <w:p w:rsidR="000E5ED4" w:rsidRDefault="000E5ED4" w:rsidP="000E5ED4"/>
    <w:p w:rsidR="000E5ED4" w:rsidRPr="00C81E3C" w:rsidRDefault="00C81E3C" w:rsidP="000E5ED4">
      <w:pPr>
        <w:rPr>
          <w:b/>
        </w:rPr>
      </w:pPr>
      <w:r>
        <w:t xml:space="preserve">      </w:t>
      </w:r>
      <w:r w:rsidR="000E5ED4">
        <w:t xml:space="preserve">Часть 1. Сведения об оказываемых муниципальных услугах </w:t>
      </w:r>
      <w:r w:rsidRPr="00C81E3C">
        <w:rPr>
          <w:b/>
        </w:rPr>
        <w:t>«Учреждение</w:t>
      </w:r>
      <w:r>
        <w:rPr>
          <w:b/>
        </w:rPr>
        <w:t xml:space="preserve"> услуги не оказывает»</w:t>
      </w:r>
    </w:p>
    <w:p w:rsidR="000E5ED4" w:rsidRDefault="000E5ED4" w:rsidP="000E5ED4">
      <w:pPr>
        <w:ind w:left="360"/>
      </w:pPr>
    </w:p>
    <w:p w:rsidR="000E5ED4" w:rsidRDefault="000E5ED4" w:rsidP="000E5ED4">
      <w:pPr>
        <w:ind w:left="360"/>
      </w:pPr>
      <w:r>
        <w:t>Часть 2. Сведения  о выполняемых работах</w:t>
      </w:r>
    </w:p>
    <w:p w:rsidR="000E5ED4" w:rsidRDefault="000E5ED4" w:rsidP="000E5ED4">
      <w:pPr>
        <w:ind w:left="360"/>
      </w:pPr>
      <w:r>
        <w:t>Раздел 1</w:t>
      </w: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  <w:p w:rsidR="00C81E3C" w:rsidRPr="00E02AD0" w:rsidRDefault="00C81E3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Методических</w:t>
            </w:r>
            <w:proofErr w:type="gramEnd"/>
            <w:r>
              <w:rPr>
                <w:b/>
                <w:bCs/>
              </w:rPr>
              <w:t xml:space="preserve"> (семинар, конференция)</w:t>
            </w:r>
          </w:p>
        </w:tc>
      </w:tr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5B41ED">
              <w:rPr>
                <w:b/>
                <w:bCs/>
              </w:rPr>
              <w:t>0085</w:t>
            </w:r>
          </w:p>
        </w:tc>
      </w:tr>
      <w:tr w:rsidR="005B216C" w:rsidRPr="00CC4645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CC4645" w:rsidRDefault="00C81E3C" w:rsidP="003C0277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90.04.</w:t>
            </w:r>
          </w:p>
        </w:tc>
      </w:tr>
      <w:tr w:rsidR="005B216C" w:rsidRPr="00E02AD0" w:rsidTr="005B216C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216C" w:rsidRPr="00E02AD0" w:rsidRDefault="005B216C" w:rsidP="003C0277">
            <w:pPr>
              <w:snapToGrid w:val="0"/>
              <w:spacing w:line="100" w:lineRule="atLeast"/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216C" w:rsidRPr="00E02AD0" w:rsidRDefault="005B216C" w:rsidP="00C81E3C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Физические лица</w:t>
            </w:r>
            <w:r w:rsidR="00C81E3C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юридические лица </w:t>
            </w:r>
          </w:p>
        </w:tc>
      </w:tr>
    </w:tbl>
    <w:p w:rsidR="000E5ED4" w:rsidRDefault="000E5ED4" w:rsidP="000E5ED4">
      <w:pPr>
        <w:pStyle w:val="1"/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0E5ED4" w:rsidTr="005B216C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0E5ED4" w:rsidTr="005B216C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5B216C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216C" w:rsidTr="005B216C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C81E3C">
            <w:pPr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910000.Р.76.1.0085005</w:t>
            </w:r>
            <w:r w:rsidR="00C81E3C">
              <w:rPr>
                <w:sz w:val="20"/>
                <w:szCs w:val="20"/>
              </w:rPr>
              <w:t>3</w:t>
            </w:r>
            <w:r w:rsidRPr="005B216C">
              <w:rPr>
                <w:sz w:val="20"/>
                <w:szCs w:val="20"/>
              </w:rPr>
              <w:t>001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C81E3C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Методических (семинар,</w:t>
            </w:r>
            <w:proofErr w:type="gramEnd"/>
          </w:p>
          <w:p w:rsidR="005B216C" w:rsidRPr="005B216C" w:rsidRDefault="00C81E3C" w:rsidP="00C81E3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конференция)</w:t>
            </w:r>
            <w:r w:rsidR="005B216C" w:rsidRPr="005B216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530457" w:rsidRDefault="00C81E3C" w:rsidP="000E5ED4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530457" w:rsidRDefault="00C81E3C" w:rsidP="004C769B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34586">
              <w:rPr>
                <w:b/>
                <w:bCs/>
              </w:rPr>
              <w:t>2</w:t>
            </w:r>
            <w:r w:rsidR="004C769B">
              <w:rPr>
                <w:b/>
                <w:bCs/>
              </w:rPr>
              <w:t>20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6271F4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B216C" w:rsidRPr="00530457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0E5ED4" w:rsidRDefault="004C769B" w:rsidP="004C769B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ind w:left="0"/>
        <w:rPr>
          <w:u w:val="single"/>
        </w:rPr>
      </w:pPr>
      <w:r>
        <w:rPr>
          <w:u w:val="single"/>
        </w:rPr>
        <w:t>2)Показатели объема работы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0E5ED4" w:rsidTr="00CB35A6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0E5ED4" w:rsidTr="00CB35A6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5ED4" w:rsidRDefault="000E5ED4" w:rsidP="00CB35A6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0E5ED4" w:rsidRDefault="000E5ED4" w:rsidP="00CB35A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0E5ED4" w:rsidTr="00CB35A6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ED4" w:rsidRDefault="000E5ED4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B216C" w:rsidTr="00CB35A6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C81E3C">
            <w:pPr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910000.Р.76.1.0085005</w:t>
            </w:r>
            <w:r w:rsidR="00C81E3C">
              <w:rPr>
                <w:sz w:val="20"/>
                <w:szCs w:val="20"/>
              </w:rPr>
              <w:t>3</w:t>
            </w:r>
            <w:r w:rsidRPr="005B216C">
              <w:rPr>
                <w:sz w:val="20"/>
                <w:szCs w:val="20"/>
              </w:rPr>
              <w:t>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C81E3C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Методических (семинар,</w:t>
            </w:r>
            <w:proofErr w:type="gramEnd"/>
          </w:p>
          <w:p w:rsidR="005B216C" w:rsidRPr="005B216C" w:rsidRDefault="00C81E3C" w:rsidP="00C81E3C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конференция)</w:t>
            </w:r>
            <w:r w:rsidRPr="005B216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Количество проведенных мероприятий</w:t>
            </w:r>
          </w:p>
          <w:p w:rsidR="005B216C" w:rsidRPr="005B216C" w:rsidRDefault="005B216C" w:rsidP="003C027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Default="005B216C" w:rsidP="00CB35A6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530457" w:rsidRDefault="006E56E7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  <w:p w:rsidR="005B216C" w:rsidRPr="00530457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530457" w:rsidRDefault="006E56E7" w:rsidP="006E56E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34586">
              <w:rPr>
                <w:b/>
                <w:bCs/>
              </w:rPr>
              <w:t>50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5B216C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30457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16C" w:rsidRPr="00530457" w:rsidRDefault="006271F4" w:rsidP="00CB35A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16C" w:rsidRPr="006749C9" w:rsidRDefault="005B216C" w:rsidP="00CB35A6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C81E3C" w:rsidRDefault="00C81E3C" w:rsidP="00C81E3C">
      <w:pPr>
        <w:ind w:left="360"/>
      </w:pPr>
      <w:r>
        <w:t>Раздел 1</w:t>
      </w:r>
    </w:p>
    <w:p w:rsidR="009E6D50" w:rsidRDefault="009E6D50" w:rsidP="00C81E3C">
      <w:pPr>
        <w:ind w:left="360"/>
      </w:pPr>
    </w:p>
    <w:tbl>
      <w:tblPr>
        <w:tblW w:w="0" w:type="auto"/>
        <w:tblInd w:w="84" w:type="dxa"/>
        <w:tblLayout w:type="fixed"/>
        <w:tblLook w:val="04A0" w:firstRow="1" w:lastRow="0" w:firstColumn="1" w:lastColumn="0" w:noHBand="0" w:noVBand="1"/>
      </w:tblPr>
      <w:tblGrid>
        <w:gridCol w:w="6144"/>
        <w:gridCol w:w="8820"/>
      </w:tblGrid>
      <w:tr w:rsidR="009E6D50" w:rsidTr="009E6D50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</w:pPr>
            <w:r>
              <w:t>Наименование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«Организация и проведение культурно-массовых мероприятий» </w:t>
            </w:r>
          </w:p>
        </w:tc>
      </w:tr>
      <w:tr w:rsidR="009E6D50" w:rsidTr="009E6D50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</w:pPr>
            <w:r>
              <w:t>Код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0085</w:t>
            </w:r>
          </w:p>
        </w:tc>
      </w:tr>
      <w:tr w:rsidR="009E6D50" w:rsidTr="009E6D50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</w:pPr>
            <w:r>
              <w:t>ОКВЭД работы по базовому (отраслевому) перечню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90.04.3</w:t>
            </w:r>
          </w:p>
        </w:tc>
      </w:tr>
      <w:tr w:rsidR="009E6D50" w:rsidTr="009E6D50">
        <w:trPr>
          <w:trHeight w:val="375"/>
        </w:trPr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</w:pPr>
            <w:r>
              <w:t>Категория потребителей работы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6D50" w:rsidRPr="009E6D50" w:rsidRDefault="009E6D50" w:rsidP="00B85382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Физические лица; юридические лица </w:t>
            </w:r>
          </w:p>
        </w:tc>
      </w:tr>
    </w:tbl>
    <w:p w:rsidR="00C81E3C" w:rsidRDefault="00C81E3C" w:rsidP="00C81E3C">
      <w:pPr>
        <w:pStyle w:val="1"/>
        <w:ind w:left="0"/>
        <w:rPr>
          <w:u w:val="single"/>
        </w:rPr>
      </w:pPr>
      <w:r>
        <w:rPr>
          <w:u w:val="single"/>
        </w:rPr>
        <w:t>1)Показатели качества  работы</w:t>
      </w:r>
    </w:p>
    <w:tbl>
      <w:tblPr>
        <w:tblW w:w="149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2"/>
        <w:gridCol w:w="1703"/>
        <w:gridCol w:w="1418"/>
        <w:gridCol w:w="1276"/>
        <w:gridCol w:w="1134"/>
        <w:gridCol w:w="1543"/>
        <w:gridCol w:w="1174"/>
        <w:gridCol w:w="1440"/>
        <w:gridCol w:w="1380"/>
        <w:gridCol w:w="1320"/>
      </w:tblGrid>
      <w:tr w:rsidR="00C81E3C" w:rsidTr="005A6969"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26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качества работы</w:t>
            </w:r>
          </w:p>
        </w:tc>
      </w:tr>
      <w:tr w:rsidR="00C81E3C" w:rsidTr="005A6969">
        <w:tc>
          <w:tcPr>
            <w:tcW w:w="25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C81E3C" w:rsidRDefault="00C81E3C" w:rsidP="005A696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C81E3C" w:rsidTr="005A6969"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81E3C" w:rsidTr="005A6969">
        <w:trPr>
          <w:trHeight w:val="918"/>
        </w:trPr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12BE" w:rsidRDefault="003D12BE" w:rsidP="005A69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  <w:p w:rsidR="00C81E3C" w:rsidRPr="005B216C" w:rsidRDefault="00C81E3C" w:rsidP="005A69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snapToGrid w:val="0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</w:t>
            </w:r>
            <w:r w:rsidRPr="005B216C">
              <w:rPr>
                <w:bCs/>
                <w:sz w:val="20"/>
                <w:szCs w:val="20"/>
              </w:rPr>
              <w:t xml:space="preserve">ультурно-массовые </w:t>
            </w:r>
            <w:r w:rsidRPr="005B216C">
              <w:rPr>
                <w:sz w:val="20"/>
                <w:szCs w:val="20"/>
              </w:rPr>
              <w:t>(</w:t>
            </w:r>
            <w:r w:rsidRPr="005B216C">
              <w:rPr>
                <w:bCs/>
                <w:sz w:val="20"/>
                <w:szCs w:val="20"/>
              </w:rPr>
              <w:t>иные зрелищные мероприятия</w:t>
            </w:r>
            <w:r w:rsidRPr="005B21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 xml:space="preserve">Количество участников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Pr="00530457" w:rsidRDefault="006E56E7" w:rsidP="004C769B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4C769B">
              <w:rPr>
                <w:b/>
                <w:bCs/>
              </w:rPr>
              <w:t>150</w:t>
            </w:r>
          </w:p>
        </w:tc>
        <w:tc>
          <w:tcPr>
            <w:tcW w:w="11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Pr="00530457" w:rsidRDefault="00334586" w:rsidP="004C769B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34586">
              <w:rPr>
                <w:b/>
                <w:bCs/>
              </w:rPr>
              <w:t xml:space="preserve">5 </w:t>
            </w:r>
            <w:r w:rsidR="004C769B">
              <w:rPr>
                <w:b/>
                <w:bCs/>
              </w:rPr>
              <w:t>407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30457" w:rsidRDefault="00C81E3C" w:rsidP="005A696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30457">
              <w:rPr>
                <w:b/>
                <w:bCs/>
              </w:rPr>
              <w:t>%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0E5ED4" w:rsidRDefault="009E6D50" w:rsidP="009E6D50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1%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9E6D50" w:rsidP="005A696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Cs/>
                <w:sz w:val="18"/>
                <w:szCs w:val="18"/>
              </w:rPr>
              <w:t>Проведение внеплановых мероприятий</w:t>
            </w:r>
          </w:p>
        </w:tc>
      </w:tr>
    </w:tbl>
    <w:p w:rsidR="00C81E3C" w:rsidRDefault="00C81E3C" w:rsidP="00C81E3C">
      <w:pPr>
        <w:pStyle w:val="1"/>
        <w:ind w:left="0"/>
        <w:rPr>
          <w:u w:val="single"/>
        </w:rPr>
      </w:pPr>
    </w:p>
    <w:p w:rsidR="004C769B" w:rsidRDefault="004C769B" w:rsidP="00C81E3C">
      <w:pPr>
        <w:pStyle w:val="1"/>
        <w:ind w:left="0"/>
        <w:rPr>
          <w:u w:val="single"/>
        </w:rPr>
      </w:pPr>
      <w:bookmarkStart w:id="0" w:name="_GoBack"/>
      <w:bookmarkEnd w:id="0"/>
    </w:p>
    <w:p w:rsidR="00C81E3C" w:rsidRDefault="00C81E3C" w:rsidP="00C81E3C">
      <w:pPr>
        <w:pStyle w:val="1"/>
        <w:ind w:left="0"/>
        <w:rPr>
          <w:u w:val="single"/>
        </w:rPr>
      </w:pPr>
      <w:r>
        <w:rPr>
          <w:u w:val="single"/>
        </w:rPr>
        <w:lastRenderedPageBreak/>
        <w:t>2)Показатели объема работы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1844"/>
        <w:gridCol w:w="1418"/>
        <w:gridCol w:w="1276"/>
        <w:gridCol w:w="1134"/>
        <w:gridCol w:w="1637"/>
        <w:gridCol w:w="1210"/>
        <w:gridCol w:w="1415"/>
        <w:gridCol w:w="1405"/>
        <w:gridCol w:w="1276"/>
      </w:tblGrid>
      <w:tr w:rsidR="00C81E3C" w:rsidTr="005A6969"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 выполнения работы</w:t>
            </w:r>
          </w:p>
        </w:tc>
        <w:tc>
          <w:tcPr>
            <w:tcW w:w="93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объема работы</w:t>
            </w:r>
          </w:p>
        </w:tc>
      </w:tr>
      <w:tr w:rsidR="00C81E3C" w:rsidTr="005A6969">
        <w:trPr>
          <w:trHeight w:val="1041"/>
        </w:trPr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81E3C" w:rsidRDefault="00C81E3C" w:rsidP="005A696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</w:p>
          <w:p w:rsidR="00C81E3C" w:rsidRDefault="00C81E3C" w:rsidP="005A696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муниципальном задании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Исполнено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отчетную дату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Допустимое (возможное)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</w:t>
            </w:r>
          </w:p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превышающее допустимое (возможное) значение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C81E3C" w:rsidTr="005A6969"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81E3C" w:rsidTr="005A6969">
        <w:trPr>
          <w:trHeight w:val="918"/>
        </w:trPr>
        <w:tc>
          <w:tcPr>
            <w:tcW w:w="24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A92FB8" w:rsidP="005A69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900310.Р.76.1.00850059001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</w:t>
            </w:r>
            <w:r w:rsidRPr="005B216C">
              <w:rPr>
                <w:bCs/>
                <w:sz w:val="20"/>
                <w:szCs w:val="20"/>
              </w:rPr>
              <w:t xml:space="preserve">ультурно-массовые </w:t>
            </w:r>
            <w:r w:rsidRPr="005B216C">
              <w:rPr>
                <w:sz w:val="20"/>
                <w:szCs w:val="20"/>
              </w:rPr>
              <w:t>(</w:t>
            </w:r>
            <w:r w:rsidRPr="005B216C">
              <w:rPr>
                <w:bCs/>
                <w:sz w:val="20"/>
                <w:szCs w:val="20"/>
              </w:rPr>
              <w:t>иные зрелищные мероприятия</w:t>
            </w:r>
            <w:r w:rsidRPr="005B216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B216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5B216C">
              <w:rPr>
                <w:sz w:val="20"/>
                <w:szCs w:val="20"/>
              </w:rPr>
              <w:t>Количество проведенных мероприятий</w:t>
            </w:r>
          </w:p>
          <w:p w:rsidR="00C81E3C" w:rsidRPr="005B216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Default="00C81E3C" w:rsidP="005A6969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6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Pr="00530457" w:rsidRDefault="006E56E7" w:rsidP="005A696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  <w:p w:rsidR="00C81E3C" w:rsidRPr="00530457" w:rsidRDefault="00C81E3C" w:rsidP="005A6969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Pr="00530457" w:rsidRDefault="006E56E7" w:rsidP="006E56E7">
            <w:pPr>
              <w:pStyle w:val="a3"/>
              <w:snapToGrid w:val="0"/>
              <w:jc w:val="center"/>
              <w:rPr>
                <w:b/>
                <w:bCs/>
              </w:rPr>
            </w:pPr>
            <w:r w:rsidRPr="00334586">
              <w:rPr>
                <w:b/>
                <w:bCs/>
              </w:rPr>
              <w:t>30</w:t>
            </w:r>
          </w:p>
        </w:tc>
        <w:tc>
          <w:tcPr>
            <w:tcW w:w="1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30457" w:rsidRDefault="00C81E3C" w:rsidP="005A6969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30457">
              <w:rPr>
                <w:b/>
                <w:bCs/>
              </w:rPr>
              <w:t>%</w:t>
            </w:r>
          </w:p>
        </w:tc>
        <w:tc>
          <w:tcPr>
            <w:tcW w:w="14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81E3C" w:rsidRPr="00530457" w:rsidRDefault="00334586" w:rsidP="00334586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1E3C" w:rsidRPr="006749C9" w:rsidRDefault="00334586" w:rsidP="005A6969">
            <w:pPr>
              <w:pStyle w:val="a3"/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Проведение внеплановых мероприятий</w:t>
            </w:r>
          </w:p>
        </w:tc>
      </w:tr>
    </w:tbl>
    <w:p w:rsidR="000E5ED4" w:rsidRDefault="000E5ED4" w:rsidP="000E5ED4">
      <w:pPr>
        <w:pStyle w:val="1"/>
        <w:ind w:left="0"/>
        <w:rPr>
          <w:u w:val="single"/>
        </w:rPr>
      </w:pPr>
    </w:p>
    <w:p w:rsidR="000E5ED4" w:rsidRDefault="000E5ED4" w:rsidP="000E5ED4">
      <w:pPr>
        <w:pStyle w:val="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3"/>
        <w:gridCol w:w="4873"/>
      </w:tblGrid>
      <w:tr w:rsidR="000E5ED4" w:rsidTr="00CB35A6">
        <w:trPr>
          <w:cantSplit/>
          <w:trHeight w:val="373"/>
        </w:trPr>
        <w:tc>
          <w:tcPr>
            <w:tcW w:w="4873" w:type="dxa"/>
          </w:tcPr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УТВЕРЖДАЮ</w:t>
            </w:r>
          </w:p>
          <w:p w:rsidR="006E56E7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директор М</w:t>
            </w:r>
            <w:r w:rsidR="006E56E7">
              <w:rPr>
                <w:rFonts w:eastAsia="SimSun"/>
              </w:rPr>
              <w:t>УК</w:t>
            </w:r>
          </w:p>
          <w:p w:rsidR="006E56E7" w:rsidRDefault="000E5ED4" w:rsidP="00CB35A6">
            <w:pPr>
              <w:autoSpaceDE w:val="0"/>
              <w:jc w:val="both"/>
              <w:rPr>
                <w:bCs/>
              </w:rPr>
            </w:pPr>
            <w:r w:rsidRPr="0003257D">
              <w:rPr>
                <w:bCs/>
              </w:rPr>
              <w:t>«</w:t>
            </w:r>
            <w:r w:rsidR="006E56E7">
              <w:rPr>
                <w:bCs/>
              </w:rPr>
              <w:t>Методический центр библиотечного обслуживания и культурно-досуговой работы»</w:t>
            </w: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 xml:space="preserve">_____________ </w:t>
            </w:r>
            <w:r w:rsidR="006E56E7">
              <w:rPr>
                <w:rFonts w:eastAsia="SimSun"/>
              </w:rPr>
              <w:t xml:space="preserve">Г.В. </w:t>
            </w:r>
            <w:proofErr w:type="spellStart"/>
            <w:r w:rsidR="006E56E7">
              <w:rPr>
                <w:rFonts w:eastAsia="SimSun"/>
              </w:rPr>
              <w:t>Ипполитова</w:t>
            </w:r>
            <w:proofErr w:type="spellEnd"/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  <w:r>
              <w:rPr>
                <w:rFonts w:eastAsia="SimSun"/>
              </w:rPr>
              <w:t>МП                "10" января  20</w:t>
            </w:r>
            <w:r w:rsidR="004C769B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both"/>
              <w:rPr>
                <w:rFonts w:ascii="Arial" w:eastAsia="SimSun" w:hAnsi="Arial" w:cs="Arial"/>
                <w:sz w:val="20"/>
                <w:szCs w:val="20"/>
              </w:rPr>
            </w:pPr>
          </w:p>
        </w:tc>
        <w:tc>
          <w:tcPr>
            <w:tcW w:w="4873" w:type="dxa"/>
          </w:tcPr>
          <w:p w:rsidR="000E5ED4" w:rsidRDefault="000E5ED4" w:rsidP="00CB35A6">
            <w:pPr>
              <w:autoSpaceDE w:val="0"/>
              <w:rPr>
                <w:rFonts w:eastAsia="SimSun"/>
              </w:rPr>
            </w:pPr>
            <w:r>
              <w:rPr>
                <w:rFonts w:eastAsia="SimSun"/>
              </w:rPr>
              <w:t xml:space="preserve">         СОГЛАСОВАНО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  Начальник Управления по культуре,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молодежи и спорту администрации       </w:t>
            </w:r>
          </w:p>
          <w:p w:rsidR="000E5ED4" w:rsidRPr="003F64B3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Рыбинского муниципального района _____________  В.В.Пантелеев</w:t>
            </w: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SimSun"/>
              </w:rPr>
            </w:pPr>
          </w:p>
          <w:p w:rsidR="000E5ED4" w:rsidRDefault="000E5ED4" w:rsidP="00CB35A6">
            <w:pPr>
              <w:autoSpaceDE w:val="0"/>
              <w:jc w:val="center"/>
              <w:rPr>
                <w:rFonts w:eastAsia="Times New Roman"/>
              </w:rPr>
            </w:pPr>
            <w:r>
              <w:rPr>
                <w:rFonts w:eastAsia="SimSun"/>
              </w:rPr>
              <w:t xml:space="preserve">                     "10" января 20</w:t>
            </w:r>
            <w:r w:rsidR="004C769B">
              <w:rPr>
                <w:rFonts w:eastAsia="SimSun"/>
              </w:rPr>
              <w:t>20</w:t>
            </w:r>
            <w:r>
              <w:rPr>
                <w:rFonts w:eastAsia="SimSun"/>
              </w:rPr>
              <w:t xml:space="preserve"> г.</w:t>
            </w:r>
          </w:p>
          <w:p w:rsidR="000E5ED4" w:rsidRDefault="000E5ED4" w:rsidP="00CB35A6">
            <w:pPr>
              <w:autoSpaceDE w:val="0"/>
              <w:jc w:val="both"/>
              <w:rPr>
                <w:rFonts w:eastAsia="Times New Roman"/>
              </w:rPr>
            </w:pPr>
          </w:p>
        </w:tc>
      </w:tr>
    </w:tbl>
    <w:p w:rsidR="000E5ED4" w:rsidRPr="000B74D8" w:rsidRDefault="000E5ED4" w:rsidP="000E5ED4">
      <w:pPr>
        <w:widowControl/>
        <w:suppressAutoHyphens w:val="0"/>
        <w:rPr>
          <w:rFonts w:eastAsia="Times New Roman"/>
          <w:b/>
          <w:sz w:val="28"/>
          <w:szCs w:val="28"/>
          <w:u w:val="single"/>
        </w:rPr>
        <w:sectPr w:rsidR="000E5ED4" w:rsidRPr="000B74D8" w:rsidSect="00691536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Pr="009D4E9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0E5ED4" w:rsidRDefault="000E5ED4" w:rsidP="000E5ED4">
      <w:pPr>
        <w:spacing w:before="100" w:beforeAutospacing="1"/>
        <w:jc w:val="center"/>
        <w:rPr>
          <w:rFonts w:eastAsia="Times New Roman"/>
          <w:sz w:val="27"/>
          <w:szCs w:val="27"/>
          <w:lang w:eastAsia="ru-RU"/>
        </w:rPr>
      </w:pPr>
    </w:p>
    <w:p w:rsidR="00F94E18" w:rsidRDefault="009E6D50"/>
    <w:sectPr w:rsidR="00F94E18" w:rsidSect="008227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C97"/>
    <w:rsid w:val="000239E3"/>
    <w:rsid w:val="000B5C7C"/>
    <w:rsid w:val="000E5ED4"/>
    <w:rsid w:val="001C530B"/>
    <w:rsid w:val="00207CF4"/>
    <w:rsid w:val="00334586"/>
    <w:rsid w:val="00387960"/>
    <w:rsid w:val="003D12BE"/>
    <w:rsid w:val="003D7CCA"/>
    <w:rsid w:val="00431E7A"/>
    <w:rsid w:val="00477505"/>
    <w:rsid w:val="004C769B"/>
    <w:rsid w:val="005B216C"/>
    <w:rsid w:val="005B5840"/>
    <w:rsid w:val="006271F4"/>
    <w:rsid w:val="00665540"/>
    <w:rsid w:val="006E56E7"/>
    <w:rsid w:val="00792FAC"/>
    <w:rsid w:val="008217F7"/>
    <w:rsid w:val="009303D4"/>
    <w:rsid w:val="009E6D50"/>
    <w:rsid w:val="00A2534B"/>
    <w:rsid w:val="00A92FB8"/>
    <w:rsid w:val="00C81E3C"/>
    <w:rsid w:val="00CA2793"/>
    <w:rsid w:val="00CB659E"/>
    <w:rsid w:val="00DF4209"/>
    <w:rsid w:val="00DF6C49"/>
    <w:rsid w:val="00E1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AC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ED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E5ED4"/>
    <w:pPr>
      <w:ind w:left="720"/>
    </w:pPr>
    <w:rPr>
      <w:kern w:val="2"/>
      <w:lang w:eastAsia="ru-RU"/>
    </w:rPr>
  </w:style>
  <w:style w:type="paragraph" w:customStyle="1" w:styleId="a3">
    <w:name w:val="Содержимое таблицы"/>
    <w:basedOn w:val="a"/>
    <w:rsid w:val="000E5ED4"/>
    <w:pPr>
      <w:suppressLineNumbers/>
    </w:pPr>
    <w:rPr>
      <w:kern w:val="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AC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D66DB-E4E3-49B1-9131-249DAEA5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20</cp:revision>
  <cp:lastPrinted>2020-01-15T11:57:00Z</cp:lastPrinted>
  <dcterms:created xsi:type="dcterms:W3CDTF">2018-01-10T10:08:00Z</dcterms:created>
  <dcterms:modified xsi:type="dcterms:W3CDTF">2020-01-15T11:59:00Z</dcterms:modified>
</cp:coreProperties>
</file>